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FE7" w:rsidRDefault="00396FE7" w:rsidP="00A94A2B">
      <w:pPr>
        <w:pStyle w:val="a5"/>
        <w:jc w:val="center"/>
        <w:rPr>
          <w:rFonts w:ascii="Times New Roman" w:hAnsi="Times New Roman"/>
          <w:b/>
        </w:rPr>
      </w:pPr>
      <w:bookmarkStart w:id="0" w:name="_GoBack"/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5944542" cy="9264073"/>
            <wp:effectExtent l="0" t="0" r="0" b="0"/>
            <wp:docPr id="1" name="Рисунок 1" descr="C:\Users\1\Pictures\img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img0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925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16DFE" w:rsidRDefault="00916DFE" w:rsidP="00A94A2B">
      <w:pPr>
        <w:pStyle w:val="a5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lastRenderedPageBreak/>
        <w:t xml:space="preserve">Муниципальное бюджетное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916DFE" w:rsidRDefault="00916DFE" w:rsidP="00A94A2B">
      <w:pPr>
        <w:pStyle w:val="a5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Хондергейская</w:t>
      </w:r>
      <w:proofErr w:type="spellEnd"/>
      <w:r>
        <w:rPr>
          <w:rFonts w:ascii="Times New Roman" w:hAnsi="Times New Roman"/>
          <w:b/>
        </w:rPr>
        <w:t xml:space="preserve"> средняя общеобразовательная школа</w:t>
      </w:r>
    </w:p>
    <w:p w:rsidR="00916DFE" w:rsidRPr="00DD10C0" w:rsidRDefault="00916DFE" w:rsidP="00A94A2B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муниципального района </w:t>
      </w:r>
      <w:proofErr w:type="spellStart"/>
      <w:r>
        <w:rPr>
          <w:rFonts w:ascii="Times New Roman" w:hAnsi="Times New Roman"/>
          <w:b/>
        </w:rPr>
        <w:t>Дзун-Хемчикский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кожуун</w:t>
      </w:r>
      <w:proofErr w:type="spellEnd"/>
      <w:r>
        <w:rPr>
          <w:rFonts w:ascii="Times New Roman" w:hAnsi="Times New Roman"/>
          <w:b/>
        </w:rPr>
        <w:t xml:space="preserve"> Республики Тыва</w:t>
      </w:r>
    </w:p>
    <w:p w:rsidR="00916DFE" w:rsidRPr="00DD10C0" w:rsidRDefault="00916DFE" w:rsidP="00A94A2B">
      <w:pPr>
        <w:pStyle w:val="a5"/>
        <w:jc w:val="center"/>
        <w:rPr>
          <w:rFonts w:ascii="Times New Roman" w:hAnsi="Times New Roman"/>
          <w:b/>
        </w:rPr>
      </w:pPr>
    </w:p>
    <w:p w:rsidR="00916DFE" w:rsidRDefault="00916DFE" w:rsidP="00A94A2B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916DFE" w:rsidRPr="006D166C" w:rsidRDefault="00916DFE" w:rsidP="00916DFE">
      <w:pPr>
        <w:pStyle w:val="a5"/>
        <w:jc w:val="center"/>
        <w:rPr>
          <w:sz w:val="18"/>
          <w:szCs w:val="18"/>
          <w:lang w:val="en-US"/>
        </w:rPr>
      </w:pPr>
    </w:p>
    <w:tbl>
      <w:tblPr>
        <w:tblpPr w:leftFromText="180" w:rightFromText="180" w:horzAnchor="margin" w:tblpY="1350"/>
        <w:tblW w:w="0" w:type="auto"/>
        <w:tblLook w:val="04A0" w:firstRow="1" w:lastRow="0" w:firstColumn="1" w:lastColumn="0" w:noHBand="0" w:noVBand="1"/>
      </w:tblPr>
      <w:tblGrid>
        <w:gridCol w:w="9570"/>
      </w:tblGrid>
      <w:tr w:rsidR="00E97DF8" w:rsidRPr="00AD2317" w:rsidTr="00775A58">
        <w:tc>
          <w:tcPr>
            <w:tcW w:w="9570" w:type="dxa"/>
            <w:shd w:val="clear" w:color="auto" w:fill="auto"/>
          </w:tcPr>
          <w:p w:rsidR="00916DFE" w:rsidRPr="00DD10C0" w:rsidRDefault="00916DFE" w:rsidP="00916DFE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0C0">
              <w:rPr>
                <w:rFonts w:ascii="Times New Roman" w:hAnsi="Times New Roman"/>
                <w:sz w:val="18"/>
                <w:szCs w:val="1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Аныяк</w:t>
            </w:r>
            <w:proofErr w:type="spellEnd"/>
            <w:r w:rsidRPr="00DD10C0">
              <w:rPr>
                <w:rFonts w:ascii="Times New Roman" w:hAnsi="Times New Roman"/>
                <w:sz w:val="18"/>
                <w:szCs w:val="18"/>
              </w:rPr>
              <w:t xml:space="preserve">, д. </w:t>
            </w:r>
            <w:r>
              <w:rPr>
                <w:rFonts w:ascii="Times New Roman" w:hAnsi="Times New Roman"/>
                <w:sz w:val="18"/>
                <w:szCs w:val="18"/>
              </w:rPr>
              <w:t>32</w:t>
            </w:r>
            <w:r w:rsidRPr="00DD10C0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Pr="00DD10C0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Pr="00DD10C0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Х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ондергей</w:t>
            </w:r>
            <w:proofErr w:type="spellEnd"/>
            <w:r w:rsidRPr="00DD10C0">
              <w:rPr>
                <w:rFonts w:ascii="Times New Roman" w:hAnsi="Times New Roman"/>
                <w:sz w:val="18"/>
                <w:szCs w:val="18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Дзун-Хемчикский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  <w:r w:rsidRPr="00DD10C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>Республика Тыва</w:t>
            </w:r>
            <w:r w:rsidRPr="00DD10C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>668113</w:t>
            </w:r>
            <w:r w:rsidRPr="00DD10C0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E97DF8" w:rsidRPr="00916DFE" w:rsidRDefault="00916DFE" w:rsidP="00916DFE">
            <w:pPr>
              <w:spacing w:before="120" w:line="276" w:lineRule="auto"/>
              <w:jc w:val="center"/>
              <w:rPr>
                <w:b/>
                <w:color w:val="1D1B11"/>
                <w:sz w:val="16"/>
                <w:szCs w:val="16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 w:rsidRPr="006D166C">
              <w:rPr>
                <w:sz w:val="18"/>
                <w:szCs w:val="18"/>
                <w:lang w:val="en-US"/>
              </w:rPr>
              <w:t>-</w:t>
            </w:r>
            <w:r w:rsidRPr="00DD10C0">
              <w:rPr>
                <w:sz w:val="18"/>
                <w:szCs w:val="18"/>
                <w:lang w:val="en-US"/>
              </w:rPr>
              <w:t>mail</w:t>
            </w:r>
            <w:r w:rsidRPr="006D166C">
              <w:rPr>
                <w:sz w:val="18"/>
                <w:szCs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tyva_school_116@inbox.ru</w:t>
            </w:r>
            <w:r w:rsidRPr="006D166C">
              <w:rPr>
                <w:sz w:val="18"/>
                <w:szCs w:val="18"/>
                <w:lang w:val="en-US"/>
              </w:rPr>
              <w:t xml:space="preserve">   </w:t>
            </w:r>
            <w:r w:rsidRPr="00DD10C0">
              <w:rPr>
                <w:sz w:val="18"/>
                <w:szCs w:val="18"/>
              </w:rPr>
              <w:t>сайт</w:t>
            </w:r>
            <w:r w:rsidRPr="006D166C">
              <w:rPr>
                <w:sz w:val="18"/>
                <w:szCs w:val="18"/>
                <w:lang w:val="en-US"/>
              </w:rPr>
              <w:t xml:space="preserve">: </w:t>
            </w:r>
            <w:r w:rsidRPr="00DD10C0">
              <w:rPr>
                <w:sz w:val="18"/>
                <w:szCs w:val="18"/>
                <w:lang w:val="en-US"/>
              </w:rPr>
              <w:t>http</w:t>
            </w:r>
            <w:r w:rsidRPr="006D166C">
              <w:rPr>
                <w:sz w:val="18"/>
                <w:szCs w:val="18"/>
                <w:lang w:val="en-US"/>
              </w:rPr>
              <w:t>://</w:t>
            </w:r>
            <w:r>
              <w:rPr>
                <w:sz w:val="18"/>
                <w:szCs w:val="18"/>
                <w:lang w:val="en-US"/>
              </w:rPr>
              <w:t>school-hondergei.rtyva.ru</w:t>
            </w:r>
          </w:p>
          <w:p w:rsidR="00916DFE" w:rsidRPr="0016432E" w:rsidRDefault="00E97DF8" w:rsidP="00775A58">
            <w:pPr>
              <w:spacing w:before="120" w:line="276" w:lineRule="auto"/>
              <w:rPr>
                <w:b/>
                <w:color w:val="1D1B11"/>
                <w:sz w:val="16"/>
                <w:szCs w:val="16"/>
                <w:lang w:val="en-US" w:eastAsia="en-US"/>
              </w:rPr>
            </w:pPr>
            <w:r w:rsidRPr="00916DFE">
              <w:rPr>
                <w:b/>
                <w:color w:val="1D1B11"/>
                <w:sz w:val="16"/>
                <w:szCs w:val="16"/>
                <w:lang w:val="en-US" w:eastAsia="en-US"/>
              </w:rPr>
              <w:t xml:space="preserve">                                                                                                                                 </w:t>
            </w:r>
          </w:p>
          <w:p w:rsidR="00916DFE" w:rsidRPr="0016432E" w:rsidRDefault="00916DFE" w:rsidP="00775A58">
            <w:pPr>
              <w:spacing w:before="120" w:line="276" w:lineRule="auto"/>
              <w:rPr>
                <w:b/>
                <w:color w:val="1D1B11"/>
                <w:sz w:val="16"/>
                <w:szCs w:val="16"/>
                <w:lang w:val="en-US" w:eastAsia="en-US"/>
              </w:rPr>
            </w:pPr>
          </w:p>
          <w:p w:rsidR="00916DFE" w:rsidRPr="0016432E" w:rsidRDefault="00916DFE" w:rsidP="00775A58">
            <w:pPr>
              <w:spacing w:before="120" w:line="276" w:lineRule="auto"/>
              <w:rPr>
                <w:b/>
                <w:color w:val="1D1B11"/>
                <w:sz w:val="16"/>
                <w:szCs w:val="16"/>
                <w:lang w:val="en-US" w:eastAsia="en-US"/>
              </w:rPr>
            </w:pPr>
          </w:p>
          <w:p w:rsidR="00E97DF8" w:rsidRPr="00CA3FC0" w:rsidRDefault="00E97DF8" w:rsidP="00916DFE">
            <w:pPr>
              <w:spacing w:before="120" w:line="276" w:lineRule="auto"/>
              <w:jc w:val="center"/>
              <w:rPr>
                <w:b/>
                <w:color w:val="1D1B11"/>
                <w:sz w:val="24"/>
                <w:szCs w:val="24"/>
                <w:lang w:eastAsia="en-US"/>
              </w:rPr>
            </w:pPr>
            <w:r w:rsidRPr="00CA3FC0">
              <w:rPr>
                <w:b/>
                <w:color w:val="1D1B11"/>
                <w:sz w:val="24"/>
                <w:szCs w:val="24"/>
                <w:lang w:eastAsia="en-US"/>
              </w:rPr>
              <w:t>УТВЕРЖДАЮ</w:t>
            </w:r>
          </w:p>
          <w:p w:rsidR="00E97DF8" w:rsidRPr="00CA3FC0" w:rsidRDefault="00E97DF8" w:rsidP="00775A58">
            <w:pPr>
              <w:pStyle w:val="a5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CA3FC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</w:t>
            </w:r>
            <w:r w:rsidR="00916DFE">
              <w:rPr>
                <w:rFonts w:ascii="Times New Roman" w:hAnsi="Times New Roman"/>
                <w:sz w:val="24"/>
                <w:szCs w:val="24"/>
              </w:rPr>
              <w:t xml:space="preserve">                  Директор МБОУСОШ </w:t>
            </w:r>
            <w:proofErr w:type="spellStart"/>
            <w:r w:rsidR="00916DF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="00916DFE"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 w:rsidR="00916DFE">
              <w:rPr>
                <w:rFonts w:ascii="Times New Roman" w:hAnsi="Times New Roman"/>
                <w:sz w:val="24"/>
                <w:szCs w:val="24"/>
              </w:rPr>
              <w:t>ондергей</w:t>
            </w:r>
            <w:proofErr w:type="spellEnd"/>
            <w:r w:rsidRPr="00CA3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7DF8" w:rsidRPr="00CA3FC0" w:rsidRDefault="00E97DF8" w:rsidP="00775A58">
            <w:pPr>
              <w:pStyle w:val="a5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CA3FC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</w:t>
            </w:r>
            <w:r w:rsidR="00916DFE">
              <w:rPr>
                <w:rFonts w:ascii="Times New Roman" w:hAnsi="Times New Roman"/>
                <w:sz w:val="24"/>
                <w:szCs w:val="24"/>
              </w:rPr>
              <w:t xml:space="preserve">           _________________     </w:t>
            </w:r>
            <w:proofErr w:type="spellStart"/>
            <w:r w:rsidR="00916DFE">
              <w:rPr>
                <w:rFonts w:ascii="Times New Roman" w:hAnsi="Times New Roman"/>
                <w:sz w:val="24"/>
                <w:szCs w:val="24"/>
              </w:rPr>
              <w:t>А.С.Сат</w:t>
            </w:r>
            <w:proofErr w:type="spellEnd"/>
          </w:p>
          <w:p w:rsidR="00E97DF8" w:rsidRPr="00CA3FC0" w:rsidRDefault="00E97DF8" w:rsidP="00775A58">
            <w:pPr>
              <w:spacing w:before="120"/>
              <w:ind w:left="317"/>
              <w:rPr>
                <w:sz w:val="24"/>
                <w:szCs w:val="24"/>
              </w:rPr>
            </w:pPr>
            <w:r w:rsidRPr="00CA3FC0">
              <w:rPr>
                <w:sz w:val="24"/>
                <w:szCs w:val="24"/>
              </w:rPr>
              <w:t xml:space="preserve">                                                                                  Приказ </w:t>
            </w:r>
            <w:r w:rsidR="00916DFE">
              <w:rPr>
                <w:sz w:val="24"/>
                <w:szCs w:val="24"/>
              </w:rPr>
              <w:t xml:space="preserve">№ __ </w:t>
            </w:r>
            <w:r w:rsidRPr="00CA3FC0">
              <w:rPr>
                <w:sz w:val="24"/>
                <w:szCs w:val="24"/>
              </w:rPr>
              <w:t>от __  _____   20__ г.</w:t>
            </w:r>
          </w:p>
          <w:p w:rsidR="00E97DF8" w:rsidRPr="00AD2317" w:rsidRDefault="00E97DF8" w:rsidP="00775A58">
            <w:pPr>
              <w:spacing w:after="120"/>
              <w:rPr>
                <w:b/>
                <w:color w:val="1D1B11"/>
                <w:sz w:val="24"/>
                <w:szCs w:val="24"/>
              </w:rPr>
            </w:pPr>
          </w:p>
        </w:tc>
      </w:tr>
    </w:tbl>
    <w:p w:rsidR="00E97DF8" w:rsidRDefault="00E97DF8" w:rsidP="007E10D5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10D5" w:rsidRPr="007E10D5" w:rsidRDefault="007E10D5" w:rsidP="007E10D5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ПОЛИТИКА</w:t>
      </w:r>
    </w:p>
    <w:p w:rsidR="007E10D5" w:rsidRPr="007E10D5" w:rsidRDefault="007E10D5" w:rsidP="007E10D5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обработки персональных данных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 </w:t>
      </w:r>
    </w:p>
    <w:p w:rsidR="007E10D5" w:rsidRPr="007E10D5" w:rsidRDefault="007E10D5" w:rsidP="009907A4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1.1. Настоящая политика обработки и защиты персональных данных (далее – Политика) определяет цели сбора, правовые основания, условия и способы обработки персональных данных, права и обязанности оператора, субъектов персональных данных, объем и категории обрабатываемых персональных данных и меры их защиты в 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МБОУ</w:t>
      </w:r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СОШ </w:t>
      </w:r>
      <w:proofErr w:type="spellStart"/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Start"/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.Х</w:t>
      </w:r>
      <w:proofErr w:type="gramEnd"/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ондергей</w:t>
      </w:r>
      <w:proofErr w:type="spellEnd"/>
      <w:r w:rsidRPr="007E10D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1.2. Локальные нормативные акты и иные документы, регламентирующие обработку персональных данных в </w:t>
      </w:r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МБОУСОШ </w:t>
      </w:r>
      <w:proofErr w:type="spellStart"/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Start"/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.Х</w:t>
      </w:r>
      <w:proofErr w:type="gramEnd"/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ондергей</w:t>
      </w:r>
      <w:proofErr w:type="spellEnd"/>
      <w:r w:rsidRPr="007E10D5">
        <w:rPr>
          <w:rFonts w:ascii="Times New Roman" w:hAnsi="Times New Roman" w:cs="Times New Roman"/>
          <w:sz w:val="28"/>
          <w:szCs w:val="28"/>
          <w:lang w:eastAsia="ru-RU"/>
        </w:rPr>
        <w:t>, разрабатываются с учетом положений Политики.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CC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1.3. Действие Политики распространяется на персональные данные, которые </w:t>
      </w:r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МБОУСОШ </w:t>
      </w:r>
      <w:proofErr w:type="spellStart"/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Start"/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.Х</w:t>
      </w:r>
      <w:proofErr w:type="gramEnd"/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ондергей</w:t>
      </w:r>
      <w:proofErr w:type="spellEnd"/>
      <w:r w:rsidR="00916DFE" w:rsidRPr="007E10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обрабатывает с использованием и без использования средств автоматизации.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1.4. В Политике используются следующие понятия: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персональные данные – любая информация, относящаяся прямо или косвенно к определенному или определяемому физическому лицу (субъекту персональных данных);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оператор персональных данных (оператор) – государственный орган, муниципальный орган, юридическое или физическое лицо, самостоятельно или совместно с другими лицами организующие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(или) осуществляющие обработку персональных данных, определяющие цели обработки персональных данных, состав персональных данных, подлежащих обработке, действия (операции), совершаемые с персональными данными;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7E10D5">
        <w:rPr>
          <w:rFonts w:ascii="Times New Roman" w:hAnsi="Times New Roman" w:cs="Times New Roman"/>
          <w:sz w:val="28"/>
          <w:szCs w:val="28"/>
          <w:lang w:eastAsia="ru-RU"/>
        </w:rPr>
        <w:t>– обработка персональных данных – действие (операция) или совокупность действий (операций) с персональными данными с использованием и без использования средств автоматизации, включая сбор, запись, систематизацию, накопление, хранение, уточнение (обновление, изменение), </w:t>
      </w:r>
      <w:proofErr w:type="gramEnd"/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извлечение, использование, передачу (распространение, предоставление, доступ), обезличивание, блокирование, удаление, уничтожение;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автоматизированная обработка персональных данных – обработка персональных данных с помощью средств вычислительной техники;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распространение персональных данных – действия, направленные на раскрытие персональных данных неопределенному кругу лиц;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предоставление персональных данных – действия, направленные на раскрытие персональных данных определенному лицу или определенному кругу лиц;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блокирование персональных данных – временное прекращение обработки персональных данных (за исключением случаев, если обработка необходима для уточнения персональных данных);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уничтожение персональных данных – действия, в результате которых становится невозможным восстановить содержание персональных данных в информационной системе персональных данных и (или) в результате которых уничтожаются материальные носители персональных данных;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обезличивание персональных данных – действия, в результате которых становится невозможным без использования дополнительной информации определить принадлежность персональных данных конкретному субъекту персональных данных;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информационная система персональных данных – совокупность содержащихся в базах данных персональных данных и обеспечивающих их обработку информационных технологий и технических средств;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трансграничная передача персональных данных – передача персональных данных на территорию иностранного государства органу власти иностранного государства, иностранному физическому лицу или иностранному юридическому лицу.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1.5. </w:t>
      </w:r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МБОУСОШ </w:t>
      </w:r>
      <w:proofErr w:type="spellStart"/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Start"/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.Х</w:t>
      </w:r>
      <w:proofErr w:type="gramEnd"/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ондергей</w:t>
      </w:r>
      <w:proofErr w:type="spellEnd"/>
      <w:r w:rsidR="00916DFE" w:rsidRPr="007E10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– оператор персональных данных – обязано: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1.5.1. Соблюдать конфиденциальность персональных данных, а именно не распространять персональные данные и не передавать их третьим лицам без согласия субъекта персональных данных или его законного представителя, если иное не предусмотрено законодательством.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1.5.2. Обеспечить субъектам персональных данных, их законным представителям возможность ознакомления с документами и материалами, содержащими их персональные данные, если иное не предусмотрено законодательством.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1.5.3. Разъяснять субъектам персональных данных, их законным представителям юридические последствия отказа предоставить персональные данные.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1.5.4. Блокировать или удалять неправомерно обрабатываемые, неточные персональные данные либо обеспечить их блокирование или удаление.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1.5.5. Прекратить обработку и уничтожить персональные данные либо обеспечить прекращение обработки и уничтожение персональных данных при достижении цели их обработки.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1.5.6. Прекратить обработку персональных данных или обеспечить прекращение обработки персональных данных в случае отзыва субъектом персональных данных согласия на обработку его персональных данных, если иное не пр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едусмотрено договором, стороной 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которого,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выгодоприобретателем или поручителем по которому является субъект персональных данных, или иным соглашением между </w:t>
      </w:r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МБОУСОШ </w:t>
      </w:r>
      <w:proofErr w:type="spellStart"/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Start"/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.Х</w:t>
      </w:r>
      <w:proofErr w:type="gramEnd"/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ондергей</w:t>
      </w:r>
      <w:proofErr w:type="spellEnd"/>
      <w:r w:rsidRPr="007E10D5">
        <w:rPr>
          <w:rFonts w:ascii="Times New Roman" w:hAnsi="Times New Roman" w:cs="Times New Roman"/>
          <w:sz w:val="28"/>
          <w:szCs w:val="28"/>
          <w:lang w:eastAsia="ru-RU"/>
        </w:rPr>
        <w:t> и субъектом персональных данных.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1.6. </w:t>
      </w:r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МБОУСОШ </w:t>
      </w:r>
      <w:proofErr w:type="spellStart"/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Start"/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.Х</w:t>
      </w:r>
      <w:proofErr w:type="gramEnd"/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ондергей</w:t>
      </w:r>
      <w:proofErr w:type="spellEnd"/>
      <w:r w:rsidR="00916DFE" w:rsidRPr="007E10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вправе: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1.6.1. Использовать персональные данные субъектов персональных данных без их согласия в случаях, предусмотренных законодательством.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1.6.2. Предоставлять персональные данные субъектов персональных данных третьим лицам в случаях, предусмотренных законодательством.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1.7. Работники, совершеннолетние учащиеся, родители несовершеннолетних учащихся, иные субъекты персональных данных обязаны:</w:t>
      </w:r>
    </w:p>
    <w:p w:rsidR="007E10D5" w:rsidRPr="007E10D5" w:rsidRDefault="00430030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1.7.1. </w:t>
      </w:r>
      <w:r w:rsidR="007E10D5" w:rsidRPr="007E10D5">
        <w:rPr>
          <w:rFonts w:ascii="Times New Roman" w:hAnsi="Times New Roman" w:cs="Times New Roman"/>
          <w:sz w:val="28"/>
          <w:szCs w:val="28"/>
          <w:lang w:eastAsia="ru-RU"/>
        </w:rPr>
        <w:t>В случаях, предусмотренных законодательством, предоставлять </w:t>
      </w:r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МБОУСОШ </w:t>
      </w:r>
      <w:proofErr w:type="spellStart"/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Start"/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.Х</w:t>
      </w:r>
      <w:proofErr w:type="gramEnd"/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ондергей</w:t>
      </w:r>
      <w:proofErr w:type="spellEnd"/>
      <w:r w:rsidR="00916DFE" w:rsidRPr="007E10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E10D5" w:rsidRPr="007E10D5">
        <w:rPr>
          <w:rFonts w:ascii="Times New Roman" w:hAnsi="Times New Roman" w:cs="Times New Roman"/>
          <w:sz w:val="28"/>
          <w:szCs w:val="28"/>
          <w:lang w:eastAsia="ru-RU"/>
        </w:rPr>
        <w:t>достоверные персональные данные.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1.7.2. При изменении персональных данных, обнаружении ошибок или неточностей в них незамедлительно сообщать об этом </w:t>
      </w:r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МБОУСОШ </w:t>
      </w:r>
      <w:proofErr w:type="spellStart"/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Start"/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.Х</w:t>
      </w:r>
      <w:proofErr w:type="gramEnd"/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ондергей</w:t>
      </w:r>
      <w:proofErr w:type="spellEnd"/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1.8. Субъекты персональных данных вправе: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1.8.1. Получать информацию, касающуюся обработки своих персональных данных, кроме случаев, когда такой доступ ограничен федеральными законами.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1.8.2. Требовать от </w:t>
      </w:r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МБОУСОШ </w:t>
      </w:r>
      <w:proofErr w:type="spellStart"/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Start"/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.Х</w:t>
      </w:r>
      <w:proofErr w:type="gramEnd"/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ондергей</w:t>
      </w:r>
      <w:proofErr w:type="spellEnd"/>
      <w:r w:rsidR="00916DFE" w:rsidRPr="007E10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уточнить персональные данные, блокировать их или уничтожить, если персональные данные являются неполными, устаревшими, неточными, незаконно полученными или не являются необходимыми для заявленной цели обработки.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1.8.3. Дополнить персональные данные оценочного характера заявлением, выражающим собственную точку зрения.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1.8.4. Обжаловать действия или бездействие </w:t>
      </w:r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МБОУСОШ </w:t>
      </w:r>
      <w:proofErr w:type="spellStart"/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Start"/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.Х</w:t>
      </w:r>
      <w:proofErr w:type="gramEnd"/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ондергей</w:t>
      </w:r>
      <w:proofErr w:type="spellEnd"/>
      <w:r w:rsidR="00916DFE" w:rsidRPr="007E10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в уполномоченном органе по защите прав субъектов персональных данных или в судебном порядке.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 </w:t>
      </w:r>
    </w:p>
    <w:p w:rsidR="007E10D5" w:rsidRPr="007E10D5" w:rsidRDefault="007E10D5" w:rsidP="00E97DF8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2. Цели сбора персональных данных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2.1. Целями сбора персональных данных </w:t>
      </w:r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МБОУСОШ </w:t>
      </w:r>
      <w:proofErr w:type="spellStart"/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Start"/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.Х</w:t>
      </w:r>
      <w:proofErr w:type="gramEnd"/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ондергей</w:t>
      </w:r>
      <w:proofErr w:type="spellEnd"/>
      <w:r w:rsidR="00916DFE" w:rsidRPr="007E10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являются: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2.1.1. Организация образовательной деятельности по образовательным программам начального общего, основного общего и среднего общего образования в соответствии с законодательством и уставом </w:t>
      </w:r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МБОУСОШ </w:t>
      </w:r>
      <w:proofErr w:type="spellStart"/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Start"/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.Х</w:t>
      </w:r>
      <w:proofErr w:type="gramEnd"/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ондергей</w:t>
      </w:r>
      <w:proofErr w:type="spellEnd"/>
      <w:r w:rsidRPr="007E10D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2.1.2. Регулирование трудовых отношений с работниками </w:t>
      </w:r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МБОУСОШ </w:t>
      </w:r>
      <w:proofErr w:type="spellStart"/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Start"/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.Х</w:t>
      </w:r>
      <w:proofErr w:type="gramEnd"/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ондергей</w:t>
      </w:r>
      <w:proofErr w:type="spellEnd"/>
      <w:r w:rsidRPr="007E10D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2.1.3. Реализация гражданско-правовых договоров, стороной, выгодоприобретателем или получателем которых является субъект персональных данных.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2.1.4. Обеспечение безопасности.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 </w:t>
      </w:r>
    </w:p>
    <w:p w:rsidR="007E10D5" w:rsidRPr="007E10D5" w:rsidRDefault="007E10D5" w:rsidP="00E97DF8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3. Правовые основания обработки персональных данных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3.1. Правовыми основаниями обработки персональных данных в </w:t>
      </w:r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МБОУСОШ </w:t>
      </w:r>
      <w:proofErr w:type="spellStart"/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Start"/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.Х</w:t>
      </w:r>
      <w:proofErr w:type="gramEnd"/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ондергей</w:t>
      </w:r>
      <w:proofErr w:type="spellEnd"/>
      <w:r w:rsidRPr="007E10D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являются устав и нормативные правовые акты, для исполнения которых и в соответствии с которыми </w:t>
      </w:r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МБОУСОШ </w:t>
      </w:r>
      <w:proofErr w:type="spellStart"/>
      <w:r w:rsidR="00916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с.Хондергей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осуществляет обработку персональных данных, в том числе: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 </w:t>
      </w:r>
      <w:hyperlink r:id="rId7" w:anchor="/document/99/901807664/" w:history="1">
        <w:r w:rsidRPr="007E10D5">
          <w:rPr>
            <w:rFonts w:ascii="Times New Roman" w:hAnsi="Times New Roman" w:cs="Times New Roman"/>
            <w:sz w:val="28"/>
            <w:szCs w:val="28"/>
            <w:lang w:eastAsia="ru-RU"/>
          </w:rPr>
          <w:t>Трудовой кодекс</w:t>
        </w:r>
      </w:hyperlink>
      <w:r w:rsidRPr="007E10D5">
        <w:rPr>
          <w:rFonts w:ascii="Times New Roman" w:hAnsi="Times New Roman" w:cs="Times New Roman"/>
          <w:sz w:val="28"/>
          <w:szCs w:val="28"/>
          <w:lang w:eastAsia="ru-RU"/>
        </w:rPr>
        <w:t>, иные нормативные правовые акты, содержащие нормы трудового права;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 </w:t>
      </w:r>
      <w:hyperlink r:id="rId8" w:anchor="/document/99/901714433/" w:history="1">
        <w:r w:rsidRPr="007E10D5">
          <w:rPr>
            <w:rFonts w:ascii="Times New Roman" w:hAnsi="Times New Roman" w:cs="Times New Roman"/>
            <w:sz w:val="28"/>
            <w:szCs w:val="28"/>
            <w:lang w:eastAsia="ru-RU"/>
          </w:rPr>
          <w:t>Бюджетный кодекс</w:t>
        </w:r>
      </w:hyperlink>
      <w:r w:rsidRPr="007E10D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 </w:t>
      </w:r>
      <w:hyperlink r:id="rId9" w:anchor="/document/99/901714421/" w:history="1">
        <w:r w:rsidRPr="007E10D5">
          <w:rPr>
            <w:rFonts w:ascii="Times New Roman" w:hAnsi="Times New Roman" w:cs="Times New Roman"/>
            <w:sz w:val="28"/>
            <w:szCs w:val="28"/>
            <w:lang w:eastAsia="ru-RU"/>
          </w:rPr>
          <w:t>Налоговый кодекс</w:t>
        </w:r>
      </w:hyperlink>
      <w:r w:rsidRPr="007E10D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 </w:t>
      </w:r>
      <w:hyperlink r:id="rId10" w:anchor="/document/99/9027690/" w:history="1">
        <w:r w:rsidRPr="007E10D5">
          <w:rPr>
            <w:rFonts w:ascii="Times New Roman" w:hAnsi="Times New Roman" w:cs="Times New Roman"/>
            <w:sz w:val="28"/>
            <w:szCs w:val="28"/>
            <w:lang w:eastAsia="ru-RU"/>
          </w:rPr>
          <w:t>Гражданский кодекс</w:t>
        </w:r>
      </w:hyperlink>
      <w:r w:rsidRPr="007E10D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 </w:t>
      </w:r>
      <w:hyperlink r:id="rId11" w:anchor="/document/99/9015517/" w:history="1">
        <w:r w:rsidRPr="007E10D5">
          <w:rPr>
            <w:rFonts w:ascii="Times New Roman" w:hAnsi="Times New Roman" w:cs="Times New Roman"/>
            <w:sz w:val="28"/>
            <w:szCs w:val="28"/>
            <w:lang w:eastAsia="ru-RU"/>
          </w:rPr>
          <w:t>Семейный кодекс</w:t>
        </w:r>
      </w:hyperlink>
      <w:r w:rsidRPr="007E10D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 </w:t>
      </w:r>
      <w:hyperlink r:id="rId12" w:anchor="/document/99/902389617/" w:history="1">
        <w:r w:rsidRPr="007E10D5">
          <w:rPr>
            <w:rFonts w:ascii="Times New Roman" w:hAnsi="Times New Roman" w:cs="Times New Roman"/>
            <w:sz w:val="28"/>
            <w:szCs w:val="28"/>
            <w:lang w:eastAsia="ru-RU"/>
          </w:rPr>
          <w:t>Закон от 29.12.2012 № 273-ФЗ</w:t>
        </w:r>
      </w:hyperlink>
      <w:r w:rsidRPr="007E10D5">
        <w:rPr>
          <w:rFonts w:ascii="Times New Roman" w:hAnsi="Times New Roman" w:cs="Times New Roman"/>
          <w:sz w:val="28"/>
          <w:szCs w:val="28"/>
          <w:lang w:eastAsia="ru-RU"/>
        </w:rPr>
        <w:t> «Об образовании в Российской Федерации».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3.2. Правовыми основаниями обработки персональных данных в </w:t>
      </w:r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МБОУСОШ </w:t>
      </w:r>
      <w:proofErr w:type="spellStart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Start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.Х</w:t>
      </w:r>
      <w:proofErr w:type="gramEnd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ондергей</w:t>
      </w:r>
      <w:proofErr w:type="spellEnd"/>
      <w:r w:rsidRPr="007E10D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также являются договоры с физическими лицами, заявления (согласия, доверенности) учащихся и родителей (законных представителей) несовершеннолетних учащихся, согласия на обработку персональных данных.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 </w:t>
      </w:r>
    </w:p>
    <w:p w:rsidR="007E10D5" w:rsidRPr="007E10D5" w:rsidRDefault="007E10D5" w:rsidP="00E97DF8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4. Объем и категории обрабатываемых персональных данных, категории субъектов персональных данных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4.1. </w:t>
      </w:r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МБОУСОШ </w:t>
      </w:r>
      <w:proofErr w:type="spellStart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Start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.Х</w:t>
      </w:r>
      <w:proofErr w:type="gramEnd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ондергей</w:t>
      </w:r>
      <w:proofErr w:type="spellEnd"/>
      <w:r w:rsidRPr="007E10D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обрабатывает персональные данные: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работников, в том числе бывших;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кандидатов на замещение вакантных должностей;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родственников работников, в том числе бывших;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учащихся</w:t>
      </w:r>
      <w:r w:rsidR="00E97DF8">
        <w:rPr>
          <w:rFonts w:ascii="Times New Roman" w:hAnsi="Times New Roman" w:cs="Times New Roman"/>
          <w:sz w:val="28"/>
          <w:szCs w:val="28"/>
          <w:lang w:eastAsia="ru-RU"/>
        </w:rPr>
        <w:t xml:space="preserve"> (воспитанников)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родителей (законных представителей) учащихся</w:t>
      </w:r>
      <w:r w:rsidR="00E97DF8">
        <w:rPr>
          <w:rFonts w:ascii="Times New Roman" w:hAnsi="Times New Roman" w:cs="Times New Roman"/>
          <w:sz w:val="28"/>
          <w:szCs w:val="28"/>
          <w:lang w:eastAsia="ru-RU"/>
        </w:rPr>
        <w:t xml:space="preserve"> (воспитанников)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физических лиц по гражданско-правовым договорам;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7E10D5">
        <w:rPr>
          <w:rFonts w:ascii="Times New Roman" w:hAnsi="Times New Roman" w:cs="Times New Roman"/>
          <w:sz w:val="28"/>
          <w:szCs w:val="28"/>
          <w:lang w:eastAsia="ru-RU"/>
        </w:rPr>
        <w:t>– физических лиц, указанных в заявлениях (согласиях, доверенностях) учащихся и родителей (законных представителей) несовершеннолетних учащихся</w:t>
      </w:r>
      <w:r w:rsidR="00E97DF8">
        <w:rPr>
          <w:rFonts w:ascii="Times New Roman" w:hAnsi="Times New Roman" w:cs="Times New Roman"/>
          <w:sz w:val="28"/>
          <w:szCs w:val="28"/>
          <w:lang w:eastAsia="ru-RU"/>
        </w:rPr>
        <w:t xml:space="preserve"> (воспитанников)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физических лиц – посетителей </w:t>
      </w:r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МБОУСОШ </w:t>
      </w:r>
      <w:proofErr w:type="spellStart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Start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.Х</w:t>
      </w:r>
      <w:proofErr w:type="gramEnd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ондергей</w:t>
      </w:r>
      <w:proofErr w:type="spellEnd"/>
      <w:r w:rsidRPr="007E10D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4.2. Специальные категории персональных данных </w:t>
      </w:r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МБОУСОШ </w:t>
      </w:r>
      <w:proofErr w:type="spellStart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Start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.Х</w:t>
      </w:r>
      <w:proofErr w:type="gramEnd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ондергей</w:t>
      </w:r>
      <w:proofErr w:type="spellEnd"/>
      <w:r w:rsidRPr="007E10D5">
        <w:rPr>
          <w:rFonts w:ascii="Times New Roman" w:hAnsi="Times New Roman" w:cs="Times New Roman"/>
          <w:sz w:val="28"/>
          <w:szCs w:val="28"/>
          <w:lang w:eastAsia="ru-RU"/>
        </w:rPr>
        <w:t> обрабатывает только на основании и согласно требованиям федеральных законов.</w:t>
      </w:r>
    </w:p>
    <w:p w:rsidR="007E10D5" w:rsidRPr="007E10D5" w:rsidRDefault="007E10D5" w:rsidP="00E97D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 xml:space="preserve">4.3. </w:t>
      </w:r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МБОУСОШ </w:t>
      </w:r>
      <w:proofErr w:type="spellStart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Start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.Х</w:t>
      </w:r>
      <w:proofErr w:type="gramEnd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ондергей</w:t>
      </w:r>
      <w:proofErr w:type="spellEnd"/>
      <w:r w:rsidR="00430030" w:rsidRPr="007E10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обрабатывает персональные данные в объеме, необходимом: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для осуществления образовательной деятельности по реализации основных и дополнительных образовательных программ, обеспечения безопасности, укрепления здоровья учащихся, создания благоприятных условий для разностороннего развития личности, в том числе обеспечения отдыха и оздоровления учащихся;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выполнения функций и полномочий работодателя в трудовых отношениях;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выполнения функций и полномочий экономического субъекта при осуществлении бухгалтерского и налогового учета;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CC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– исполнения сделок и договоров гражданско-правового характера, в которых </w:t>
      </w:r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МБОУСОШ </w:t>
      </w:r>
      <w:proofErr w:type="spellStart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Start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.Х</w:t>
      </w:r>
      <w:proofErr w:type="gramEnd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ондергей</w:t>
      </w:r>
      <w:proofErr w:type="spellEnd"/>
      <w:r w:rsidR="00430030" w:rsidRPr="007E10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является стороной, получателем (выгодоприобретателем).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E97DF8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. Содержание и объем обрабатываемых персональных данных в </w:t>
      </w:r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МБОУСОШ </w:t>
      </w:r>
      <w:proofErr w:type="spellStart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Start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.Х</w:t>
      </w:r>
      <w:proofErr w:type="gramEnd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ондергей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соответствуют заявленным целям обработки.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 </w:t>
      </w:r>
    </w:p>
    <w:p w:rsidR="007E10D5" w:rsidRPr="007E10D5" w:rsidRDefault="007E10D5" w:rsidP="00E97DF8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5. Порядок и условия обработки персональных данных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5.1. </w:t>
      </w:r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МБОУСОШ </w:t>
      </w:r>
      <w:proofErr w:type="spellStart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Start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.Х</w:t>
      </w:r>
      <w:proofErr w:type="gramEnd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ондергей</w:t>
      </w:r>
      <w:proofErr w:type="spellEnd"/>
      <w:r w:rsidR="00430030" w:rsidRPr="007E10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осуществляет сбор, запись, систематизацию, накопление, хранение, уточнение (обновление, изменение), извлечение, использование, передачу (распространение, предоставление, доступ), обезличивание, блокирование, удаление и уничтожение персональных данных.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5.2. Получение персональных данных: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5.2.1. Все персональные данные </w:t>
      </w:r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МБОУСОШ </w:t>
      </w:r>
      <w:proofErr w:type="spellStart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Start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.Х</w:t>
      </w:r>
      <w:proofErr w:type="gramEnd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ондергей</w:t>
      </w:r>
      <w:proofErr w:type="spellEnd"/>
      <w:r w:rsidR="00430030" w:rsidRPr="007E10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получает от субъекта персональных данных, а в случаях, когда субъект персональных данных несовершеннолетний, – от его родителей (законных представителей) либо, если субъект персональных данных достиг возраста 14 лет, с их согласия.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В случае когда субъект персональных данных – физическое лицо, указанное в заявлениях (согласиях, доверенностях) учащихся и родителей (законных представителей) несовершеннолетних учащихся, </w:t>
      </w:r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МБОУСОШ </w:t>
      </w:r>
      <w:proofErr w:type="spellStart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с.Хондергей</w:t>
      </w:r>
      <w:proofErr w:type="spellEnd"/>
      <w:r w:rsidRPr="007E10D5">
        <w:rPr>
          <w:rFonts w:ascii="Times New Roman" w:hAnsi="Times New Roman" w:cs="Times New Roman"/>
          <w:sz w:val="28"/>
          <w:szCs w:val="28"/>
          <w:lang w:eastAsia="ru-RU"/>
        </w:rPr>
        <w:t> вправе получить персональные данные такого физического лица от учащихся, их родителей (законных представителей).</w:t>
      </w:r>
    </w:p>
    <w:p w:rsidR="008B380A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5.3. Обработка персональных данных: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5.3.1. </w:t>
      </w:r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МБОУСОШ </w:t>
      </w:r>
      <w:proofErr w:type="spellStart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Start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.Х</w:t>
      </w:r>
      <w:proofErr w:type="gramEnd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ондергей</w:t>
      </w:r>
      <w:proofErr w:type="spellEnd"/>
      <w:r w:rsidR="00430030" w:rsidRPr="007E10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обрабатывает персональные данные в следующих случаях: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субъект персональных данных дал согласие на обработку своих персональных данных;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обработка персональных данных необходима для выполнения </w:t>
      </w:r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МБОУСОШ </w:t>
      </w:r>
      <w:proofErr w:type="spellStart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Start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.Х</w:t>
      </w:r>
      <w:proofErr w:type="gramEnd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ондергей</w:t>
      </w:r>
      <w:proofErr w:type="spellEnd"/>
      <w:r w:rsidRPr="007E10D5">
        <w:rPr>
          <w:rFonts w:ascii="Times New Roman" w:hAnsi="Times New Roman" w:cs="Times New Roman"/>
          <w:sz w:val="28"/>
          <w:szCs w:val="28"/>
          <w:lang w:eastAsia="ru-RU"/>
        </w:rPr>
        <w:t> возложенных на него законодательством функций, полномочий и обязанностей;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персональные данные являются общедоступными.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5.3.2. </w:t>
      </w:r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МБОУСОШ </w:t>
      </w:r>
      <w:proofErr w:type="spellStart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Start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.Х</w:t>
      </w:r>
      <w:proofErr w:type="gramEnd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ондергей</w:t>
      </w:r>
      <w:proofErr w:type="spellEnd"/>
      <w:r w:rsidR="00430030" w:rsidRPr="007E10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обрабатывает персональные данные: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без использования средств автоматизации;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CC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с использованием средств автоматизации в программах и информационных системах</w:t>
      </w:r>
      <w:r w:rsidR="00E97DF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5.3.3. </w:t>
      </w:r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МБОУСОШ </w:t>
      </w:r>
      <w:proofErr w:type="spellStart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Start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.Х</w:t>
      </w:r>
      <w:proofErr w:type="gramEnd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ондергей</w:t>
      </w:r>
      <w:proofErr w:type="spellEnd"/>
      <w:r w:rsidR="00430030" w:rsidRPr="007E10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обрабатывает персональные данные в сроки: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необходимые для достижения целей обработки персональных данных;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7E10D5">
        <w:rPr>
          <w:rFonts w:ascii="Times New Roman" w:hAnsi="Times New Roman" w:cs="Times New Roman"/>
          <w:sz w:val="28"/>
          <w:szCs w:val="28"/>
          <w:lang w:eastAsia="ru-RU"/>
        </w:rPr>
        <w:t>– определенные законодательством для обработки отдельных видов персональных данных;</w:t>
      </w:r>
      <w:proofErr w:type="gramEnd"/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 xml:space="preserve"> – </w:t>
      </w:r>
      <w:proofErr w:type="gramStart"/>
      <w:r w:rsidRPr="007E10D5">
        <w:rPr>
          <w:rFonts w:ascii="Times New Roman" w:hAnsi="Times New Roman" w:cs="Times New Roman"/>
          <w:sz w:val="28"/>
          <w:szCs w:val="28"/>
          <w:lang w:eastAsia="ru-RU"/>
        </w:rPr>
        <w:t>указанные</w:t>
      </w:r>
      <w:proofErr w:type="gramEnd"/>
      <w:r w:rsidRPr="007E10D5">
        <w:rPr>
          <w:rFonts w:ascii="Times New Roman" w:hAnsi="Times New Roman" w:cs="Times New Roman"/>
          <w:sz w:val="28"/>
          <w:szCs w:val="28"/>
          <w:lang w:eastAsia="ru-RU"/>
        </w:rPr>
        <w:t xml:space="preserve"> в согласии субъекта персональных данных.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5.4. Хранение персональных данных: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5.4.1. </w:t>
      </w:r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МБОУСОШ </w:t>
      </w:r>
      <w:proofErr w:type="spellStart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Start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.Х</w:t>
      </w:r>
      <w:proofErr w:type="gramEnd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ондергей</w:t>
      </w:r>
      <w:proofErr w:type="spellEnd"/>
      <w:r w:rsidR="00430030" w:rsidRPr="007E10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 xml:space="preserve">хранит персональные данные в течение срока, необходимого для достижения целей их обработки, а документы, 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содержащие персональные данные, – в течение срока хранения документов, предусмотренного номенклатурой дел, с учетом архивных сроков хранения.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5.4.2. Персональные данные, зафиксированные на бумажных носителях, хранятся в запираемых шкафах либо в запираемых помещениях, доступ к которым ограничен.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5.4.3. Персональные данные, обрабатываемые с использованием средств автоматизации, хранятся в порядке и на условиях, которые определяет политика безопасности данных средств автоматизации.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5.4.4. При автоматизированной обработке персональных данных не допускается хранение и размещение документов, содержащих персональные данные, в открытых электронных каталогах (</w:t>
      </w:r>
      <w:proofErr w:type="spellStart"/>
      <w:r w:rsidRPr="007E10D5">
        <w:rPr>
          <w:rFonts w:ascii="Times New Roman" w:hAnsi="Times New Roman" w:cs="Times New Roman"/>
          <w:sz w:val="28"/>
          <w:szCs w:val="28"/>
          <w:lang w:eastAsia="ru-RU"/>
        </w:rPr>
        <w:t>файлообменниках</w:t>
      </w:r>
      <w:proofErr w:type="spellEnd"/>
      <w:r w:rsidRPr="007E10D5">
        <w:rPr>
          <w:rFonts w:ascii="Times New Roman" w:hAnsi="Times New Roman" w:cs="Times New Roman"/>
          <w:sz w:val="28"/>
          <w:szCs w:val="28"/>
          <w:lang w:eastAsia="ru-RU"/>
        </w:rPr>
        <w:t>) информационных систем.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5.5. Прекращение обработки персональных данных: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5.5.1. Лица, ответственные за обработку персональных данных в </w:t>
      </w:r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МБОУСОШ </w:t>
      </w:r>
      <w:proofErr w:type="spellStart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Start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.Х</w:t>
      </w:r>
      <w:proofErr w:type="gramEnd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ондергей</w:t>
      </w:r>
      <w:proofErr w:type="spellEnd"/>
      <w:r w:rsidRPr="007E10D5">
        <w:rPr>
          <w:rFonts w:ascii="Times New Roman" w:hAnsi="Times New Roman" w:cs="Times New Roman"/>
          <w:sz w:val="28"/>
          <w:szCs w:val="28"/>
          <w:lang w:eastAsia="ru-RU"/>
        </w:rPr>
        <w:t>, прекращают их обрабатывать в следующих случаях: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достигнуты цели обработки персональных данных;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истек срок действия согласия на обработку персональных данных;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отозвано согласие на обработку персональных данных;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обработка персональных данных неправомерна.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5.6. Передача персональных данных: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5.6.1. </w:t>
      </w:r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МБОУСОШ </w:t>
      </w:r>
      <w:proofErr w:type="spellStart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Start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.Х</w:t>
      </w:r>
      <w:proofErr w:type="gramEnd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ондергей</w:t>
      </w:r>
      <w:proofErr w:type="spellEnd"/>
      <w:r w:rsidR="00430030" w:rsidRPr="007E10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обеспечивает конфиденциальность персональных данных.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5.6.2. </w:t>
      </w:r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МБОУСОШ </w:t>
      </w:r>
      <w:proofErr w:type="spellStart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Start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.Х</w:t>
      </w:r>
      <w:proofErr w:type="gramEnd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ондергей</w:t>
      </w:r>
      <w:proofErr w:type="spellEnd"/>
      <w:r w:rsidRPr="007E10D5">
        <w:rPr>
          <w:rFonts w:ascii="Times New Roman" w:hAnsi="Times New Roman" w:cs="Times New Roman"/>
          <w:sz w:val="28"/>
          <w:szCs w:val="28"/>
          <w:lang w:eastAsia="ru-RU"/>
        </w:rPr>
        <w:t> передает персональные данные третьим лицам в следующих случаях: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субъект персональных данных дал согласие на передачу своих данных;</w:t>
      </w:r>
    </w:p>
    <w:p w:rsidR="008B380A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передать данные необходимо в соответствии с требованиями законодательства в рамках установленной процедуры.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5.6.3. </w:t>
      </w:r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МБОУСОШ </w:t>
      </w:r>
      <w:proofErr w:type="spellStart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Start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.Х</w:t>
      </w:r>
      <w:proofErr w:type="gramEnd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ондергей</w:t>
      </w:r>
      <w:proofErr w:type="spellEnd"/>
      <w:r w:rsidR="00430030" w:rsidRPr="007E10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не осуществляет трансграничную передачу персональных данных.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5.7. </w:t>
      </w:r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МБОУСОШ </w:t>
      </w:r>
      <w:proofErr w:type="spellStart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Start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.Х</w:t>
      </w:r>
      <w:proofErr w:type="gramEnd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ондергей</w:t>
      </w:r>
      <w:proofErr w:type="spellEnd"/>
      <w:r w:rsidR="00430030" w:rsidRPr="007E10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принимает необходимые правовые, организационные и технические меры для защиты персональных данных от неправомерного или случайного доступа к ним, уничтожения, изменения, блокирования, копирования, предоставления, распространения, а также от иных неправомерных действий в отношении персональных данных, в том числе: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издает локальные нормативные акты, регламентирующие обработку персональных данных;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 xml:space="preserve"> – назначает </w:t>
      </w:r>
      <w:proofErr w:type="gramStart"/>
      <w:r w:rsidRPr="007E10D5">
        <w:rPr>
          <w:rFonts w:ascii="Times New Roman" w:hAnsi="Times New Roman" w:cs="Times New Roman"/>
          <w:sz w:val="28"/>
          <w:szCs w:val="28"/>
          <w:lang w:eastAsia="ru-RU"/>
        </w:rPr>
        <w:t>ответственного</w:t>
      </w:r>
      <w:proofErr w:type="gramEnd"/>
      <w:r w:rsidRPr="007E10D5">
        <w:rPr>
          <w:rFonts w:ascii="Times New Roman" w:hAnsi="Times New Roman" w:cs="Times New Roman"/>
          <w:sz w:val="28"/>
          <w:szCs w:val="28"/>
          <w:lang w:eastAsia="ru-RU"/>
        </w:rPr>
        <w:t xml:space="preserve"> за организацию обработки персональных данных;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определяет список лиц, допущенных к обработке персональных данных;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знакомит работников, осуществляющих обработку персональных данных, с положениями законодательства о персональных данных, в том числе с требованиями к защите персональных данных.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 </w:t>
      </w:r>
    </w:p>
    <w:p w:rsidR="007E10D5" w:rsidRPr="007E10D5" w:rsidRDefault="007E10D5" w:rsidP="00E97DF8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6. Актуализация, исправление, удаление и уничтожение персональных данных, ответы на запросы субъектов персональных данных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6.1. В случае предоставления субъектом персональных данных, его законным представителем фактов о неполных, устаревших, недостоверных или незаконно полученных персональных данных </w:t>
      </w:r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МБОУСОШ </w:t>
      </w:r>
      <w:proofErr w:type="spellStart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Start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.Х</w:t>
      </w:r>
      <w:proofErr w:type="gramEnd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ондергей</w:t>
      </w:r>
      <w:proofErr w:type="spellEnd"/>
      <w:r w:rsidR="00430030" w:rsidRPr="007E10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актуализирует, исправляет, блокирует, удаляет или уничтожает их и уведомляет о своих действиях субъекта персональных данных.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6.2. При достижении целей обработки персональных данных, а также в случае отзыва субъектом персональных данных согласия на обработку персональных данных персональные данные подлежат уничтожению, если иное не предусмотрено договором, стороной, получателем (выгодоприобретателем) по которому является субъект персональных данных.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6.3. Решение об уничтожении документов (носителей) с персональными данными принимает комиссия, состав которой утверждается приказом руководителя</w:t>
      </w:r>
      <w:r w:rsidR="004300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МБОУСОШ </w:t>
      </w:r>
      <w:proofErr w:type="spellStart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Start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.Х</w:t>
      </w:r>
      <w:proofErr w:type="gramEnd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ондергей</w:t>
      </w:r>
      <w:proofErr w:type="spellEnd"/>
      <w:r w:rsidRPr="007E10D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6.4. Документы (носители), содержащие персональные данные, уничтожаются по акту о выделении документов к уничтожению. Факт уничтожения персональных данных подтверждается актом об уничтожении документов (носителей), подписанным членами комиссии.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6.5. Уничтожение документов (носителей), содержащих персональные данные, производится путем сожжения, дробления (измельчения), химического разложения</w:t>
      </w:r>
      <w:r w:rsidR="009907A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6.6. Персональные данные на электронных носителях уничтожаются путем стирания или форматирования носителя.</w:t>
      </w:r>
    </w:p>
    <w:p w:rsidR="007E10D5" w:rsidRPr="009907A4" w:rsidRDefault="007E10D5" w:rsidP="007E10D5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CC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6.7. По запросу субъекта персональных данных или его законного представителя</w:t>
      </w:r>
      <w:r w:rsidR="004300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МБОУСОШ </w:t>
      </w:r>
      <w:proofErr w:type="spellStart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Start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.Х</w:t>
      </w:r>
      <w:proofErr w:type="gramEnd"/>
      <w:r w:rsidR="004300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ондергей</w:t>
      </w:r>
      <w:proofErr w:type="spellEnd"/>
      <w:r w:rsidR="009907A4" w:rsidRPr="007E10D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сообщает ему информацию об обработке его персональных данных.</w:t>
      </w:r>
    </w:p>
    <w:p w:rsidR="00247242" w:rsidRPr="007E10D5" w:rsidRDefault="00247242" w:rsidP="007E10D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247242" w:rsidRPr="007E10D5" w:rsidSect="00247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0D5"/>
    <w:rsid w:val="000E7D71"/>
    <w:rsid w:val="0016432E"/>
    <w:rsid w:val="00247242"/>
    <w:rsid w:val="00396FE7"/>
    <w:rsid w:val="00430030"/>
    <w:rsid w:val="004302F2"/>
    <w:rsid w:val="00532B87"/>
    <w:rsid w:val="005E3A42"/>
    <w:rsid w:val="007E10D5"/>
    <w:rsid w:val="008B380A"/>
    <w:rsid w:val="00916DFE"/>
    <w:rsid w:val="009907A4"/>
    <w:rsid w:val="00E9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10D5"/>
    <w:pPr>
      <w:spacing w:before="100" w:beforeAutospacing="1" w:after="100" w:afterAutospacing="1"/>
    </w:pPr>
    <w:rPr>
      <w:sz w:val="24"/>
      <w:szCs w:val="24"/>
    </w:rPr>
  </w:style>
  <w:style w:type="character" w:customStyle="1" w:styleId="sfwc">
    <w:name w:val="sfwc"/>
    <w:basedOn w:val="a0"/>
    <w:rsid w:val="007E10D5"/>
  </w:style>
  <w:style w:type="character" w:customStyle="1" w:styleId="fill">
    <w:name w:val="fill"/>
    <w:basedOn w:val="a0"/>
    <w:rsid w:val="007E10D5"/>
  </w:style>
  <w:style w:type="character" w:styleId="a4">
    <w:name w:val="Hyperlink"/>
    <w:basedOn w:val="a0"/>
    <w:uiPriority w:val="99"/>
    <w:semiHidden/>
    <w:unhideWhenUsed/>
    <w:rsid w:val="007E10D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E10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10D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7E10D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96F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6F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10D5"/>
    <w:pPr>
      <w:spacing w:before="100" w:beforeAutospacing="1" w:after="100" w:afterAutospacing="1"/>
    </w:pPr>
    <w:rPr>
      <w:sz w:val="24"/>
      <w:szCs w:val="24"/>
    </w:rPr>
  </w:style>
  <w:style w:type="character" w:customStyle="1" w:styleId="sfwc">
    <w:name w:val="sfwc"/>
    <w:basedOn w:val="a0"/>
    <w:rsid w:val="007E10D5"/>
  </w:style>
  <w:style w:type="character" w:customStyle="1" w:styleId="fill">
    <w:name w:val="fill"/>
    <w:basedOn w:val="a0"/>
    <w:rsid w:val="007E10D5"/>
  </w:style>
  <w:style w:type="character" w:styleId="a4">
    <w:name w:val="Hyperlink"/>
    <w:basedOn w:val="a0"/>
    <w:uiPriority w:val="99"/>
    <w:semiHidden/>
    <w:unhideWhenUsed/>
    <w:rsid w:val="007E10D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E10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10D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7E10D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96F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6F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obraz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1obraz.ru/" TargetMode="External"/><Relationship Id="rId12" Type="http://schemas.openxmlformats.org/officeDocument/2006/relationships/hyperlink" Target="http://1obraz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1obraz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obraz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E13CAE-CD2F-4E5D-A760-3375FC557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2412</Words>
  <Characters>13751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4</cp:revision>
  <cp:lastPrinted>2018-05-13T13:10:00Z</cp:lastPrinted>
  <dcterms:created xsi:type="dcterms:W3CDTF">2021-10-24T13:50:00Z</dcterms:created>
  <dcterms:modified xsi:type="dcterms:W3CDTF">2021-11-04T09:33:00Z</dcterms:modified>
</cp:coreProperties>
</file>