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F7" w:rsidRPr="00E231CA" w:rsidRDefault="004071F7" w:rsidP="004071F7">
      <w:pPr>
        <w:jc w:val="center"/>
        <w:rPr>
          <w:b/>
          <w:sz w:val="24"/>
        </w:rPr>
      </w:pPr>
      <w:r w:rsidRPr="00E231CA">
        <w:rPr>
          <w:b/>
          <w:sz w:val="24"/>
        </w:rPr>
        <w:t xml:space="preserve">Дистанционное обучение </w:t>
      </w:r>
      <w:r>
        <w:rPr>
          <w:b/>
          <w:sz w:val="24"/>
        </w:rPr>
        <w:t>9</w:t>
      </w:r>
      <w:r w:rsidRPr="00E231CA">
        <w:rPr>
          <w:b/>
          <w:sz w:val="24"/>
        </w:rPr>
        <w:t xml:space="preserve"> класса</w:t>
      </w:r>
    </w:p>
    <w:p w:rsidR="00701E70" w:rsidRDefault="004071F7" w:rsidP="00701E70">
      <w:pPr>
        <w:jc w:val="center"/>
        <w:rPr>
          <w:b/>
          <w:sz w:val="24"/>
        </w:rPr>
      </w:pPr>
      <w:r>
        <w:rPr>
          <w:b/>
          <w:sz w:val="24"/>
        </w:rPr>
        <w:t>С 07 по 14</w:t>
      </w:r>
      <w:r w:rsidRPr="00E231CA">
        <w:rPr>
          <w:b/>
          <w:sz w:val="24"/>
        </w:rPr>
        <w:t xml:space="preserve"> февраля 2022 года</w:t>
      </w:r>
    </w:p>
    <w:p w:rsidR="00701E70" w:rsidRPr="00701E70" w:rsidRDefault="00701E70" w:rsidP="00701E70">
      <w:pPr>
        <w:rPr>
          <w:b/>
        </w:rPr>
      </w:pPr>
      <w:r w:rsidRPr="00701E70">
        <w:rPr>
          <w:b/>
        </w:rPr>
        <w:t>9 класс  Биология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1"/>
        <w:gridCol w:w="2276"/>
        <w:gridCol w:w="4438"/>
        <w:gridCol w:w="1650"/>
      </w:tblGrid>
      <w:tr w:rsidR="00701E70" w:rsidTr="00EA7195">
        <w:tc>
          <w:tcPr>
            <w:tcW w:w="981" w:type="dxa"/>
          </w:tcPr>
          <w:p w:rsidR="00701E70" w:rsidRDefault="00701E70" w:rsidP="00EA7195">
            <w:r>
              <w:t>Дата</w:t>
            </w:r>
          </w:p>
        </w:tc>
        <w:tc>
          <w:tcPr>
            <w:tcW w:w="2276" w:type="dxa"/>
          </w:tcPr>
          <w:p w:rsidR="00701E70" w:rsidRDefault="00701E70" w:rsidP="00EA7195">
            <w:r>
              <w:t>Тема</w:t>
            </w:r>
          </w:p>
        </w:tc>
        <w:tc>
          <w:tcPr>
            <w:tcW w:w="4438" w:type="dxa"/>
          </w:tcPr>
          <w:p w:rsidR="00701E70" w:rsidRDefault="00701E70" w:rsidP="00EA7195">
            <w:r>
              <w:t xml:space="preserve"> Ссылка</w:t>
            </w:r>
          </w:p>
        </w:tc>
        <w:tc>
          <w:tcPr>
            <w:tcW w:w="1650" w:type="dxa"/>
          </w:tcPr>
          <w:p w:rsidR="00701E70" w:rsidRDefault="00701E70" w:rsidP="00EA7195">
            <w:r>
              <w:t>Домашнее задание</w:t>
            </w:r>
          </w:p>
        </w:tc>
      </w:tr>
      <w:tr w:rsidR="00701E70" w:rsidTr="00EA7195">
        <w:trPr>
          <w:trHeight w:val="1409"/>
        </w:trPr>
        <w:tc>
          <w:tcPr>
            <w:tcW w:w="981" w:type="dxa"/>
          </w:tcPr>
          <w:p w:rsidR="00701E70" w:rsidRDefault="00701E70" w:rsidP="00EA7195">
            <w:r>
              <w:t>10.02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701E70" w:rsidRPr="00A4276A" w:rsidRDefault="00701E70" w:rsidP="00EA7195">
            <w:pPr>
              <w:pStyle w:val="a9"/>
              <w:rPr>
                <w:rFonts w:ascii="Times New Roman" w:eastAsia="Noto Sans CJK SC Regular" w:hAnsi="Times New Roman" w:cs="Times New Roman"/>
                <w:kern w:val="3"/>
                <w:lang w:eastAsia="zh-CN" w:bidi="hi-IN"/>
              </w:rPr>
            </w:pPr>
            <w:proofErr w:type="spellStart"/>
            <w:r w:rsidRPr="00B973AF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Дигибридное</w:t>
            </w:r>
            <w:proofErr w:type="spellEnd"/>
            <w:r w:rsidRPr="00B973AF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скрещивание. Закон независимого наследования признаков</w:t>
            </w:r>
            <w:proofErr w:type="gramStart"/>
            <w:r w:rsidRPr="00B973AF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.</w:t>
            </w:r>
            <w:proofErr w:type="gramEnd"/>
          </w:p>
        </w:tc>
        <w:tc>
          <w:tcPr>
            <w:tcW w:w="4438" w:type="dxa"/>
          </w:tcPr>
          <w:p w:rsidR="00701E70" w:rsidRDefault="00701E70" w:rsidP="00EA7195">
            <w:r w:rsidRPr="003130D4">
              <w:t>https://resh.edu.ru/subject/lesson/2480/start/</w:t>
            </w:r>
          </w:p>
        </w:tc>
        <w:tc>
          <w:tcPr>
            <w:tcW w:w="1650" w:type="dxa"/>
          </w:tcPr>
          <w:p w:rsidR="00701E70" w:rsidRDefault="00701E70" w:rsidP="00EA7195">
            <w:r w:rsidRPr="004C6596">
              <w:rPr>
                <w:rFonts w:ascii="Times New Roman" w:hAnsi="Times New Roman" w:cs="Times New Roman"/>
              </w:rPr>
              <w:t xml:space="preserve">Изучить </w:t>
            </w:r>
            <w:r w:rsidRPr="004C6596"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 xml:space="preserve"> 30, повторить материал о мейозе</w:t>
            </w:r>
          </w:p>
        </w:tc>
      </w:tr>
    </w:tbl>
    <w:p w:rsidR="00701E70" w:rsidRDefault="00701E70" w:rsidP="00701E70">
      <w:pPr>
        <w:jc w:val="center"/>
        <w:rPr>
          <w:b/>
          <w:sz w:val="24"/>
        </w:rPr>
      </w:pPr>
    </w:p>
    <w:p w:rsidR="008D56B1" w:rsidRPr="008D56B1" w:rsidRDefault="008D56B1" w:rsidP="008D56B1">
      <w:pPr>
        <w:rPr>
          <w:b/>
        </w:rPr>
      </w:pPr>
      <w:r w:rsidRPr="008D56B1">
        <w:rPr>
          <w:b/>
        </w:rPr>
        <w:t>Информатика 9 класс</w:t>
      </w:r>
      <w:bookmarkStart w:id="0" w:name="_GoBack"/>
      <w:bookmarkEnd w:id="0"/>
    </w:p>
    <w:tbl>
      <w:tblPr>
        <w:tblStyle w:val="a8"/>
        <w:tblW w:w="9960" w:type="dxa"/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3473"/>
        <w:gridCol w:w="1843"/>
      </w:tblGrid>
      <w:tr w:rsidR="008D56B1" w:rsidTr="00EA7195">
        <w:tc>
          <w:tcPr>
            <w:tcW w:w="1242" w:type="dxa"/>
          </w:tcPr>
          <w:p w:rsidR="008D56B1" w:rsidRDefault="008D56B1" w:rsidP="00EA7195">
            <w:pPr>
              <w:ind w:right="-65"/>
            </w:pPr>
            <w:r>
              <w:t>Дата</w:t>
            </w:r>
          </w:p>
        </w:tc>
        <w:tc>
          <w:tcPr>
            <w:tcW w:w="3402" w:type="dxa"/>
          </w:tcPr>
          <w:p w:rsidR="008D56B1" w:rsidRDefault="008D56B1" w:rsidP="00EA7195">
            <w:pPr>
              <w:tabs>
                <w:tab w:val="left" w:pos="459"/>
                <w:tab w:val="left" w:pos="2973"/>
              </w:tabs>
              <w:ind w:left="33" w:right="-37"/>
            </w:pPr>
            <w:r>
              <w:t>Тема</w:t>
            </w:r>
          </w:p>
        </w:tc>
        <w:tc>
          <w:tcPr>
            <w:tcW w:w="3473" w:type="dxa"/>
          </w:tcPr>
          <w:p w:rsidR="008D56B1" w:rsidRDefault="008D56B1" w:rsidP="00EA7195">
            <w:r>
              <w:t xml:space="preserve"> Ссылка</w:t>
            </w:r>
          </w:p>
        </w:tc>
        <w:tc>
          <w:tcPr>
            <w:tcW w:w="1843" w:type="dxa"/>
          </w:tcPr>
          <w:p w:rsidR="008D56B1" w:rsidRDefault="008D56B1" w:rsidP="00EA7195">
            <w:pPr>
              <w:ind w:left="34" w:right="125"/>
            </w:pPr>
            <w:r>
              <w:t>Домашнее задание</w:t>
            </w:r>
          </w:p>
        </w:tc>
      </w:tr>
      <w:tr w:rsidR="008D56B1" w:rsidTr="00EA7195">
        <w:tc>
          <w:tcPr>
            <w:tcW w:w="1242" w:type="dxa"/>
          </w:tcPr>
          <w:p w:rsidR="008D56B1" w:rsidRPr="00A1052C" w:rsidRDefault="008D56B1" w:rsidP="00EA7195">
            <w:pPr>
              <w:spacing w:line="360" w:lineRule="auto"/>
              <w:ind w:right="34"/>
              <w:jc w:val="center"/>
            </w:pPr>
            <w:r>
              <w:t>10.02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D56B1" w:rsidRPr="00344356" w:rsidRDefault="008D56B1" w:rsidP="00EA7195">
            <w:pPr>
              <w:pStyle w:val="ad"/>
              <w:spacing w:before="0" w:after="120"/>
              <w:ind w:left="1" w:right="-108"/>
              <w:rPr>
                <w:rFonts w:ascii="Times New Roman" w:hAnsi="Times New Roman"/>
                <w:sz w:val="24"/>
                <w:szCs w:val="24"/>
              </w:rPr>
            </w:pPr>
            <w:r w:rsidRPr="00344356">
              <w:rPr>
                <w:rFonts w:ascii="Times New Roman" w:hAnsi="Times New Roman"/>
                <w:sz w:val="24"/>
                <w:szCs w:val="24"/>
              </w:rPr>
              <w:t>Встроенные функции. Логические функции.</w:t>
            </w:r>
          </w:p>
        </w:tc>
        <w:tc>
          <w:tcPr>
            <w:tcW w:w="3473" w:type="dxa"/>
          </w:tcPr>
          <w:p w:rsidR="008D56B1" w:rsidRPr="006A194D" w:rsidRDefault="008D56B1" w:rsidP="00EA7195">
            <w:pPr>
              <w:pStyle w:val="ab"/>
              <w:spacing w:after="100" w:afterAutospacing="1"/>
              <w:ind w:left="0"/>
              <w:jc w:val="center"/>
            </w:pPr>
          </w:p>
        </w:tc>
        <w:tc>
          <w:tcPr>
            <w:tcW w:w="1843" w:type="dxa"/>
          </w:tcPr>
          <w:p w:rsidR="008D56B1" w:rsidRPr="00DB7854" w:rsidRDefault="008D56B1" w:rsidP="00EA7195">
            <w:pPr>
              <w:spacing w:line="360" w:lineRule="auto"/>
              <w:ind w:left="-37"/>
              <w:jc w:val="center"/>
            </w:pPr>
            <w:r>
              <w:t>Задание 14</w:t>
            </w:r>
          </w:p>
        </w:tc>
      </w:tr>
    </w:tbl>
    <w:p w:rsidR="00F17DC5" w:rsidRDefault="00F17DC5" w:rsidP="00701E70">
      <w:pPr>
        <w:jc w:val="center"/>
        <w:rPr>
          <w:b/>
          <w:sz w:val="24"/>
        </w:rPr>
      </w:pPr>
    </w:p>
    <w:p w:rsidR="002F74CD" w:rsidRPr="00A33308" w:rsidRDefault="002F74CD" w:rsidP="002F74CD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A33308">
        <w:rPr>
          <w:rFonts w:ascii="Times New Roman" w:hAnsi="Times New Roman" w:cs="Times New Roman"/>
          <w:b/>
          <w:sz w:val="24"/>
          <w:szCs w:val="24"/>
        </w:rPr>
        <w:t>Физическая культура 9 класс</w:t>
      </w:r>
    </w:p>
    <w:tbl>
      <w:tblPr>
        <w:tblStyle w:val="a8"/>
        <w:tblW w:w="10201" w:type="dxa"/>
        <w:tblInd w:w="-567" w:type="dxa"/>
        <w:tblLook w:val="04A0" w:firstRow="1" w:lastRow="0" w:firstColumn="1" w:lastColumn="0" w:noHBand="0" w:noVBand="1"/>
      </w:tblPr>
      <w:tblGrid>
        <w:gridCol w:w="1413"/>
        <w:gridCol w:w="4536"/>
        <w:gridCol w:w="1984"/>
        <w:gridCol w:w="2268"/>
      </w:tblGrid>
      <w:tr w:rsidR="002F74CD" w:rsidTr="00EA7195">
        <w:tc>
          <w:tcPr>
            <w:tcW w:w="1413" w:type="dxa"/>
          </w:tcPr>
          <w:p w:rsidR="002F74CD" w:rsidRDefault="002F74CD" w:rsidP="00EA7195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36" w:type="dxa"/>
          </w:tcPr>
          <w:p w:rsidR="002F74CD" w:rsidRDefault="002F74CD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84" w:type="dxa"/>
          </w:tcPr>
          <w:p w:rsidR="002F74CD" w:rsidRDefault="002F74CD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2268" w:type="dxa"/>
          </w:tcPr>
          <w:p w:rsidR="002F74CD" w:rsidRDefault="002F74CD" w:rsidP="00EA7195">
            <w:pPr>
              <w:ind w:left="395" w:hanging="3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F74CD" w:rsidTr="00EA7195">
        <w:tc>
          <w:tcPr>
            <w:tcW w:w="1413" w:type="dxa"/>
          </w:tcPr>
          <w:p w:rsidR="002F74CD" w:rsidRDefault="002F74CD" w:rsidP="00EA7195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08.02.2022</w:t>
            </w:r>
          </w:p>
        </w:tc>
        <w:tc>
          <w:tcPr>
            <w:tcW w:w="4536" w:type="dxa"/>
          </w:tcPr>
          <w:p w:rsidR="002F74CD" w:rsidRPr="00182502" w:rsidRDefault="002F74CD" w:rsidP="00EA7195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2A0A5A">
              <w:rPr>
                <w:rFonts w:ascii="Times New Roman" w:hAnsi="Times New Roman" w:cs="Times New Roman"/>
              </w:rPr>
              <w:t xml:space="preserve">Перестроение </w:t>
            </w:r>
            <w:proofErr w:type="gramStart"/>
            <w:r w:rsidRPr="002A0A5A">
              <w:rPr>
                <w:rFonts w:ascii="Times New Roman" w:hAnsi="Times New Roman" w:cs="Times New Roman"/>
              </w:rPr>
              <w:t>из колонны по одному в колонну по четыре в движении</w:t>
            </w:r>
            <w:proofErr w:type="gramEnd"/>
            <w:r w:rsidRPr="002A0A5A">
              <w:rPr>
                <w:rFonts w:ascii="Times New Roman" w:hAnsi="Times New Roman" w:cs="Times New Roman"/>
              </w:rPr>
              <w:t>. Прыжок ноги врозь (</w:t>
            </w:r>
            <w:proofErr w:type="gramStart"/>
            <w:r w:rsidRPr="002A0A5A">
              <w:rPr>
                <w:rFonts w:ascii="Times New Roman" w:hAnsi="Times New Roman" w:cs="Times New Roman"/>
              </w:rPr>
              <w:t>м</w:t>
            </w:r>
            <w:proofErr w:type="gramEnd"/>
            <w:r w:rsidRPr="002A0A5A">
              <w:rPr>
                <w:rFonts w:ascii="Times New Roman" w:hAnsi="Times New Roman" w:cs="Times New Roman"/>
              </w:rPr>
              <w:t>.). Прыжок боком (д.). ОРУ с обручами. Эстафеты. Лазание по канату в два приема. Развитие скоростно-силовых способностей</w:t>
            </w:r>
          </w:p>
        </w:tc>
        <w:tc>
          <w:tcPr>
            <w:tcW w:w="1984" w:type="dxa"/>
          </w:tcPr>
          <w:p w:rsidR="002F74CD" w:rsidRDefault="002F74CD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74CD" w:rsidRDefault="002F74CD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2F74CD" w:rsidTr="00EA7195">
        <w:tc>
          <w:tcPr>
            <w:tcW w:w="1413" w:type="dxa"/>
          </w:tcPr>
          <w:p w:rsidR="002F74CD" w:rsidRDefault="002F74CD" w:rsidP="00EA7195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</w:tc>
        <w:tc>
          <w:tcPr>
            <w:tcW w:w="4536" w:type="dxa"/>
          </w:tcPr>
          <w:p w:rsidR="002F74CD" w:rsidRPr="00182502" w:rsidRDefault="002F74CD" w:rsidP="00EA7195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2A0A5A">
              <w:rPr>
                <w:rFonts w:ascii="Times New Roman" w:hAnsi="Times New Roman" w:cs="Times New Roman"/>
              </w:rPr>
              <w:t>Из упора присев стойка на руках и голове (</w:t>
            </w:r>
            <w:proofErr w:type="gramStart"/>
            <w:r w:rsidRPr="002A0A5A">
              <w:rPr>
                <w:rFonts w:ascii="Times New Roman" w:hAnsi="Times New Roman" w:cs="Times New Roman"/>
              </w:rPr>
              <w:t>м</w:t>
            </w:r>
            <w:proofErr w:type="gramEnd"/>
            <w:r w:rsidRPr="002A0A5A">
              <w:rPr>
                <w:rFonts w:ascii="Times New Roman" w:hAnsi="Times New Roman" w:cs="Times New Roman"/>
              </w:rPr>
              <w:t xml:space="preserve">.). Равновесие на одной руке. Кувырок назад в </w:t>
            </w:r>
            <w:proofErr w:type="spellStart"/>
            <w:r w:rsidRPr="002A0A5A">
              <w:rPr>
                <w:rFonts w:ascii="Times New Roman" w:hAnsi="Times New Roman" w:cs="Times New Roman"/>
              </w:rPr>
              <w:t>полушпагат</w:t>
            </w:r>
            <w:proofErr w:type="spellEnd"/>
            <w:r w:rsidRPr="002A0A5A">
              <w:rPr>
                <w:rFonts w:ascii="Times New Roman" w:hAnsi="Times New Roman" w:cs="Times New Roman"/>
              </w:rPr>
              <w:t xml:space="preserve"> (д.). ОРУ в движении. Развитие координационных способностей</w:t>
            </w:r>
          </w:p>
        </w:tc>
        <w:tc>
          <w:tcPr>
            <w:tcW w:w="1984" w:type="dxa"/>
          </w:tcPr>
          <w:p w:rsidR="002F74CD" w:rsidRDefault="002F74CD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74CD" w:rsidRDefault="002F74CD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2F74CD" w:rsidTr="00EA7195">
        <w:tc>
          <w:tcPr>
            <w:tcW w:w="1413" w:type="dxa"/>
          </w:tcPr>
          <w:p w:rsidR="002F74CD" w:rsidRDefault="002F74CD" w:rsidP="00EA7195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12.02.2022</w:t>
            </w:r>
          </w:p>
        </w:tc>
        <w:tc>
          <w:tcPr>
            <w:tcW w:w="4536" w:type="dxa"/>
          </w:tcPr>
          <w:p w:rsidR="002F74CD" w:rsidRPr="00182502" w:rsidRDefault="002F74CD" w:rsidP="00EA7195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2A0A5A">
              <w:rPr>
                <w:rFonts w:ascii="Times New Roman" w:hAnsi="Times New Roman" w:cs="Times New Roman"/>
              </w:rPr>
              <w:t>Длинный кувырок с трех шагов разбега (</w:t>
            </w:r>
            <w:proofErr w:type="gramStart"/>
            <w:r w:rsidRPr="002A0A5A">
              <w:rPr>
                <w:rFonts w:ascii="Times New Roman" w:hAnsi="Times New Roman" w:cs="Times New Roman"/>
              </w:rPr>
              <w:t>м</w:t>
            </w:r>
            <w:proofErr w:type="gramEnd"/>
            <w:r w:rsidRPr="002A0A5A">
              <w:rPr>
                <w:rFonts w:ascii="Times New Roman" w:hAnsi="Times New Roman" w:cs="Times New Roman"/>
              </w:rPr>
              <w:t xml:space="preserve">.). Равновесие на одной руке. Кувырок назад     в </w:t>
            </w:r>
            <w:proofErr w:type="spellStart"/>
            <w:r w:rsidRPr="002A0A5A">
              <w:rPr>
                <w:rFonts w:ascii="Times New Roman" w:hAnsi="Times New Roman" w:cs="Times New Roman"/>
              </w:rPr>
              <w:t>полушпагат</w:t>
            </w:r>
            <w:proofErr w:type="spellEnd"/>
            <w:r w:rsidRPr="002A0A5A">
              <w:rPr>
                <w:rFonts w:ascii="Times New Roman" w:hAnsi="Times New Roman" w:cs="Times New Roman"/>
              </w:rPr>
              <w:t xml:space="preserve"> (д.). ОРУ в движении. Развитие координационных способностей</w:t>
            </w:r>
          </w:p>
        </w:tc>
        <w:tc>
          <w:tcPr>
            <w:tcW w:w="1984" w:type="dxa"/>
          </w:tcPr>
          <w:p w:rsidR="002F74CD" w:rsidRDefault="002F74CD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74CD" w:rsidRDefault="002F74CD" w:rsidP="00EA7195">
            <w:pPr>
              <w:ind w:left="4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</w:tbl>
    <w:p w:rsidR="002F74CD" w:rsidRPr="004071F7" w:rsidRDefault="002F74CD" w:rsidP="00701E70">
      <w:pPr>
        <w:jc w:val="center"/>
        <w:rPr>
          <w:b/>
          <w:sz w:val="24"/>
        </w:rPr>
      </w:pPr>
    </w:p>
    <w:sectPr w:rsidR="002F74CD" w:rsidRPr="00407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oto Sans CJK SC Regular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844"/>
    <w:rsid w:val="000D0240"/>
    <w:rsid w:val="002B2FDA"/>
    <w:rsid w:val="002F74CD"/>
    <w:rsid w:val="004071F7"/>
    <w:rsid w:val="00701E70"/>
    <w:rsid w:val="00790844"/>
    <w:rsid w:val="0084417F"/>
    <w:rsid w:val="008D56B1"/>
    <w:rsid w:val="00A75CA7"/>
    <w:rsid w:val="00F17DC5"/>
    <w:rsid w:val="00FB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F7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table" w:styleId="a8">
    <w:name w:val="Table Grid"/>
    <w:basedOn w:val="a1"/>
    <w:uiPriority w:val="39"/>
    <w:rsid w:val="00701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qFormat/>
    <w:rsid w:val="00701E70"/>
    <w:pPr>
      <w:spacing w:after="0" w:line="240" w:lineRule="auto"/>
    </w:pPr>
  </w:style>
  <w:style w:type="character" w:customStyle="1" w:styleId="aa">
    <w:name w:val="Без интервала Знак"/>
    <w:link w:val="a9"/>
    <w:rsid w:val="00701E70"/>
  </w:style>
  <w:style w:type="paragraph" w:customStyle="1" w:styleId="ParagraphStyle">
    <w:name w:val="Paragraph Style"/>
    <w:rsid w:val="002F74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Body Text Indent"/>
    <w:basedOn w:val="a"/>
    <w:link w:val="ac"/>
    <w:rsid w:val="008D56B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8D56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Normal (Web)"/>
    <w:basedOn w:val="a"/>
    <w:uiPriority w:val="99"/>
    <w:rsid w:val="008D56B1"/>
    <w:pPr>
      <w:suppressAutoHyphens/>
      <w:spacing w:before="280" w:after="280" w:line="240" w:lineRule="auto"/>
    </w:pPr>
    <w:rPr>
      <w:rFonts w:ascii="Verdana" w:eastAsia="Times New Roman" w:hAnsi="Verdana" w:cs="Times New Roman"/>
      <w:color w:val="000000"/>
      <w:sz w:val="17"/>
      <w:szCs w:val="17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F7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table" w:styleId="a8">
    <w:name w:val="Table Grid"/>
    <w:basedOn w:val="a1"/>
    <w:uiPriority w:val="39"/>
    <w:rsid w:val="00701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qFormat/>
    <w:rsid w:val="00701E70"/>
    <w:pPr>
      <w:spacing w:after="0" w:line="240" w:lineRule="auto"/>
    </w:pPr>
  </w:style>
  <w:style w:type="character" w:customStyle="1" w:styleId="aa">
    <w:name w:val="Без интервала Знак"/>
    <w:link w:val="a9"/>
    <w:rsid w:val="00701E70"/>
  </w:style>
  <w:style w:type="paragraph" w:customStyle="1" w:styleId="ParagraphStyle">
    <w:name w:val="Paragraph Style"/>
    <w:rsid w:val="002F74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Body Text Indent"/>
    <w:basedOn w:val="a"/>
    <w:link w:val="ac"/>
    <w:rsid w:val="008D56B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8D56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Normal (Web)"/>
    <w:basedOn w:val="a"/>
    <w:uiPriority w:val="99"/>
    <w:rsid w:val="008D56B1"/>
    <w:pPr>
      <w:suppressAutoHyphens/>
      <w:spacing w:before="280" w:after="280" w:line="240" w:lineRule="auto"/>
    </w:pPr>
    <w:rPr>
      <w:rFonts w:ascii="Verdana" w:eastAsia="Times New Roman" w:hAnsi="Verdana" w:cs="Times New Roman"/>
      <w:color w:val="000000"/>
      <w:sz w:val="17"/>
      <w:szCs w:val="1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2022-02-10T11:41:00Z</dcterms:created>
  <dcterms:modified xsi:type="dcterms:W3CDTF">2022-02-13T17:55:00Z</dcterms:modified>
</cp:coreProperties>
</file>