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C8" w:rsidRPr="007C1A70" w:rsidRDefault="00B12AC8" w:rsidP="00DF07D2">
      <w:pPr>
        <w:jc w:val="center"/>
        <w:rPr>
          <w:rFonts w:ascii="Times New Roman" w:hAnsi="Times New Roman" w:cs="Times New Roman"/>
          <w:sz w:val="20"/>
          <w:szCs w:val="20"/>
        </w:rPr>
      </w:pPr>
      <w:r w:rsidRPr="00BA4903">
        <w:rPr>
          <w:rFonts w:ascii="Times New Roman" w:eastAsia="Calibri" w:hAnsi="Times New Roman" w:cs="Times New Roman"/>
          <w:sz w:val="28"/>
          <w:szCs w:val="28"/>
        </w:rPr>
        <w:object w:dxaOrig="1681" w:dyaOrig="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pt" o:ole="" fillcolor="window">
            <v:imagedata r:id="rId8" o:title=""/>
          </v:shape>
          <o:OLEObject Type="Embed" ProgID="Word.Picture.8" ShapeID="_x0000_i1025" DrawAspect="Content" ObjectID="_1629808337" r:id="rId9"/>
        </w:object>
      </w:r>
    </w:p>
    <w:p w:rsidR="00B12AC8" w:rsidRPr="00DF07D2" w:rsidRDefault="00DF07D2" w:rsidP="00ED62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МИНИСТЕРСТВО ОБРАЗОВАНИЯ И </w:t>
      </w:r>
      <w:r w:rsidR="00B12AC8" w:rsidRPr="00DF07D2">
        <w:rPr>
          <w:rFonts w:ascii="Times New Roman" w:hAnsi="Times New Roman" w:cs="Times New Roman"/>
          <w:b/>
          <w:sz w:val="32"/>
          <w:szCs w:val="32"/>
        </w:rPr>
        <w:t xml:space="preserve">НАУКИ  </w:t>
      </w:r>
    </w:p>
    <w:p w:rsidR="00ED62D7" w:rsidRPr="00DF07D2" w:rsidRDefault="00B12AC8" w:rsidP="00D363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07D2">
        <w:rPr>
          <w:rFonts w:ascii="Times New Roman" w:hAnsi="Times New Roman" w:cs="Times New Roman"/>
          <w:b/>
          <w:sz w:val="32"/>
          <w:szCs w:val="32"/>
        </w:rPr>
        <w:t xml:space="preserve">РЕСПУБЛИКИ ТЫВА </w:t>
      </w:r>
    </w:p>
    <w:p w:rsidR="00D3630D" w:rsidRPr="007C1A70" w:rsidRDefault="00D3630D" w:rsidP="00D3630D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D62D7" w:rsidRPr="00DF07D2" w:rsidRDefault="00BA30C0" w:rsidP="00D3630D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ПРИКА</w:t>
      </w:r>
      <w:r w:rsidR="00B12AC8" w:rsidRPr="00DF07D2">
        <w:rPr>
          <w:rFonts w:ascii="Times New Roman" w:hAnsi="Times New Roman" w:cs="Times New Roman"/>
          <w:b/>
          <w:bCs/>
          <w:sz w:val="32"/>
          <w:szCs w:val="32"/>
        </w:rPr>
        <w:t xml:space="preserve">З </w:t>
      </w:r>
    </w:p>
    <w:p w:rsidR="00B12AC8" w:rsidRPr="00BA4903" w:rsidRDefault="00DF07D2" w:rsidP="00ED62D7">
      <w:pPr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42FA">
        <w:rPr>
          <w:rFonts w:ascii="Times New Roman" w:hAnsi="Times New Roman" w:cs="Times New Roman"/>
          <w:sz w:val="28"/>
          <w:szCs w:val="28"/>
        </w:rPr>
        <w:t>___</w:t>
      </w:r>
      <w:r w:rsidR="004C4A18">
        <w:rPr>
          <w:rFonts w:ascii="Times New Roman" w:hAnsi="Times New Roman" w:cs="Times New Roman"/>
          <w:sz w:val="28"/>
          <w:szCs w:val="28"/>
        </w:rPr>
        <w:t>» сентября</w:t>
      </w:r>
      <w:r w:rsidR="004464E8">
        <w:rPr>
          <w:rFonts w:ascii="Times New Roman" w:hAnsi="Times New Roman" w:cs="Times New Roman"/>
          <w:sz w:val="28"/>
          <w:szCs w:val="28"/>
        </w:rPr>
        <w:t xml:space="preserve"> </w:t>
      </w:r>
      <w:r w:rsidR="002D3ED2">
        <w:rPr>
          <w:rFonts w:ascii="Times New Roman" w:hAnsi="Times New Roman" w:cs="Times New Roman"/>
          <w:sz w:val="28"/>
          <w:szCs w:val="28"/>
        </w:rPr>
        <w:t>2019</w:t>
      </w:r>
      <w:r w:rsidR="00B12AC8" w:rsidRPr="00BA4903">
        <w:rPr>
          <w:rFonts w:ascii="Times New Roman" w:hAnsi="Times New Roman" w:cs="Times New Roman"/>
          <w:sz w:val="28"/>
          <w:szCs w:val="28"/>
        </w:rPr>
        <w:t xml:space="preserve"> г.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C4A1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A0159">
        <w:rPr>
          <w:rFonts w:ascii="Times New Roman" w:hAnsi="Times New Roman" w:cs="Times New Roman"/>
          <w:sz w:val="28"/>
          <w:szCs w:val="28"/>
        </w:rPr>
        <w:t xml:space="preserve">   </w:t>
      </w:r>
      <w:r w:rsidR="003761FE">
        <w:rPr>
          <w:rFonts w:ascii="Times New Roman" w:hAnsi="Times New Roman" w:cs="Times New Roman"/>
          <w:sz w:val="28"/>
          <w:szCs w:val="28"/>
        </w:rPr>
        <w:t xml:space="preserve">       </w:t>
      </w:r>
      <w:r w:rsidR="00DD1F60">
        <w:rPr>
          <w:rFonts w:ascii="Times New Roman" w:hAnsi="Times New Roman" w:cs="Times New Roman"/>
          <w:sz w:val="28"/>
          <w:szCs w:val="28"/>
        </w:rPr>
        <w:t xml:space="preserve"> </w:t>
      </w:r>
      <w:r w:rsidR="00AA49F1">
        <w:rPr>
          <w:rFonts w:ascii="Times New Roman" w:hAnsi="Times New Roman" w:cs="Times New Roman"/>
          <w:sz w:val="28"/>
          <w:szCs w:val="28"/>
        </w:rPr>
        <w:t xml:space="preserve"> </w:t>
      </w:r>
      <w:r w:rsidR="007242FA">
        <w:rPr>
          <w:rFonts w:ascii="Times New Roman" w:hAnsi="Times New Roman" w:cs="Times New Roman"/>
          <w:sz w:val="28"/>
          <w:szCs w:val="28"/>
        </w:rPr>
        <w:t>№ ____</w:t>
      </w:r>
      <w:r w:rsidR="004464E8">
        <w:rPr>
          <w:rFonts w:ascii="Times New Roman" w:hAnsi="Times New Roman" w:cs="Times New Roman"/>
          <w:sz w:val="28"/>
          <w:szCs w:val="28"/>
        </w:rPr>
        <w:t>-д</w:t>
      </w:r>
    </w:p>
    <w:p w:rsidR="00B12AC8" w:rsidRPr="00BA4903" w:rsidRDefault="00B12AC8" w:rsidP="00E72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4903">
        <w:rPr>
          <w:rFonts w:ascii="Times New Roman" w:hAnsi="Times New Roman" w:cs="Times New Roman"/>
          <w:sz w:val="28"/>
          <w:szCs w:val="28"/>
        </w:rPr>
        <w:t>г. Кызыл</w:t>
      </w:r>
    </w:p>
    <w:p w:rsidR="000C740B" w:rsidRPr="00BA4903" w:rsidRDefault="000C740B" w:rsidP="000C740B">
      <w:pPr>
        <w:spacing w:after="0"/>
        <w:ind w:left="180" w:hanging="180"/>
        <w:jc w:val="center"/>
        <w:rPr>
          <w:rFonts w:ascii="Times New Roman" w:hAnsi="Times New Roman" w:cs="Times New Roman"/>
          <w:sz w:val="28"/>
          <w:szCs w:val="28"/>
        </w:rPr>
      </w:pPr>
    </w:p>
    <w:p w:rsidR="0026023C" w:rsidRPr="0026023C" w:rsidRDefault="00AE468D" w:rsidP="00EC2B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приложения к приказу</w:t>
      </w:r>
      <w:r w:rsidR="00970900" w:rsidRPr="000F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Минобрнауки РТ </w:t>
      </w:r>
      <w:r w:rsidR="002602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09.09</w:t>
      </w:r>
      <w:r w:rsidR="00EC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</w:t>
      </w:r>
      <w:r w:rsidR="00A50611" w:rsidRPr="000F361E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0370E2" w:rsidRPr="000F3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23C">
        <w:rPr>
          <w:rFonts w:ascii="Times New Roman" w:eastAsia="Times New Roman" w:hAnsi="Times New Roman" w:cs="Times New Roman"/>
          <w:sz w:val="28"/>
          <w:szCs w:val="28"/>
          <w:lang w:eastAsia="ru-RU"/>
        </w:rPr>
        <w:t>1163</w:t>
      </w:r>
      <w:r w:rsidR="00A50611" w:rsidRPr="000F361E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EC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900" w:rsidRPr="000F36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6023C" w:rsidRPr="002602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конкурсного отбора муниципальных образований для предоставления на период 2020-2022 годов субсидии для внедрения целевой модели образовательной среды в рамках федерального проекта «Цифровая образовательная среда»</w:t>
      </w:r>
    </w:p>
    <w:p w:rsidR="004B5FFB" w:rsidRDefault="0026023C" w:rsidP="00AE468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 проекта «Образование»</w:t>
      </w:r>
    </w:p>
    <w:p w:rsidR="0026023C" w:rsidRPr="004B5FFB" w:rsidRDefault="0026023C" w:rsidP="002602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5292" w:rsidRPr="00AE170B" w:rsidRDefault="00C03E42" w:rsidP="00705DA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Положением о Министерстве образования и науки Республики Тыва, утвержденным постановлением Правительства Республики Тыва от 18.10.2012г. № 553, </w:t>
      </w:r>
      <w:r w:rsidR="00675E1B">
        <w:rPr>
          <w:rFonts w:ascii="Times New Roman" w:hAnsi="Times New Roman" w:cs="Times New Roman"/>
          <w:color w:val="000000"/>
          <w:sz w:val="28"/>
          <w:szCs w:val="28"/>
        </w:rPr>
        <w:t xml:space="preserve">ПРИКАЗЫВАЮ: </w:t>
      </w:r>
    </w:p>
    <w:p w:rsidR="003437EF" w:rsidRPr="0026023C" w:rsidRDefault="00120D93" w:rsidP="0026023C">
      <w:pPr>
        <w:numPr>
          <w:ilvl w:val="0"/>
          <w:numId w:val="14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7EF">
        <w:rPr>
          <w:rFonts w:ascii="Times New Roman" w:eastAsia="Calibri" w:hAnsi="Times New Roman" w:cs="Times New Roman"/>
          <w:sz w:val="28"/>
          <w:szCs w:val="28"/>
        </w:rPr>
        <w:t>Внести</w:t>
      </w:r>
      <w:r w:rsidR="00AE468D">
        <w:rPr>
          <w:rFonts w:ascii="Times New Roman" w:eastAsia="Calibri" w:hAnsi="Times New Roman" w:cs="Times New Roman"/>
          <w:sz w:val="28"/>
          <w:szCs w:val="28"/>
        </w:rPr>
        <w:t xml:space="preserve"> изменения в приложение №1 к</w:t>
      </w:r>
      <w:r w:rsidR="003437EF">
        <w:rPr>
          <w:rFonts w:ascii="Times New Roman" w:eastAsia="Calibri" w:hAnsi="Times New Roman" w:cs="Times New Roman"/>
          <w:sz w:val="28"/>
          <w:szCs w:val="28"/>
        </w:rPr>
        <w:t xml:space="preserve"> приказ</w:t>
      </w:r>
      <w:r w:rsidR="00AE468D">
        <w:rPr>
          <w:rFonts w:ascii="Times New Roman" w:eastAsia="Calibri" w:hAnsi="Times New Roman" w:cs="Times New Roman"/>
          <w:sz w:val="28"/>
          <w:szCs w:val="28"/>
        </w:rPr>
        <w:t>у</w:t>
      </w:r>
      <w:r w:rsidR="00343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37EF" w:rsidRPr="00640B1D">
        <w:rPr>
          <w:rFonts w:ascii="Times New Roman" w:hAnsi="Times New Roman" w:cs="Times New Roman"/>
          <w:sz w:val="28"/>
          <w:szCs w:val="28"/>
        </w:rPr>
        <w:t>Министерства образован</w:t>
      </w:r>
      <w:r w:rsidR="003437EF">
        <w:rPr>
          <w:rFonts w:ascii="Times New Roman" w:hAnsi="Times New Roman" w:cs="Times New Roman"/>
          <w:sz w:val="28"/>
          <w:szCs w:val="28"/>
        </w:rPr>
        <w:t xml:space="preserve">ия и науки Республики Тыва </w:t>
      </w:r>
      <w:r w:rsidR="0026023C">
        <w:rPr>
          <w:rFonts w:ascii="Times New Roman" w:hAnsi="Times New Roman" w:cs="Times New Roman"/>
          <w:sz w:val="28"/>
          <w:szCs w:val="28"/>
        </w:rPr>
        <w:t xml:space="preserve">от </w:t>
      </w:r>
      <w:r w:rsidR="0026023C" w:rsidRPr="0026023C">
        <w:rPr>
          <w:rFonts w:ascii="Times New Roman" w:hAnsi="Times New Roman" w:cs="Times New Roman"/>
          <w:sz w:val="28"/>
          <w:szCs w:val="28"/>
        </w:rPr>
        <w:t>09.09.2019 г. № 1163-д</w:t>
      </w:r>
      <w:r w:rsidR="0026023C">
        <w:rPr>
          <w:rFonts w:ascii="Times New Roman" w:hAnsi="Times New Roman" w:cs="Times New Roman"/>
          <w:sz w:val="28"/>
          <w:szCs w:val="28"/>
        </w:rPr>
        <w:t xml:space="preserve"> </w:t>
      </w:r>
      <w:r w:rsidR="0026023C" w:rsidRPr="0026023C">
        <w:rPr>
          <w:rFonts w:ascii="Times New Roman" w:hAnsi="Times New Roman" w:cs="Times New Roman"/>
          <w:sz w:val="28"/>
          <w:szCs w:val="28"/>
        </w:rPr>
        <w:t>«О проведении конкурсного отбора муниципальных образований для предоставления на период 2020-2022 годов субсидии для внедрения целевой модели образовательной среды в рамках федерального проекта «</w:t>
      </w:r>
      <w:r w:rsidR="0026023C">
        <w:rPr>
          <w:rFonts w:ascii="Times New Roman" w:hAnsi="Times New Roman" w:cs="Times New Roman"/>
          <w:sz w:val="28"/>
          <w:szCs w:val="28"/>
        </w:rPr>
        <w:t xml:space="preserve">Цифровая образовательная среда» </w:t>
      </w:r>
      <w:r w:rsidR="0026023C" w:rsidRPr="0026023C">
        <w:rPr>
          <w:rFonts w:ascii="Times New Roman" w:hAnsi="Times New Roman" w:cs="Times New Roman"/>
          <w:sz w:val="28"/>
          <w:szCs w:val="28"/>
        </w:rPr>
        <w:t>национального проекта «Образование»</w:t>
      </w:r>
      <w:r w:rsidR="000F361E" w:rsidRPr="0026023C">
        <w:rPr>
          <w:rFonts w:ascii="Times New Roman" w:hAnsi="Times New Roman" w:cs="Times New Roman"/>
          <w:sz w:val="28"/>
          <w:szCs w:val="28"/>
        </w:rPr>
        <w:t xml:space="preserve"> </w:t>
      </w:r>
      <w:r w:rsidR="000F361E" w:rsidRPr="0026023C">
        <w:rPr>
          <w:rFonts w:ascii="Times New Roman" w:eastAsia="Calibri" w:hAnsi="Times New Roman" w:cs="Times New Roman"/>
          <w:sz w:val="28"/>
          <w:szCs w:val="28"/>
        </w:rPr>
        <w:t>следующие изменения</w:t>
      </w:r>
      <w:r w:rsidR="000F361E" w:rsidRPr="0026023C">
        <w:rPr>
          <w:rFonts w:ascii="Times New Roman" w:hAnsi="Times New Roman" w:cs="Times New Roman"/>
          <w:sz w:val="28"/>
          <w:szCs w:val="28"/>
        </w:rPr>
        <w:t>:</w:t>
      </w:r>
    </w:p>
    <w:p w:rsidR="00296A28" w:rsidRPr="00EC2BA0" w:rsidRDefault="0031128B" w:rsidP="00296A28">
      <w:pPr>
        <w:pStyle w:val="a5"/>
        <w:tabs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«Состав заявки» пункт 4 «Гарантийное письмо» подпункте б)</w:t>
      </w:r>
      <w:r w:rsidR="00B60DA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B1E21" w:rsidRPr="00EC2BA0">
        <w:rPr>
          <w:rFonts w:ascii="Times New Roman" w:eastAsia="Calibri" w:hAnsi="Times New Roman" w:cs="Times New Roman"/>
          <w:sz w:val="28"/>
          <w:szCs w:val="28"/>
        </w:rPr>
        <w:t>о наличии в бюджете муниципального образования бюджетн</w:t>
      </w:r>
      <w:r w:rsidR="00F72CE1" w:rsidRPr="00EC2BA0">
        <w:rPr>
          <w:rFonts w:ascii="Times New Roman" w:eastAsia="Calibri" w:hAnsi="Times New Roman" w:cs="Times New Roman"/>
          <w:sz w:val="28"/>
          <w:szCs w:val="28"/>
        </w:rPr>
        <w:t>ых средств в размере не менее 15% от общего размера суммы получаемой субсидии на финансовое обеспечение по приведению площадки образовательных организаций в соответствии с фирменным стилем»</w:t>
      </w:r>
      <w:r w:rsidR="00EC2BA0" w:rsidRPr="00EC2BA0">
        <w:rPr>
          <w:rFonts w:ascii="Times New Roman" w:eastAsia="Calibri" w:hAnsi="Times New Roman" w:cs="Times New Roman"/>
          <w:sz w:val="28"/>
          <w:szCs w:val="28"/>
        </w:rPr>
        <w:t xml:space="preserve"> заменить на «10%». </w:t>
      </w:r>
    </w:p>
    <w:p w:rsidR="00840DEB" w:rsidRPr="00EC2BA0" w:rsidRDefault="00840DEB" w:rsidP="00EC2BA0">
      <w:pPr>
        <w:pStyle w:val="a5"/>
        <w:numPr>
          <w:ilvl w:val="0"/>
          <w:numId w:val="14"/>
        </w:num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BA0">
        <w:rPr>
          <w:rFonts w:ascii="Times New Roman" w:eastAsia="Calibri" w:hAnsi="Times New Roman" w:cs="Times New Roman"/>
          <w:sz w:val="28"/>
          <w:szCs w:val="28"/>
        </w:rPr>
        <w:t>Контроль за</w:t>
      </w:r>
      <w:r w:rsidR="00693642" w:rsidRPr="00EC2BA0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</w:t>
      </w:r>
      <w:r w:rsidR="0003500B" w:rsidRPr="00EC2BA0">
        <w:rPr>
          <w:rFonts w:ascii="Times New Roman" w:eastAsia="Calibri" w:hAnsi="Times New Roman" w:cs="Times New Roman"/>
          <w:sz w:val="28"/>
          <w:szCs w:val="28"/>
        </w:rPr>
        <w:t>риказа оставляю за собой</w:t>
      </w:r>
      <w:r w:rsidR="00693642" w:rsidRPr="00EC2B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0DA3" w:rsidRPr="00EC2BA0" w:rsidRDefault="00B60DA3" w:rsidP="00EC2BA0">
      <w:pPr>
        <w:tabs>
          <w:tab w:val="left" w:pos="851"/>
        </w:tabs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D8E" w:rsidRDefault="00B60DA3" w:rsidP="00B60D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Министр</w:t>
      </w:r>
      <w:r w:rsidR="00693642" w:rsidRPr="00840D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03500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03500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Т.О. Санчаа</w:t>
      </w:r>
      <w:r w:rsidR="0003500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B60DA3" w:rsidRPr="00B60DA3" w:rsidRDefault="00B60DA3" w:rsidP="00B60D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D93" w:rsidRDefault="00B60DA3" w:rsidP="005C3FDA">
      <w:pPr>
        <w:jc w:val="both"/>
        <w:rPr>
          <w:rFonts w:ascii="Times New Roman" w:hAnsi="Times New Roman" w:cs="Times New Roman"/>
          <w:sz w:val="20"/>
          <w:szCs w:val="20"/>
        </w:rPr>
      </w:pPr>
      <w:r w:rsidRPr="00B60DA3">
        <w:rPr>
          <w:rFonts w:ascii="Times New Roman" w:hAnsi="Times New Roman" w:cs="Times New Roman"/>
          <w:sz w:val="20"/>
          <w:szCs w:val="20"/>
        </w:rPr>
        <w:t>Кыргыс С.Б., Ш.М. Монгалбии,  тел. 5-62-27</w:t>
      </w:r>
    </w:p>
    <w:p w:rsidR="00B60DA3" w:rsidRDefault="00B60DA3" w:rsidP="005C3FD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0DA3" w:rsidRPr="00B60DA3" w:rsidRDefault="00B60DA3" w:rsidP="00B60DA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Приложение 1</w:t>
      </w:r>
    </w:p>
    <w:p w:rsidR="00B60DA3" w:rsidRPr="00B60DA3" w:rsidRDefault="00B60DA3" w:rsidP="00B60DA3">
      <w:pPr>
        <w:tabs>
          <w:tab w:val="left" w:pos="733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к приказу Минобрнауки РТ </w:t>
      </w:r>
    </w:p>
    <w:p w:rsidR="00B60DA3" w:rsidRPr="00B60DA3" w:rsidRDefault="00B60DA3" w:rsidP="00B60DA3">
      <w:pPr>
        <w:tabs>
          <w:tab w:val="left" w:pos="733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от «__» сентября 2019 г. №__</w:t>
      </w:r>
    </w:p>
    <w:p w:rsidR="00B60DA3" w:rsidRPr="00B60DA3" w:rsidRDefault="00B60DA3" w:rsidP="00B60DA3">
      <w:pPr>
        <w:tabs>
          <w:tab w:val="left" w:pos="733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</w:t>
      </w:r>
    </w:p>
    <w:p w:rsidR="00B60DA3" w:rsidRPr="00B60DA3" w:rsidRDefault="00B60DA3" w:rsidP="00B60DA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отборе </w:t>
      </w:r>
      <w:r w:rsidRPr="00B60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предоставление на период 2020-2022 годов субсидии на внедрение целевой модели цифровой образовательной среды в рамках федерального проекта «Цифровая образовательная среда» </w:t>
      </w:r>
    </w:p>
    <w:p w:rsidR="00B60DA3" w:rsidRPr="00B60DA3" w:rsidRDefault="00B60DA3" w:rsidP="00B60D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национального проекта «Образование» </w:t>
      </w:r>
    </w:p>
    <w:p w:rsidR="00B60DA3" w:rsidRPr="00B60DA3" w:rsidRDefault="00B60DA3" w:rsidP="00B60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DA3" w:rsidRPr="00B60DA3" w:rsidRDefault="00B60DA3" w:rsidP="00B60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 </w:t>
      </w:r>
    </w:p>
    <w:p w:rsidR="00B60DA3" w:rsidRPr="00B60DA3" w:rsidRDefault="00B60DA3" w:rsidP="00B60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Настоящая документация определяет порядок проведения отбора муниципальных образований, республиканских общеобразовательных и  средних профессиональных образовательных организаций Республики Тыва на предоставление в </w:t>
      </w:r>
      <w:r w:rsidRPr="00B60DA3">
        <w:rPr>
          <w:rFonts w:ascii="Times New Roman" w:eastAsia="Calibri" w:hAnsi="Times New Roman" w:cs="Times New Roman"/>
          <w:sz w:val="28"/>
          <w:szCs w:val="28"/>
          <w:lang w:eastAsia="ru-RU"/>
        </w:rPr>
        <w:t>2020-2022 годах</w:t>
      </w:r>
      <w:r w:rsidRPr="00B60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внедрение целевой модели цифровой образовательной среды в рамках федерального проекта «Цифровая образовательная среда» национального проекта «Образование»</w:t>
      </w: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Субсидия) проводится Министерством образования и науки Республики Тыва во исполнение Указа Президента РФ от 7 мая 2018 г. № 204 для создания современной и безопасной цифровой образовательной среды, обеспечивающей высокое качество и доступность образования всех видов и уровней в общеобразовательных организациях и  организациях среднего профессионального образования.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проведения отбора является создание условий для внедрения целевой модели в образовательные организации </w:t>
      </w:r>
      <w:r w:rsidRPr="00B60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основного общего, среднего общего и среднего профессионального образования (далее –Мероприятие)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Субсидии предоставляются на 2020 год и на плановый период 2022 года пропорционально значению показателя реализации Мероприятия. Значения показателей реализации Мероприятия на соответствующий финансовый год определяются в соответствии с настоящей документацией и ранжированием муниципальных образований Республики Тыва. При этом значение показателя реализации мероприятия для муниципального образования не может превышать значения показателя, указанным муниципальным образованием в заявке на участие в отборе.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отборе допускаются только государственные (муниципальные) общеобразовательные организации и профессиональные образовательные организации. 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заявлять общеобразовательные организации, в которых запланировано обновление материально-технической базы для формирования у обучающихся современных технологических и гуманитарных навыков (центры «Точка Роста»).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отбору не допускаются общеобразовательные организации и профессиональные образовательные организации, прошедших отбор и получавших субсидии в 2019 г.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отбора муниципальных образований Республики Тыва для предоставления субсидии являются:</w:t>
      </w:r>
    </w:p>
    <w:p w:rsidR="00B60DA3" w:rsidRPr="00B60DA3" w:rsidRDefault="00B60DA3" w:rsidP="00B60DA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управленческих и педагогических кадров к освоению и внедрению информационных коммуникационных технологий в управлении ОО и организации образовательного процесса;</w:t>
      </w:r>
    </w:p>
    <w:p w:rsidR="00B60DA3" w:rsidRPr="00B60DA3" w:rsidRDefault="00B60DA3" w:rsidP="00B60DA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образовательном учреждении 2 кабинетов с площадью не менее 40 кв. метров каждый;</w:t>
      </w:r>
    </w:p>
    <w:p w:rsidR="00B60DA3" w:rsidRPr="00B60DA3" w:rsidRDefault="00B60DA3" w:rsidP="00B60DA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муниципального образования по внедрению целевой модели цифровой образовательной среды в 2019 г.;</w:t>
      </w:r>
    </w:p>
    <w:p w:rsidR="00B60DA3" w:rsidRPr="00B60DA3" w:rsidRDefault="00B60DA3" w:rsidP="00B60DA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муниципального паспорта проекта «Цифровая образовательная среда», обеспечивающего достижение целей, показателей и результатов регионального проекта «Цифровая образовательная среда» национального проекта «Образование»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0DA3" w:rsidRPr="00B60DA3" w:rsidRDefault="00B60DA3" w:rsidP="00B60DA3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бюджете муниципального образования бюджетных ассигнований на финансовое обеспечение Мероприятия в объеме, необходимом для его исполнения (капитальный ремонт кабинетов, оформление кабинетов, повышение квалификации педагогических кадров и т.д).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приема заявок на участие в отборе: 10 сентября 2019 г. в 10:00 часов. Окончание приема заявок – 18 сентября 2019 г. в 10:00. Режим приема заявок: понедельник-пятница: </w:t>
      </w:r>
      <w:r w:rsidRPr="00B60D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9:00 до 17:00 в рабочие дни. Обед: 13.00-14.00 часов.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представляются в ГБУ «Институт оценки качества образования РТ», Центр цифровой трансформации образования, кабинет № 203 по адресу: г. Кызыл, ул. Калинина, д.1, с пометкой «Не вскрывать до 18 сентября. «Цифровая образовательная среда». 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заявок и конкурсных материалов обращаться: ГБУ «Институт оценки качества образования РТ», Монгалбии Шолбан Маадыр-оолович, руководитель центра цифровой трансформации образования, раб.тел. 8(39422) 5-62-27 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либо по адресу электронной почты </w:t>
      </w:r>
      <w:r w:rsidRPr="00B60DA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cit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</w:t>
      </w:r>
      <w:r w:rsidRPr="00B60DA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ioko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@</w:t>
      </w:r>
      <w:r w:rsidRPr="00B60DA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mail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B60DA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ru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Заявка представляется муниципальным образованием (образовательным учреждением СПО и республиканской образовательной организацией) в бумажном и электронном виде. 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Заявка представляется в бумажном виде, каждый документ — со сквозной нумерацией страниц, прошитый, опечатанный и заверенный печатью, подписью руководителя высшего исполнительного органа государственной власти муниципального образования или лица, уполномоченного действовать от имени муниципального образования в соответствии с требованиями действующего законодательства (в этом случае необходимо представить документ, удостоверяющий полномочия лица, подписавшего Заявку).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электронном виде Заявка в обязательном порядке представляется в двух экземплярах на  </w:t>
      </w: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USB</w:t>
      </w: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-флеш-накопителях в форматах *doc. и *</w:t>
      </w: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pdf</w:t>
      </w: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случае расхождений между оригиналом и электронной версией преимущество будет иметь оригинал.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Титульный лист оригинала заявки должен быть заверен печатью председателя администрации (мэра города) муниципального образования и собственноручно подписан председателем администрации (мэром города) муниципального образования либо лицом, уполномоченным действовать от имени муниципального образования в соответствии с требованиями действующего законодательства (в этом случае вместе с заявкой необходимо представить документ, удостоверяющий полномочия лица, подписавшего заявку). Титульный лист сшивается вместе с оригиналом заявки.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страницы заявки должны быть напечатаны (шрифт — Times New Roman, начертание — обычный, размер — 14 пт, междустрочный интервал — 1,5, поля: сверху — 3 см, снизу — 2 см, слева — 2,75 см, справа — 2,25 см, нумерация страниц — сверху по центру).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Исправления в заявке не допускаются.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Заявка представляется на русском языке.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Заявки на участие в отборе должны быть получены Министерством образования и науки Республики Тыва не позднее установленного срока. Заявки, поступившие позже установленного срока окончания их приёма, не допускаются на отбор.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Муниципальное образование, которому необходимо получить разъяснения по оформлению и заполнению Заявки, может обратиться в Министерство образования и науки Республики Тыва письмом или телеграммой, которые 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направляются по адресу, указанному в настоящем объявлении: 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Кызыл, ул. Калинина, д.1, ГБУ «Институт оценки качества образования РТ», Центр цифровой трансформации образования, кабинет № 203.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заявок и конкурсных материалов обращаться: ГБУ «Институт оценки качества образования РТ»: Монгалбии Шолбан Маадыр-оолович, руководитель центра цифровой трансформации образования, раб.тел. 8(39422) 5-62-27. А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также можно обратиться по телефону </w:t>
      </w:r>
      <w:r w:rsidRPr="00B60D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+ 7 (394)22-6-15-90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либо по адресу электронной почты </w:t>
      </w:r>
      <w:hyperlink r:id="rId10" w:history="1">
        <w:r w:rsidRPr="00B60D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ru-RU"/>
          </w:rPr>
          <w:t>proekt</w:t>
        </w:r>
        <w:r w:rsidRPr="00B60D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ru-RU"/>
          </w:rPr>
          <w:t>.</w:t>
        </w:r>
        <w:r w:rsidRPr="00B60D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ru-RU"/>
          </w:rPr>
          <w:t>ofis</w:t>
        </w:r>
        <w:r w:rsidRPr="00B60D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ru-RU"/>
          </w:rPr>
          <w:t>@</w:t>
        </w:r>
        <w:r w:rsidRPr="00B60D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ru-RU"/>
          </w:rPr>
          <w:t>rtyva</w:t>
        </w:r>
        <w:r w:rsidRPr="00B60D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ru-RU"/>
          </w:rPr>
          <w:t>.</w:t>
        </w:r>
        <w:r w:rsidRPr="00B60D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 w:bidi="ru-RU"/>
          </w:rPr>
          <w:t>ru</w:t>
        </w:r>
      </w:hyperlink>
      <w:r w:rsidRPr="00B60DA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 w:bidi="ru-RU"/>
        </w:rPr>
        <w:t>.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Ответы на письменные запросы участников отбора готовятся в течение 2 (двух) рабочих дней с даты их получения и направляются по контактным данным, указанным в запросе, лишь в том случае, если запрос получен Министерством образования и науки Республики Тыва не позднее, чем за 3 (три) рабочих дней до истечения срока подачи заявок, указанного в настоящей документации.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Расходы, связанные с подготовкой и представлением заявок, несут муниципальные образования Республики Тыва.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Министерство образования и науки Республики Тыва вправе изменить условия или отменить проведение отбора. При принятии Министерством образования и науки Республики Тыва решения об изменении условий или отказе от проведения отбора соответствующее уведомление размещается на официальном сайте Министерства образования и науки Республики Тыва в информационно-телекоммуникационной сети «Интернет».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Заявки участников отбора отклоняются по следующим причинам:</w:t>
      </w:r>
    </w:p>
    <w:p w:rsidR="00B60DA3" w:rsidRPr="00B60DA3" w:rsidRDefault="00B60DA3" w:rsidP="00B60DA3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Муниципальным образованием представлены более одной заявки на 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Pr="00B60DA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;</w:t>
      </w:r>
    </w:p>
    <w:p w:rsidR="00B60DA3" w:rsidRPr="00B60DA3" w:rsidRDefault="00B60DA3" w:rsidP="00B60DA3">
      <w:pPr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отсутствует документ, подтверждающий наличие в бюджете муниципального образования (консолидированном бюджете муниципального образования) бюджетных ассигнований на финансовое обеспечение расходного обязательства муниципального образования по Мероприятию, или гарантийное письмо администрации муниципального образования, подтверждающее выделение соответствующих средств;</w:t>
      </w:r>
    </w:p>
    <w:p w:rsidR="00B60DA3" w:rsidRPr="00B60DA3" w:rsidRDefault="00B60DA3" w:rsidP="00B60DA3">
      <w:pPr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отсутствует или не соответствует рекомендуемому образцу, методическим рекомендациям к заполнению образца (Приложения 1–4 к документации на участие в отборе) концепция реализации Мероприятия в составе заявки;</w:t>
      </w:r>
    </w:p>
    <w:p w:rsidR="00B60DA3" w:rsidRPr="00B60DA3" w:rsidRDefault="00B60DA3" w:rsidP="00B60DA3">
      <w:pPr>
        <w:numPr>
          <w:ilvl w:val="0"/>
          <w:numId w:val="19"/>
        </w:numPr>
        <w:tabs>
          <w:tab w:val="left" w:pos="142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представленная заявка не соответствует содержанию настоящей документации на участие в отборе и (или) установленной форме;</w:t>
      </w:r>
    </w:p>
    <w:p w:rsidR="00B60DA3" w:rsidRPr="00B60DA3" w:rsidRDefault="00B60DA3" w:rsidP="00B60DA3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заявка поступила позже установленного срока окончания приёма;</w:t>
      </w:r>
    </w:p>
    <w:p w:rsidR="00B60DA3" w:rsidRPr="00B60DA3" w:rsidRDefault="00B60DA3" w:rsidP="00B60DA3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заявке имеются исправления.</w:t>
      </w:r>
    </w:p>
    <w:p w:rsidR="00B60DA3" w:rsidRPr="00B60DA3" w:rsidRDefault="00B60DA3" w:rsidP="00B60DA3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Итоги отбора размещаются на официальном сайте Министерства образования и науки Республики Тыва.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 Конкурсом 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Конкурса организуется работа регионального оператора и экспертной комиссии, утверждаемые приказом Минобрнауки РТ.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экспертной комиссии входят сотрудники Минобрнауки РТ и подведомственных организаций.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Региональный оператор: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принимает и регистрирует  конкурсные материалы;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размещает информацию о проведении и итогах Конкурса;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организует и создает условия для работы экспертной комиссий.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Экспертная комиссия: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порядок и критерии экспертизы конкурсных материалов;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проводит экспертизу конкурсных материалов;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победителей Конкурса.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заявки 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Состав конкурсной заявки: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Титульный лист </w:t>
      </w:r>
      <w:r w:rsidRPr="00B60D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60D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1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заявки заполняется по образцу Приложения 1 к документации на участие в отборе, и подписывается руководителем местного органа исполнительной власти либо лицом, уполномоченным действовать от имени муниципального района в соответствии с требованиями законодательства (в этом случае вместе с заявкой необходимо представить документ, удостоверяющий полномочия лица, подписавшего заявку).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Письмо об участии в конкурсе </w:t>
      </w:r>
      <w:r w:rsidRPr="00B60D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60D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2</w:t>
      </w:r>
      <w:r w:rsidRPr="00B60D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Письмо об участии в отборе заполняется по образцу Приложения 2 к документации на участие в отборе, и подписывается руководителем местного органа исполнительной власти либо лицом, уполномоченным действовать от имени муниципального района в соответствии с требованиями законодательства (в этом случае вместе с заявкой необходимо представить документ, удостоверяющий полномочия лица, подписавшего заявку).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Опись документов заявки в соответствии с Приложением 3 к документации на участие в отборе.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Гарантийное письмо, подписанное руководителем местного органа исполнительной власти либо лицом, уполномоченным действовать от имени муниципального района в соответствии с требованиями законодательства (в этом случае вместе с заявкой необходимо представить документ, удостоверяющий полномочия лица, подписавшего заявку):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наличии в бюджете муниципального образования бюджетных средств на финансовое обеспечение внедрения и функционирования и последующее техническое обслуживание средств (программного обеспечения и оборудования), приобретенных в рамках субсидии, а также дополнительное профессиональное образование сотрудников и педагогов образовательных организаций Вашего муниципального образования отобранных по результатам Конкурса;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наличии в бюджете муниципального образования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средств в размере не менее 10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размера суммы получаемой субсидии на финансовое обеспечение по приведению площадки образовательных организаций в соответствии с фирменным стилем.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 наличии в бюджете муниципального образования бюджетных средств в размере не менее 1 % от общего размера суммы получаемой субсидии на финансовое обеспечение по обучению и повышения квалификации педагогов для внедрения целевой модели цифровой образовательной среды.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Перечень общеобразовательных организаций и профессиональных образовательных организаций (муниципального образования) для внедрения целевой модели цифровой образовательной среды в 2020-2022 г. (Приложение 4)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Паспорт проекта по внедрению целевой модели в образовательные организации.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left="7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4.1 Победителями конкурса признаются образовательные учреждения, набравшие наибольшее количество баллов в соответствии с критериями оценки, определенных Положением о Конкурсе.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4.2 Победители конкурса включаются в перечень образовательных организаций Республики Тыва, отобранных для 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целевой модели образовательной среды в </w:t>
      </w:r>
      <w:r w:rsidRPr="00B60DA3">
        <w:rPr>
          <w:rFonts w:ascii="Times New Roman" w:eastAsia="Calibri" w:hAnsi="Times New Roman" w:cs="Times New Roman"/>
          <w:sz w:val="28"/>
          <w:szCs w:val="28"/>
          <w:lang w:eastAsia="ru-RU"/>
        </w:rPr>
        <w:t>2020-2022 годах.</w:t>
      </w:r>
      <w:r w:rsidRPr="00B60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B60DA3" w:rsidRPr="00B60DA3" w:rsidRDefault="00B60DA3" w:rsidP="00B60D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60DA3" w:rsidRPr="00B60DA3" w:rsidRDefault="00B60DA3" w:rsidP="00B60D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B60DA3" w:rsidRPr="00B60DA3" w:rsidRDefault="00B60DA3" w:rsidP="00B60D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документации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(ТИТУЛЬНЫЙ ЛИСТ ЗАЯВКИ)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конкурсном отборе муниципальных образований (учреждений среднего профессионального образования, республиканских образовательных учреждений) на предоставление в 2020–2022 годах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«Цифровая образовательная среда» национального проекта «Образование».</w:t>
      </w:r>
    </w:p>
    <w:p w:rsidR="00B60DA3" w:rsidRPr="00B60DA3" w:rsidRDefault="00B60DA3" w:rsidP="00B60DA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исполнительного органа муниципального образования__________________________________________(ФИО)</w:t>
      </w:r>
    </w:p>
    <w:p w:rsidR="00B60DA3" w:rsidRPr="00B60DA3" w:rsidRDefault="00B60DA3" w:rsidP="00B60DA3">
      <w:pPr>
        <w:widowControl w:val="0"/>
        <w:spacing w:after="0" w:line="240" w:lineRule="auto"/>
        <w:ind w:left="566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адрес, контактные телефоны и адреса (в том числе электронные) уполномоченного органа исполнительной власти муниципального образования_____________________________________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в муниципальном образовании за реализацию мероприятия: _________________________________________________   (должность, ФИО)</w:t>
      </w:r>
    </w:p>
    <w:p w:rsidR="00B60DA3" w:rsidRPr="00B60DA3" w:rsidRDefault="00B60DA3" w:rsidP="00B60DA3">
      <w:pPr>
        <w:widowControl w:val="0"/>
        <w:tabs>
          <w:tab w:val="left" w:leader="underscore" w:pos="5917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номер телефона: ________________________________________</w:t>
      </w:r>
    </w:p>
    <w:p w:rsidR="00B60DA3" w:rsidRPr="00B60DA3" w:rsidRDefault="00B60DA3" w:rsidP="00B60DA3">
      <w:pPr>
        <w:widowControl w:val="0"/>
        <w:tabs>
          <w:tab w:val="left" w:leader="underscore" w:pos="5917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___________________________________________</w:t>
      </w:r>
    </w:p>
    <w:p w:rsidR="00B60DA3" w:rsidRPr="00B60DA3" w:rsidRDefault="00B60DA3" w:rsidP="00B60DA3">
      <w:pPr>
        <w:widowControl w:val="0"/>
        <w:tabs>
          <w:tab w:val="left" w:leader="underscore" w:pos="5917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  <w:r w:rsidRPr="00B60DA3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/ 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B60DA3">
        <w:rPr>
          <w:rFonts w:ascii="Times New Roman" w:eastAsia="Century Schoolbook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/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(расшифровка)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П.</w:t>
      </w:r>
    </w:p>
    <w:p w:rsidR="00B60DA3" w:rsidRPr="00B60DA3" w:rsidRDefault="00B60DA3" w:rsidP="00B60D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документации на участие в отборе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 ОБ УЧАСТИИ В ОТБОРЕ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бланке)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Дата:___________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Министерство образования и науки Республики Тыва</w:t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от: _________________ (наименование органа исполнительной власти муниципального образования, УСПО)</w:t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 ______________________________________________________________ </w:t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 уполномоченного лица и его ФИО)</w:t>
      </w:r>
    </w:p>
    <w:p w:rsidR="00B60DA3" w:rsidRPr="00B60DA3" w:rsidRDefault="00B60DA3" w:rsidP="00B60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документацию по отбору муниципальных образований  предоставление в 2020–2022 годах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«Цифровая образовательная среда» национального проекта «Образование», &lt;Наименование муниципального образования&gt; сообщает об участии в указанном отборе на внедрение целевой модели цифровой образовательной среды в _______(количество образовательных организаций в которых планируется внедрение целевой модели на 2020-2022 г.)  общеобразовательных организациях и профессиональных образовательных организациях. </w:t>
      </w:r>
    </w:p>
    <w:p w:rsidR="00B60DA3" w:rsidRPr="00B60DA3" w:rsidRDefault="00B60DA3" w:rsidP="00B60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обязуемся, в случае признания нас победителем отбора, обеспечить реализацию Мероприятий на условиях, указанных в документации на участие в отборе на предоставление в 2020–2022 годах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регионального проекта «Цифровая образовательная среда» национального проекта «Образование» и приложениях.</w:t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Мы выражаем согласие на распределение (уменьшение) показателя количество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 и профессиональных образовательных организаций, в которых обновлена материально-техническая база для внедрения целевой модели цифровой образовательной среды в общеобразовательных организациях и профессиональных образовательных организациях,</w:t>
      </w:r>
      <w:r w:rsidRPr="00B60D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софинансируемого из федерального и регионального бюджетов, относительно указанного в настоящем письме, между очередным финансовым годом и плановым периодом в случае соответствующего перераспределения показателей в рамках проведения отбора и ранжирования.</w:t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Министерством образования и науки Республики Тыва______________________________ </w:t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контактный номер телефона)</w:t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сведения о проведении отбора просим сообщать уполномоченному лицу.</w:t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юридический адрес: _________________________________________, телефон ______________, факс ________________, e-mail ___________________</w:t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документов, подтверждающих полномочия на подписание документов, входящих в состав заявки на участие в отборе, от имени и/или по поручению Участника.</w:t>
      </w:r>
    </w:p>
    <w:p w:rsidR="00B60DA3" w:rsidRPr="00B60DA3" w:rsidRDefault="00B60DA3" w:rsidP="00B60DA3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Датировано __________ числом ____________ месяца ___________ 201___г.</w:t>
      </w: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509"/>
      </w:tblGrid>
      <w:tr w:rsidR="00B60DA3" w:rsidRPr="00B60DA3" w:rsidTr="00D81393">
        <w:tc>
          <w:tcPr>
            <w:tcW w:w="3509" w:type="dxa"/>
            <w:shd w:val="clear" w:color="auto" w:fill="auto"/>
          </w:tcPr>
          <w:p w:rsidR="00B60DA3" w:rsidRPr="00B60DA3" w:rsidRDefault="00B60DA3" w:rsidP="00B60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Приложение №3</w:t>
            </w:r>
          </w:p>
          <w:p w:rsidR="00B60DA3" w:rsidRPr="00B60DA3" w:rsidRDefault="00B60DA3" w:rsidP="00B60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документации</w:t>
            </w:r>
          </w:p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0DA3" w:rsidRPr="00B60DA3" w:rsidRDefault="00B60DA3" w:rsidP="00B60D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Министру </w:t>
            </w:r>
          </w:p>
          <w:p w:rsidR="00B60DA3" w:rsidRPr="00B60DA3" w:rsidRDefault="00B60DA3" w:rsidP="00B60D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и науки</w:t>
            </w:r>
          </w:p>
          <w:p w:rsidR="00B60DA3" w:rsidRPr="00B60DA3" w:rsidRDefault="00B60DA3" w:rsidP="00B60D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Тыва</w:t>
            </w:r>
          </w:p>
          <w:p w:rsidR="00B60DA3" w:rsidRPr="00B60DA3" w:rsidRDefault="00B60DA3" w:rsidP="00B60D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0DA3" w:rsidRPr="00B60DA3" w:rsidRDefault="00B60DA3" w:rsidP="00B60D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Т.О. Санчаа</w:t>
            </w:r>
          </w:p>
          <w:p w:rsidR="00B60DA3" w:rsidRPr="00B60DA3" w:rsidRDefault="00B60DA3" w:rsidP="00B60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DA3" w:rsidRPr="00B60DA3" w:rsidRDefault="00B60DA3" w:rsidP="00B60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0DA3" w:rsidRPr="00B60DA3" w:rsidRDefault="00B60DA3" w:rsidP="00B60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DA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бланке)</w:t>
      </w: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DA3" w:rsidRPr="00B60DA3" w:rsidRDefault="00B60DA3" w:rsidP="00B60DA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0D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Гарантийное письмо</w:t>
      </w:r>
    </w:p>
    <w:p w:rsidR="00B60DA3" w:rsidRPr="00B60DA3" w:rsidRDefault="00B60DA3" w:rsidP="00B60DA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Татьяна Оюновна!</w:t>
      </w:r>
    </w:p>
    <w:p w:rsidR="00B60DA3" w:rsidRPr="00B60DA3" w:rsidRDefault="00B60DA3" w:rsidP="00B60DA3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60DA3" w:rsidRPr="00B60DA3" w:rsidRDefault="00B60DA3" w:rsidP="00B60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____ (наименование муниципального образования) гарантирует, в случае прохождения отбора, внести изменения в муниципальный проект «Цифровая образовательная среда» в соответствии с новыми значениями, а также при формировании муниципального бюджета на 2020 год и плановый период 2022 года предусмотреть из муниципального бюджета софинансирование расходных обязательств на реализацию мероприятий регионального проекта «Цифровая образовательная среда», направленных на создание и функционирование центров внедрения и функционирования целевой модели цифровой образовательной среды в общеобразовательных организациях, в том числе:</w:t>
      </w:r>
    </w:p>
    <w:p w:rsidR="00B60DA3" w:rsidRPr="00B60DA3" w:rsidRDefault="00B60DA3" w:rsidP="00B60DA3">
      <w:pPr>
        <w:tabs>
          <w:tab w:val="left" w:pos="14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в бюджете муниципального образования бюджетных средств на финансовое обеспечение внедрения и функционирования и последующее техническое обслуживание средств (программного обеспечения и оборудования), приобретенных в рамках субсидии, а также дополнительное профессиональное образование сотрудников и педагогов образовательных организаций Вашего муниципального образования отобранных по результатам Конкурса;</w:t>
      </w:r>
    </w:p>
    <w:p w:rsidR="00B60DA3" w:rsidRPr="00B60DA3" w:rsidRDefault="00B60DA3" w:rsidP="00B60DA3">
      <w:pPr>
        <w:tabs>
          <w:tab w:val="left" w:pos="14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-наличие в бюджете муниципального образования бюджетных средств в размере не менее 15 % от общего размера суммы получаемой субсидии на финансовое обеспечение по приведению площадки образовательных организаций в соответствии с фирменным стилем.</w:t>
      </w:r>
    </w:p>
    <w:p w:rsidR="00B60DA3" w:rsidRPr="00B60DA3" w:rsidRDefault="00B60DA3" w:rsidP="00B60DA3">
      <w:pPr>
        <w:tabs>
          <w:tab w:val="left" w:pos="14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в бюджете муниципального образования бюджетных средств в размере не менее 1 % от общего размера суммы получаемой субсидии на финансовое обеспечение по обучению и повышения квалификации педагогов для внедрения целевой модели цифровой образовательной среды.</w:t>
      </w:r>
    </w:p>
    <w:p w:rsidR="00B60DA3" w:rsidRPr="00B60DA3" w:rsidRDefault="00B60DA3" w:rsidP="00B60DA3">
      <w:pPr>
        <w:tabs>
          <w:tab w:val="left" w:pos="14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-приведение площадок образовательных организаций в соответствие с фирменным стилем Центров.</w:t>
      </w:r>
    </w:p>
    <w:p w:rsidR="00B60DA3" w:rsidRPr="00B60DA3" w:rsidRDefault="00B60DA3" w:rsidP="00B60D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Администрации              </w:t>
      </w:r>
      <w:r w:rsidRPr="00B60D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Подпись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Инициалы</w:t>
      </w:r>
    </w:p>
    <w:p w:rsidR="00B60DA3" w:rsidRPr="00B60DA3" w:rsidRDefault="00B60DA3" w:rsidP="00B60D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муниципального образования)</w:t>
      </w:r>
    </w:p>
    <w:p w:rsidR="00B60DA3" w:rsidRPr="00B60DA3" w:rsidRDefault="00B60DA3" w:rsidP="00B60D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П.   </w:t>
      </w:r>
    </w:p>
    <w:p w:rsidR="00B60DA3" w:rsidRPr="00B60DA3" w:rsidRDefault="00B60DA3" w:rsidP="00B60D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rPr>
          <w:rFonts w:ascii="Calibri" w:eastAsia="Times New Roman" w:hAnsi="Calibri" w:cs="Times New Roman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B60DA3" w:rsidRPr="00B60DA3" w:rsidRDefault="00B60DA3" w:rsidP="00B60DA3">
      <w:pPr>
        <w:tabs>
          <w:tab w:val="left" w:pos="426"/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документации на участие в отборе</w:t>
      </w:r>
    </w:p>
    <w:p w:rsidR="00B60DA3" w:rsidRPr="00B60DA3" w:rsidRDefault="00B60DA3" w:rsidP="00B6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ОПИСЬ ДОКУМЕНТОВ </w:t>
      </w:r>
    </w:p>
    <w:tbl>
      <w:tblPr>
        <w:tblStyle w:val="7"/>
        <w:tblW w:w="10031" w:type="dxa"/>
        <w:tblLayout w:type="fixed"/>
        <w:tblLook w:val="04A0" w:firstRow="1" w:lastRow="0" w:firstColumn="1" w:lastColumn="0" w:noHBand="0" w:noVBand="1"/>
      </w:tblPr>
      <w:tblGrid>
        <w:gridCol w:w="665"/>
        <w:gridCol w:w="5448"/>
        <w:gridCol w:w="1792"/>
        <w:gridCol w:w="2126"/>
      </w:tblGrid>
      <w:tr w:rsidR="00B60DA3" w:rsidRPr="00B60DA3" w:rsidTr="00D81393">
        <w:tc>
          <w:tcPr>
            <w:tcW w:w="665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B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448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1792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  <w:tc>
          <w:tcPr>
            <w:tcW w:w="2126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 xml:space="preserve">Номер страницы, </w:t>
            </w:r>
          </w:p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с которой начинается документ</w:t>
            </w:r>
          </w:p>
        </w:tc>
      </w:tr>
      <w:tr w:rsidR="00B60DA3" w:rsidRPr="00B60DA3" w:rsidTr="00D81393">
        <w:tc>
          <w:tcPr>
            <w:tcW w:w="665" w:type="dxa"/>
          </w:tcPr>
          <w:p w:rsidR="00B60DA3" w:rsidRPr="00B60DA3" w:rsidRDefault="00B60DA3" w:rsidP="00B60DA3">
            <w:pPr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8" w:type="dxa"/>
          </w:tcPr>
          <w:p w:rsidR="00B60DA3" w:rsidRPr="00B60DA3" w:rsidRDefault="00B60DA3" w:rsidP="00B60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Титульный лист</w:t>
            </w:r>
          </w:p>
        </w:tc>
        <w:tc>
          <w:tcPr>
            <w:tcW w:w="1792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A3" w:rsidRPr="00B60DA3" w:rsidTr="00D81393">
        <w:tc>
          <w:tcPr>
            <w:tcW w:w="665" w:type="dxa"/>
          </w:tcPr>
          <w:p w:rsidR="00B60DA3" w:rsidRPr="00B60DA3" w:rsidRDefault="00B60DA3" w:rsidP="00B60DA3">
            <w:pPr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8" w:type="dxa"/>
          </w:tcPr>
          <w:p w:rsidR="00B60DA3" w:rsidRPr="00B60DA3" w:rsidRDefault="00B60DA3" w:rsidP="00B60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Письмо об участии в отборе</w:t>
            </w:r>
          </w:p>
        </w:tc>
        <w:tc>
          <w:tcPr>
            <w:tcW w:w="1792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A3" w:rsidRPr="00B60DA3" w:rsidTr="00D81393">
        <w:tc>
          <w:tcPr>
            <w:tcW w:w="665" w:type="dxa"/>
          </w:tcPr>
          <w:p w:rsidR="00B60DA3" w:rsidRPr="00B60DA3" w:rsidRDefault="00B60DA3" w:rsidP="00B60DA3">
            <w:pPr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8" w:type="dxa"/>
          </w:tcPr>
          <w:p w:rsidR="00B60DA3" w:rsidRPr="00B60DA3" w:rsidRDefault="00B60DA3" w:rsidP="00B60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Опись документов</w:t>
            </w:r>
          </w:p>
        </w:tc>
        <w:tc>
          <w:tcPr>
            <w:tcW w:w="1792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A3" w:rsidRPr="00B60DA3" w:rsidTr="00D81393">
        <w:tc>
          <w:tcPr>
            <w:tcW w:w="665" w:type="dxa"/>
          </w:tcPr>
          <w:p w:rsidR="00B60DA3" w:rsidRPr="00B60DA3" w:rsidRDefault="00B60DA3" w:rsidP="00B60DA3">
            <w:pPr>
              <w:numPr>
                <w:ilvl w:val="0"/>
                <w:numId w:val="2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8" w:type="dxa"/>
          </w:tcPr>
          <w:p w:rsidR="00B60DA3" w:rsidRPr="00B60DA3" w:rsidRDefault="00B60DA3" w:rsidP="00B60DA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60DA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Гарантийное письмо (</w:t>
            </w: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гарантийные письма</w:t>
            </w:r>
            <w:r w:rsidRPr="00B60DA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1792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A3" w:rsidRPr="00B60DA3" w:rsidTr="00D81393">
        <w:tc>
          <w:tcPr>
            <w:tcW w:w="665" w:type="dxa"/>
          </w:tcPr>
          <w:p w:rsidR="00B60DA3" w:rsidRPr="00B60DA3" w:rsidRDefault="00B60DA3" w:rsidP="00B60DA3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8" w:type="dxa"/>
          </w:tcPr>
          <w:p w:rsidR="00B60DA3" w:rsidRPr="00B60DA3" w:rsidRDefault="00B60DA3" w:rsidP="00B60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Перечень общеобразовательных организаций и профессиональных образовательных организаций (муниципального образования) для внедрения целевой модели цифровой образовательной среды в 2020–2022 гг.</w:t>
            </w:r>
          </w:p>
        </w:tc>
        <w:tc>
          <w:tcPr>
            <w:tcW w:w="1792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A3" w:rsidRPr="00B60DA3" w:rsidTr="00D81393">
        <w:tc>
          <w:tcPr>
            <w:tcW w:w="665" w:type="dxa"/>
          </w:tcPr>
          <w:p w:rsidR="00B60DA3" w:rsidRPr="00B60DA3" w:rsidRDefault="00B60DA3" w:rsidP="00B60DA3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48" w:type="dxa"/>
          </w:tcPr>
          <w:p w:rsidR="00B60DA3" w:rsidRPr="00B60DA3" w:rsidRDefault="00B60DA3" w:rsidP="00B60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Копии документов об высшем профессиональном образовании (повышении квалификации) педагогических работников, которые будут работать в центре внедрения цифровой образовательной среды</w:t>
            </w:r>
          </w:p>
        </w:tc>
        <w:tc>
          <w:tcPr>
            <w:tcW w:w="1792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A3" w:rsidRPr="00B60DA3" w:rsidTr="00D81393">
        <w:tc>
          <w:tcPr>
            <w:tcW w:w="665" w:type="dxa"/>
          </w:tcPr>
          <w:p w:rsidR="00B60DA3" w:rsidRPr="00B60DA3" w:rsidRDefault="00B60DA3" w:rsidP="00B60DA3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48" w:type="dxa"/>
          </w:tcPr>
          <w:p w:rsidR="00B60DA3" w:rsidRPr="00B60DA3" w:rsidRDefault="00B60DA3" w:rsidP="00B60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 xml:space="preserve">Паспорт муниципального проекта «Цифровая образовательная среда» </w:t>
            </w:r>
          </w:p>
        </w:tc>
        <w:tc>
          <w:tcPr>
            <w:tcW w:w="1792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DA3" w:rsidRPr="00B60DA3" w:rsidTr="00D81393">
        <w:tc>
          <w:tcPr>
            <w:tcW w:w="665" w:type="dxa"/>
          </w:tcPr>
          <w:p w:rsidR="00B60DA3" w:rsidRPr="00B60DA3" w:rsidRDefault="00B60DA3" w:rsidP="00B60DA3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48" w:type="dxa"/>
          </w:tcPr>
          <w:p w:rsidR="00B60DA3" w:rsidRPr="00B60DA3" w:rsidRDefault="00B60DA3" w:rsidP="00B60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DA3">
              <w:rPr>
                <w:rFonts w:ascii="Times New Roman" w:hAnsi="Times New Roman" w:cs="Times New Roman"/>
                <w:sz w:val="28"/>
                <w:szCs w:val="28"/>
              </w:rPr>
              <w:t xml:space="preserve">Иные документы (в том числе документ, </w:t>
            </w:r>
            <w:r w:rsidRPr="00B60DA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удостоверяющий полномочия лица, подписавшего заявку)</w:t>
            </w:r>
          </w:p>
        </w:tc>
        <w:tc>
          <w:tcPr>
            <w:tcW w:w="1792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0DA3" w:rsidRPr="00B60DA3" w:rsidRDefault="00B60DA3" w:rsidP="00B60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0DA3" w:rsidRPr="00B60DA3" w:rsidSect="0064468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60DA3" w:rsidRPr="00B60DA3" w:rsidRDefault="00B60DA3" w:rsidP="00B60DA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5 </w:t>
      </w:r>
    </w:p>
    <w:p w:rsidR="00B60DA3" w:rsidRPr="00B60DA3" w:rsidRDefault="00B60DA3" w:rsidP="00B60DA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документации на участие в отборе</w:t>
      </w:r>
    </w:p>
    <w:p w:rsidR="00B60DA3" w:rsidRPr="00B60DA3" w:rsidRDefault="00B60DA3" w:rsidP="00B6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B60DA3" w:rsidRPr="00B60DA3" w:rsidRDefault="00B60DA3" w:rsidP="00B6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организаций и профессиональных образовательных организаций </w:t>
      </w:r>
      <w:r w:rsidRPr="00B60D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(муниципального образования)</w:t>
      </w: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внедрения целевой модели цифровой образовательной среды в 2020–2022 гг.</w:t>
      </w:r>
    </w:p>
    <w:p w:rsidR="00B60DA3" w:rsidRPr="00B60DA3" w:rsidRDefault="00B60DA3" w:rsidP="00B60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page" w:horzAnchor="margin" w:tblpY="3779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826"/>
        <w:gridCol w:w="1660"/>
        <w:gridCol w:w="1827"/>
        <w:gridCol w:w="1825"/>
        <w:gridCol w:w="1660"/>
        <w:gridCol w:w="1366"/>
        <w:gridCol w:w="1151"/>
        <w:gridCol w:w="1150"/>
        <w:gridCol w:w="822"/>
        <w:gridCol w:w="1478"/>
      </w:tblGrid>
      <w:tr w:rsidR="00B60DA3" w:rsidRPr="00B60DA3" w:rsidTr="00D81393">
        <w:trPr>
          <w:trHeight w:val="1003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населённого пункта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образовательной организации (по уставу)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  образовательной организации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организации в мероприятии по обновлению материально-технической базы для формирования у обучающихся современных технологических и гуманитарных навыков в 2019-2022 гг. (да/нет) 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обучающихся, чел.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Скорость подключения к сети «Интернет», мб/с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подключения к сети «Интернет» в учебных аудиториях (да/нет)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единиц вычислительной техники (компьютер, ноутбук), используемой</w:t>
            </w:r>
          </w:p>
        </w:tc>
      </w:tr>
      <w:tr w:rsidR="00B60DA3" w:rsidRPr="00B60DA3" w:rsidTr="00D81393">
        <w:trPr>
          <w:trHeight w:val="1647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3" w:rsidRPr="00B60DA3" w:rsidRDefault="00B60DA3" w:rsidP="00B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3" w:rsidRPr="00B60DA3" w:rsidRDefault="00B60DA3" w:rsidP="00B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A3" w:rsidRPr="00B60DA3" w:rsidRDefault="00B60DA3" w:rsidP="00B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учебном процессе, шт.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административно-управленческом процессе, шт.</w:t>
            </w:r>
          </w:p>
        </w:tc>
      </w:tr>
      <w:tr w:rsidR="00B60DA3" w:rsidRPr="00B60DA3" w:rsidTr="00D81393">
        <w:trPr>
          <w:trHeight w:val="2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60DA3" w:rsidRPr="00B60DA3" w:rsidTr="00D81393">
        <w:trPr>
          <w:trHeight w:val="12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0DA3" w:rsidRPr="00B60DA3" w:rsidTr="00D81393">
        <w:trPr>
          <w:trHeight w:val="1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0DA3" w:rsidRPr="00B60DA3" w:rsidSect="0039052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0DA3" w:rsidRPr="00B60DA3" w:rsidRDefault="00B60DA3" w:rsidP="00B6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 2</w:t>
      </w:r>
    </w:p>
    <w:p w:rsidR="00B60DA3" w:rsidRPr="00B60DA3" w:rsidRDefault="00B60DA3" w:rsidP="00B60DA3">
      <w:pPr>
        <w:tabs>
          <w:tab w:val="left" w:pos="73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к приказу Минобрнауки РТ </w:t>
      </w:r>
    </w:p>
    <w:p w:rsidR="00B60DA3" w:rsidRPr="00B60DA3" w:rsidRDefault="00B60DA3" w:rsidP="00B60DA3">
      <w:pPr>
        <w:tabs>
          <w:tab w:val="left" w:pos="73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сентября 2019 г. №__</w:t>
      </w:r>
    </w:p>
    <w:p w:rsidR="00B60DA3" w:rsidRPr="00B60DA3" w:rsidRDefault="00B60DA3" w:rsidP="00B60DA3">
      <w:pPr>
        <w:tabs>
          <w:tab w:val="left" w:pos="73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DA3" w:rsidRPr="00B60DA3" w:rsidRDefault="00B60DA3" w:rsidP="00B60DA3">
      <w:pPr>
        <w:tabs>
          <w:tab w:val="left" w:pos="73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экспертной комиссии конкурса среди муниципальных образований и образовательных организаций Республики Тыва на предоставление в 2020-2022 годах субсидий в рамках регионального проекта «Цифровая образовательная среда» национального проекта «Образование»</w:t>
      </w:r>
    </w:p>
    <w:p w:rsidR="00B60DA3" w:rsidRPr="00B60DA3" w:rsidRDefault="00B60DA3" w:rsidP="00B60DA3">
      <w:pPr>
        <w:tabs>
          <w:tab w:val="left" w:pos="73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9" w:type="dxa"/>
        <w:tblInd w:w="-34" w:type="dxa"/>
        <w:tblLook w:val="04A0" w:firstRow="1" w:lastRow="0" w:firstColumn="1" w:lastColumn="0" w:noHBand="0" w:noVBand="1"/>
      </w:tblPr>
      <w:tblGrid>
        <w:gridCol w:w="2594"/>
        <w:gridCol w:w="458"/>
        <w:gridCol w:w="6477"/>
      </w:tblGrid>
      <w:tr w:rsidR="00B60DA3" w:rsidRPr="00B60DA3" w:rsidTr="00D81393">
        <w:trPr>
          <w:trHeight w:val="335"/>
        </w:trPr>
        <w:tc>
          <w:tcPr>
            <w:tcW w:w="2594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Санчаа Т.О.</w:t>
            </w:r>
          </w:p>
        </w:tc>
        <w:tc>
          <w:tcPr>
            <w:tcW w:w="458" w:type="dxa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7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образования и науки РТ, председатель;</w:t>
            </w:r>
          </w:p>
        </w:tc>
      </w:tr>
      <w:tr w:rsidR="00B60DA3" w:rsidRPr="00B60DA3" w:rsidTr="00D81393">
        <w:trPr>
          <w:trHeight w:val="335"/>
        </w:trPr>
        <w:tc>
          <w:tcPr>
            <w:tcW w:w="2594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 Ч.В.</w:t>
            </w:r>
          </w:p>
        </w:tc>
        <w:tc>
          <w:tcPr>
            <w:tcW w:w="458" w:type="dxa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7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образования и науки РТ;</w:t>
            </w:r>
          </w:p>
        </w:tc>
      </w:tr>
      <w:tr w:rsidR="00B60DA3" w:rsidRPr="00B60DA3" w:rsidTr="00D81393">
        <w:trPr>
          <w:trHeight w:val="335"/>
        </w:trPr>
        <w:tc>
          <w:tcPr>
            <w:tcW w:w="2594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 А.-К.С.</w:t>
            </w:r>
          </w:p>
        </w:tc>
        <w:tc>
          <w:tcPr>
            <w:tcW w:w="458" w:type="dxa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7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 проектного офиса Минобрнауки РТ;</w:t>
            </w:r>
          </w:p>
        </w:tc>
      </w:tr>
      <w:tr w:rsidR="00B60DA3" w:rsidRPr="00B60DA3" w:rsidTr="00D81393">
        <w:trPr>
          <w:trHeight w:val="335"/>
        </w:trPr>
        <w:tc>
          <w:tcPr>
            <w:tcW w:w="2594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Шожул-оол А.А.</w:t>
            </w:r>
          </w:p>
        </w:tc>
        <w:tc>
          <w:tcPr>
            <w:tcW w:w="458" w:type="dxa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7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проектного управления Минобрнауки РТ;</w:t>
            </w:r>
          </w:p>
        </w:tc>
      </w:tr>
      <w:tr w:rsidR="00B60DA3" w:rsidRPr="00B60DA3" w:rsidTr="00D81393">
        <w:trPr>
          <w:trHeight w:val="335"/>
        </w:trPr>
        <w:tc>
          <w:tcPr>
            <w:tcW w:w="2594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 Я.А.</w:t>
            </w:r>
          </w:p>
        </w:tc>
        <w:tc>
          <w:tcPr>
            <w:tcW w:w="458" w:type="dxa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7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науки, профессионального образования и подготовки кадров;</w:t>
            </w:r>
          </w:p>
        </w:tc>
      </w:tr>
      <w:tr w:rsidR="00B60DA3" w:rsidRPr="00B60DA3" w:rsidTr="00D81393">
        <w:trPr>
          <w:trHeight w:val="335"/>
        </w:trPr>
        <w:tc>
          <w:tcPr>
            <w:tcW w:w="2594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Дандар А.Ш.</w:t>
            </w:r>
          </w:p>
        </w:tc>
        <w:tc>
          <w:tcPr>
            <w:tcW w:w="458" w:type="dxa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7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эксперт отдела проектного управления Минобрнауки РТ;</w:t>
            </w:r>
          </w:p>
        </w:tc>
      </w:tr>
      <w:tr w:rsidR="00B60DA3" w:rsidRPr="00B60DA3" w:rsidTr="00D81393">
        <w:trPr>
          <w:trHeight w:val="315"/>
        </w:trPr>
        <w:tc>
          <w:tcPr>
            <w:tcW w:w="2594" w:type="dxa"/>
            <w:hideMark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Кыргыс С.Б.</w:t>
            </w:r>
          </w:p>
        </w:tc>
        <w:tc>
          <w:tcPr>
            <w:tcW w:w="458" w:type="dxa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7" w:type="dxa"/>
            <w:hideMark/>
          </w:tcPr>
          <w:p w:rsidR="00B60DA3" w:rsidRPr="00B60DA3" w:rsidRDefault="00B60DA3" w:rsidP="00B60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ГБУ "ИОКО РТ";</w:t>
            </w:r>
          </w:p>
        </w:tc>
      </w:tr>
      <w:tr w:rsidR="00B60DA3" w:rsidRPr="00B60DA3" w:rsidTr="00D81393">
        <w:trPr>
          <w:trHeight w:val="315"/>
        </w:trPr>
        <w:tc>
          <w:tcPr>
            <w:tcW w:w="2594" w:type="dxa"/>
            <w:hideMark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Монгалбии Ш.М.</w:t>
            </w:r>
          </w:p>
        </w:tc>
        <w:tc>
          <w:tcPr>
            <w:tcW w:w="458" w:type="dxa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7" w:type="dxa"/>
            <w:hideMark/>
          </w:tcPr>
          <w:p w:rsidR="00B60DA3" w:rsidRPr="00B60DA3" w:rsidRDefault="00B60DA3" w:rsidP="00B60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ГБУ "ИОКО РТ";</w:t>
            </w:r>
          </w:p>
        </w:tc>
      </w:tr>
      <w:tr w:rsidR="00B60DA3" w:rsidRPr="00B60DA3" w:rsidTr="00D81393">
        <w:trPr>
          <w:trHeight w:val="315"/>
        </w:trPr>
        <w:tc>
          <w:tcPr>
            <w:tcW w:w="2594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Масленникова Н.А.</w:t>
            </w:r>
          </w:p>
        </w:tc>
        <w:tc>
          <w:tcPr>
            <w:tcW w:w="458" w:type="dxa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7" w:type="dxa"/>
          </w:tcPr>
          <w:p w:rsidR="00B60DA3" w:rsidRPr="00B60DA3" w:rsidRDefault="00B60DA3" w:rsidP="00B60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СОШ №4 г.Кызыла;</w:t>
            </w:r>
          </w:p>
        </w:tc>
      </w:tr>
      <w:tr w:rsidR="00B60DA3" w:rsidRPr="00B60DA3" w:rsidTr="00D81393">
        <w:trPr>
          <w:trHeight w:val="315"/>
        </w:trPr>
        <w:tc>
          <w:tcPr>
            <w:tcW w:w="2594" w:type="dxa"/>
          </w:tcPr>
          <w:p w:rsidR="00B60DA3" w:rsidRPr="00B60DA3" w:rsidRDefault="00B60DA3" w:rsidP="00B60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Норбужук А.С.</w:t>
            </w:r>
          </w:p>
        </w:tc>
        <w:tc>
          <w:tcPr>
            <w:tcW w:w="458" w:type="dxa"/>
          </w:tcPr>
          <w:p w:rsidR="00B60DA3" w:rsidRPr="00B60DA3" w:rsidRDefault="00B60DA3" w:rsidP="00B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77" w:type="dxa"/>
          </w:tcPr>
          <w:p w:rsidR="00B60DA3" w:rsidRPr="00B60DA3" w:rsidRDefault="00B60DA3" w:rsidP="00B60D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ГБПОУ РТ «Тувинский техникум предпринимательства».</w:t>
            </w:r>
          </w:p>
        </w:tc>
      </w:tr>
    </w:tbl>
    <w:p w:rsidR="00B60DA3" w:rsidRPr="00B60DA3" w:rsidRDefault="00B60DA3" w:rsidP="00B60D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CDD" w:rsidRPr="00AB4453" w:rsidRDefault="009D0CDD" w:rsidP="006F50D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D0CDD" w:rsidRPr="00AB4453" w:rsidSect="00304ED1">
      <w:footerReference w:type="default" r:id="rId11"/>
      <w:pgSz w:w="11900" w:h="16840"/>
      <w:pgMar w:top="709" w:right="850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18" w:rsidRDefault="00972C18" w:rsidP="005602A4">
      <w:pPr>
        <w:spacing w:after="0" w:line="240" w:lineRule="auto"/>
      </w:pPr>
      <w:r>
        <w:separator/>
      </w:r>
    </w:p>
  </w:endnote>
  <w:endnote w:type="continuationSeparator" w:id="0">
    <w:p w:rsidR="00972C18" w:rsidRDefault="00972C18" w:rsidP="0056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0DA" w:rsidRDefault="006F50DA">
    <w:pPr>
      <w:pStyle w:val="ae"/>
      <w:jc w:val="center"/>
    </w:pPr>
  </w:p>
  <w:p w:rsidR="006F50DA" w:rsidRDefault="006F50D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18" w:rsidRDefault="00972C18" w:rsidP="005602A4">
      <w:pPr>
        <w:spacing w:after="0" w:line="240" w:lineRule="auto"/>
      </w:pPr>
      <w:r>
        <w:separator/>
      </w:r>
    </w:p>
  </w:footnote>
  <w:footnote w:type="continuationSeparator" w:id="0">
    <w:p w:rsidR="00972C18" w:rsidRDefault="00972C18" w:rsidP="00560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788"/>
    <w:multiLevelType w:val="hybridMultilevel"/>
    <w:tmpl w:val="37702198"/>
    <w:lvl w:ilvl="0" w:tplc="3DCC4392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2588E"/>
    <w:multiLevelType w:val="hybridMultilevel"/>
    <w:tmpl w:val="9D14AF20"/>
    <w:lvl w:ilvl="0" w:tplc="280CB55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AD3F60"/>
    <w:multiLevelType w:val="hybridMultilevel"/>
    <w:tmpl w:val="1CC06F74"/>
    <w:lvl w:ilvl="0" w:tplc="3DCC4392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1B2E6154"/>
    <w:multiLevelType w:val="hybridMultilevel"/>
    <w:tmpl w:val="DA9A0770"/>
    <w:lvl w:ilvl="0" w:tplc="D1B215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32C82"/>
    <w:multiLevelType w:val="hybridMultilevel"/>
    <w:tmpl w:val="6DACC860"/>
    <w:lvl w:ilvl="0" w:tplc="3DCC43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4731F2"/>
    <w:multiLevelType w:val="hybridMultilevel"/>
    <w:tmpl w:val="67B03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B6D"/>
    <w:multiLevelType w:val="hybridMultilevel"/>
    <w:tmpl w:val="63400F60"/>
    <w:lvl w:ilvl="0" w:tplc="15085A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AB2EB0"/>
    <w:multiLevelType w:val="multilevel"/>
    <w:tmpl w:val="A1EC5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941882"/>
    <w:multiLevelType w:val="hybridMultilevel"/>
    <w:tmpl w:val="C0B0B214"/>
    <w:lvl w:ilvl="0" w:tplc="0A42F252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BE6BB5"/>
    <w:multiLevelType w:val="hybridMultilevel"/>
    <w:tmpl w:val="C546A2D8"/>
    <w:lvl w:ilvl="0" w:tplc="B68A71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 w15:restartNumberingAfterBreak="0">
    <w:nsid w:val="47037D46"/>
    <w:multiLevelType w:val="hybridMultilevel"/>
    <w:tmpl w:val="AF76D622"/>
    <w:lvl w:ilvl="0" w:tplc="C5B42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FB5A74"/>
    <w:multiLevelType w:val="hybridMultilevel"/>
    <w:tmpl w:val="DAE0625E"/>
    <w:lvl w:ilvl="0" w:tplc="3DCC4392">
      <w:start w:val="1"/>
      <w:numFmt w:val="bullet"/>
      <w:lvlText w:val=""/>
      <w:lvlJc w:val="left"/>
      <w:pPr>
        <w:ind w:left="2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14" w15:restartNumberingAfterBreak="0">
    <w:nsid w:val="512D69C6"/>
    <w:multiLevelType w:val="hybridMultilevel"/>
    <w:tmpl w:val="20888D2C"/>
    <w:lvl w:ilvl="0" w:tplc="3DCC4392">
      <w:start w:val="1"/>
      <w:numFmt w:val="bullet"/>
      <w:lvlText w:val=""/>
      <w:lvlJc w:val="left"/>
      <w:pPr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5" w15:restartNumberingAfterBreak="0">
    <w:nsid w:val="5A8B4E89"/>
    <w:multiLevelType w:val="hybridMultilevel"/>
    <w:tmpl w:val="AA0C099A"/>
    <w:lvl w:ilvl="0" w:tplc="3DCC4392">
      <w:start w:val="1"/>
      <w:numFmt w:val="bullet"/>
      <w:lvlText w:val=""/>
      <w:lvlJc w:val="left"/>
      <w:pPr>
        <w:ind w:left="1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6" w15:restartNumberingAfterBreak="0">
    <w:nsid w:val="5E5951D7"/>
    <w:multiLevelType w:val="hybridMultilevel"/>
    <w:tmpl w:val="3998CDF2"/>
    <w:lvl w:ilvl="0" w:tplc="86EA5438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F373EE"/>
    <w:multiLevelType w:val="hybridMultilevel"/>
    <w:tmpl w:val="C8BE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E7871"/>
    <w:multiLevelType w:val="multilevel"/>
    <w:tmpl w:val="6D9C78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77472C9F"/>
    <w:multiLevelType w:val="hybridMultilevel"/>
    <w:tmpl w:val="767014EE"/>
    <w:lvl w:ilvl="0" w:tplc="0C52F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6"/>
  </w:num>
  <w:num w:numId="5">
    <w:abstractNumId w:val="14"/>
  </w:num>
  <w:num w:numId="6">
    <w:abstractNumId w:val="13"/>
  </w:num>
  <w:num w:numId="7">
    <w:abstractNumId w:val="4"/>
  </w:num>
  <w:num w:numId="8">
    <w:abstractNumId w:val="18"/>
  </w:num>
  <w:num w:numId="9">
    <w:abstractNumId w:val="7"/>
  </w:num>
  <w:num w:numId="10">
    <w:abstractNumId w:val="12"/>
  </w:num>
  <w:num w:numId="11">
    <w:abstractNumId w:val="6"/>
  </w:num>
  <w:num w:numId="12">
    <w:abstractNumId w:val="17"/>
  </w:num>
  <w:num w:numId="13">
    <w:abstractNumId w:val="15"/>
  </w:num>
  <w:num w:numId="14">
    <w:abstractNumId w:val="8"/>
  </w:num>
  <w:num w:numId="15">
    <w:abstractNumId w:val="5"/>
  </w:num>
  <w:num w:numId="16">
    <w:abstractNumId w:val="0"/>
  </w:num>
  <w:num w:numId="17">
    <w:abstractNumId w:val="3"/>
  </w:num>
  <w:num w:numId="18">
    <w:abstractNumId w:val="1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E8"/>
    <w:rsid w:val="000003DA"/>
    <w:rsid w:val="0001451D"/>
    <w:rsid w:val="000152AD"/>
    <w:rsid w:val="000347D9"/>
    <w:rsid w:val="0003500B"/>
    <w:rsid w:val="000370E2"/>
    <w:rsid w:val="00044C1C"/>
    <w:rsid w:val="000508AB"/>
    <w:rsid w:val="00055DCA"/>
    <w:rsid w:val="000618E7"/>
    <w:rsid w:val="0006764D"/>
    <w:rsid w:val="0007467B"/>
    <w:rsid w:val="00075292"/>
    <w:rsid w:val="000814FA"/>
    <w:rsid w:val="0009179A"/>
    <w:rsid w:val="000B1E21"/>
    <w:rsid w:val="000B7ACE"/>
    <w:rsid w:val="000C356F"/>
    <w:rsid w:val="000C740B"/>
    <w:rsid w:val="000D3D6D"/>
    <w:rsid w:val="000D5816"/>
    <w:rsid w:val="000D593A"/>
    <w:rsid w:val="000E554C"/>
    <w:rsid w:val="000E6234"/>
    <w:rsid w:val="000E71F3"/>
    <w:rsid w:val="000F361E"/>
    <w:rsid w:val="000F5A6E"/>
    <w:rsid w:val="0010642D"/>
    <w:rsid w:val="00120D93"/>
    <w:rsid w:val="00120EFC"/>
    <w:rsid w:val="001237AA"/>
    <w:rsid w:val="00126FE9"/>
    <w:rsid w:val="001324CB"/>
    <w:rsid w:val="001375FB"/>
    <w:rsid w:val="001422A4"/>
    <w:rsid w:val="00142E5E"/>
    <w:rsid w:val="00143008"/>
    <w:rsid w:val="00144FA1"/>
    <w:rsid w:val="00147267"/>
    <w:rsid w:val="00151014"/>
    <w:rsid w:val="00153554"/>
    <w:rsid w:val="00154C75"/>
    <w:rsid w:val="00155638"/>
    <w:rsid w:val="0015731A"/>
    <w:rsid w:val="0015749B"/>
    <w:rsid w:val="00165BB4"/>
    <w:rsid w:val="001670BB"/>
    <w:rsid w:val="0017176B"/>
    <w:rsid w:val="00172AEF"/>
    <w:rsid w:val="00186F9F"/>
    <w:rsid w:val="001923D5"/>
    <w:rsid w:val="001958C4"/>
    <w:rsid w:val="00197D55"/>
    <w:rsid w:val="001A4AC1"/>
    <w:rsid w:val="001B169B"/>
    <w:rsid w:val="001B2491"/>
    <w:rsid w:val="001B262E"/>
    <w:rsid w:val="001B5191"/>
    <w:rsid w:val="001C3479"/>
    <w:rsid w:val="001D7109"/>
    <w:rsid w:val="001E6503"/>
    <w:rsid w:val="00215031"/>
    <w:rsid w:val="00220FD5"/>
    <w:rsid w:val="00224BEA"/>
    <w:rsid w:val="002268F9"/>
    <w:rsid w:val="00227BFB"/>
    <w:rsid w:val="002303EA"/>
    <w:rsid w:val="002337EC"/>
    <w:rsid w:val="0024090B"/>
    <w:rsid w:val="00244901"/>
    <w:rsid w:val="00245A51"/>
    <w:rsid w:val="0025139E"/>
    <w:rsid w:val="00256600"/>
    <w:rsid w:val="0026023C"/>
    <w:rsid w:val="00262581"/>
    <w:rsid w:val="00263138"/>
    <w:rsid w:val="00263ED6"/>
    <w:rsid w:val="00264E84"/>
    <w:rsid w:val="00267976"/>
    <w:rsid w:val="00296A28"/>
    <w:rsid w:val="002A79BC"/>
    <w:rsid w:val="002B1DC5"/>
    <w:rsid w:val="002B2B39"/>
    <w:rsid w:val="002C04CC"/>
    <w:rsid w:val="002C2851"/>
    <w:rsid w:val="002C426A"/>
    <w:rsid w:val="002C5E93"/>
    <w:rsid w:val="002C699A"/>
    <w:rsid w:val="002C780D"/>
    <w:rsid w:val="002D3ED2"/>
    <w:rsid w:val="002E11BF"/>
    <w:rsid w:val="002E38BF"/>
    <w:rsid w:val="002E587F"/>
    <w:rsid w:val="002E7942"/>
    <w:rsid w:val="002F5DA4"/>
    <w:rsid w:val="002F6CFD"/>
    <w:rsid w:val="00300D07"/>
    <w:rsid w:val="00304ED1"/>
    <w:rsid w:val="003077D4"/>
    <w:rsid w:val="00307DCA"/>
    <w:rsid w:val="0031128B"/>
    <w:rsid w:val="0031150D"/>
    <w:rsid w:val="0031702A"/>
    <w:rsid w:val="0033207D"/>
    <w:rsid w:val="00332724"/>
    <w:rsid w:val="003332F7"/>
    <w:rsid w:val="003437EF"/>
    <w:rsid w:val="003470AE"/>
    <w:rsid w:val="003525EB"/>
    <w:rsid w:val="00355A63"/>
    <w:rsid w:val="00357795"/>
    <w:rsid w:val="00360352"/>
    <w:rsid w:val="00360549"/>
    <w:rsid w:val="003605EF"/>
    <w:rsid w:val="00362A77"/>
    <w:rsid w:val="00375DBA"/>
    <w:rsid w:val="003761FE"/>
    <w:rsid w:val="00377A51"/>
    <w:rsid w:val="003847D4"/>
    <w:rsid w:val="003920CE"/>
    <w:rsid w:val="00394DC8"/>
    <w:rsid w:val="003A2307"/>
    <w:rsid w:val="003A610D"/>
    <w:rsid w:val="003A73E2"/>
    <w:rsid w:val="003B4068"/>
    <w:rsid w:val="003B5ED3"/>
    <w:rsid w:val="003C48C2"/>
    <w:rsid w:val="003C719F"/>
    <w:rsid w:val="003C7C78"/>
    <w:rsid w:val="003D1770"/>
    <w:rsid w:val="003D2CCC"/>
    <w:rsid w:val="003E1C5D"/>
    <w:rsid w:val="00422E54"/>
    <w:rsid w:val="004244D3"/>
    <w:rsid w:val="00426235"/>
    <w:rsid w:val="00430753"/>
    <w:rsid w:val="004312A3"/>
    <w:rsid w:val="00437135"/>
    <w:rsid w:val="0043762D"/>
    <w:rsid w:val="00444C86"/>
    <w:rsid w:val="004452E4"/>
    <w:rsid w:val="004464E8"/>
    <w:rsid w:val="00450E5C"/>
    <w:rsid w:val="00456913"/>
    <w:rsid w:val="0047627C"/>
    <w:rsid w:val="00482CE5"/>
    <w:rsid w:val="004845B0"/>
    <w:rsid w:val="00494952"/>
    <w:rsid w:val="0049669F"/>
    <w:rsid w:val="00496C2A"/>
    <w:rsid w:val="004A54FA"/>
    <w:rsid w:val="004B0F06"/>
    <w:rsid w:val="004B4D1B"/>
    <w:rsid w:val="004B56C0"/>
    <w:rsid w:val="004B5964"/>
    <w:rsid w:val="004B5FFB"/>
    <w:rsid w:val="004C4A18"/>
    <w:rsid w:val="004D3028"/>
    <w:rsid w:val="004E386E"/>
    <w:rsid w:val="004F7B8B"/>
    <w:rsid w:val="005060F3"/>
    <w:rsid w:val="00507190"/>
    <w:rsid w:val="005079CF"/>
    <w:rsid w:val="00512173"/>
    <w:rsid w:val="005129C7"/>
    <w:rsid w:val="00525DDE"/>
    <w:rsid w:val="0054373C"/>
    <w:rsid w:val="00546EBB"/>
    <w:rsid w:val="005522C7"/>
    <w:rsid w:val="0055369E"/>
    <w:rsid w:val="005554DC"/>
    <w:rsid w:val="005602A4"/>
    <w:rsid w:val="00582F44"/>
    <w:rsid w:val="005877B9"/>
    <w:rsid w:val="005938CE"/>
    <w:rsid w:val="005A0159"/>
    <w:rsid w:val="005A0EEF"/>
    <w:rsid w:val="005C134C"/>
    <w:rsid w:val="005C3FDA"/>
    <w:rsid w:val="005D26FE"/>
    <w:rsid w:val="005D77A3"/>
    <w:rsid w:val="005E1DFE"/>
    <w:rsid w:val="005E31C4"/>
    <w:rsid w:val="005E3BA9"/>
    <w:rsid w:val="005F2F1F"/>
    <w:rsid w:val="00612B16"/>
    <w:rsid w:val="006133B4"/>
    <w:rsid w:val="00616E96"/>
    <w:rsid w:val="00616E9E"/>
    <w:rsid w:val="00626CA6"/>
    <w:rsid w:val="006302A9"/>
    <w:rsid w:val="00630C34"/>
    <w:rsid w:val="006434D7"/>
    <w:rsid w:val="0064660B"/>
    <w:rsid w:val="00646D36"/>
    <w:rsid w:val="006507F8"/>
    <w:rsid w:val="00656C34"/>
    <w:rsid w:val="006570BC"/>
    <w:rsid w:val="00671D88"/>
    <w:rsid w:val="00675E1B"/>
    <w:rsid w:val="00676061"/>
    <w:rsid w:val="00680780"/>
    <w:rsid w:val="00686477"/>
    <w:rsid w:val="00693642"/>
    <w:rsid w:val="00694762"/>
    <w:rsid w:val="006A0D33"/>
    <w:rsid w:val="006B35A3"/>
    <w:rsid w:val="006D18D3"/>
    <w:rsid w:val="006D39E2"/>
    <w:rsid w:val="006D757E"/>
    <w:rsid w:val="006E0393"/>
    <w:rsid w:val="006E49F4"/>
    <w:rsid w:val="006E6941"/>
    <w:rsid w:val="006F1040"/>
    <w:rsid w:val="006F50DA"/>
    <w:rsid w:val="006F53EF"/>
    <w:rsid w:val="00705DAC"/>
    <w:rsid w:val="007242FA"/>
    <w:rsid w:val="00726F97"/>
    <w:rsid w:val="007344CB"/>
    <w:rsid w:val="00737B39"/>
    <w:rsid w:val="0074263D"/>
    <w:rsid w:val="00752772"/>
    <w:rsid w:val="007751A8"/>
    <w:rsid w:val="00776C98"/>
    <w:rsid w:val="007903DA"/>
    <w:rsid w:val="007A1473"/>
    <w:rsid w:val="007A1EBB"/>
    <w:rsid w:val="007A46A8"/>
    <w:rsid w:val="007B1B73"/>
    <w:rsid w:val="007B4936"/>
    <w:rsid w:val="007C0EA6"/>
    <w:rsid w:val="007C1A70"/>
    <w:rsid w:val="007D69FB"/>
    <w:rsid w:val="007E0B9E"/>
    <w:rsid w:val="007E1333"/>
    <w:rsid w:val="007E4FAE"/>
    <w:rsid w:val="007F2052"/>
    <w:rsid w:val="007F5C9E"/>
    <w:rsid w:val="007F7744"/>
    <w:rsid w:val="0080244D"/>
    <w:rsid w:val="00803908"/>
    <w:rsid w:val="00805277"/>
    <w:rsid w:val="00824798"/>
    <w:rsid w:val="00840DEB"/>
    <w:rsid w:val="00841C06"/>
    <w:rsid w:val="00844400"/>
    <w:rsid w:val="0084776F"/>
    <w:rsid w:val="00855716"/>
    <w:rsid w:val="00856FA8"/>
    <w:rsid w:val="00866828"/>
    <w:rsid w:val="00872978"/>
    <w:rsid w:val="008854C9"/>
    <w:rsid w:val="00893407"/>
    <w:rsid w:val="008A0528"/>
    <w:rsid w:val="008A1D7C"/>
    <w:rsid w:val="008A2B29"/>
    <w:rsid w:val="008A5526"/>
    <w:rsid w:val="008A74DC"/>
    <w:rsid w:val="008B0A94"/>
    <w:rsid w:val="008B2D8E"/>
    <w:rsid w:val="008B5E62"/>
    <w:rsid w:val="008B6099"/>
    <w:rsid w:val="008C049A"/>
    <w:rsid w:val="008C3C0A"/>
    <w:rsid w:val="008D2CB5"/>
    <w:rsid w:val="008D39A0"/>
    <w:rsid w:val="008E2704"/>
    <w:rsid w:val="008F0F68"/>
    <w:rsid w:val="008F40AD"/>
    <w:rsid w:val="008F4ACC"/>
    <w:rsid w:val="009022A3"/>
    <w:rsid w:val="0090481D"/>
    <w:rsid w:val="00923438"/>
    <w:rsid w:val="00924787"/>
    <w:rsid w:val="00924917"/>
    <w:rsid w:val="00924C82"/>
    <w:rsid w:val="009334CF"/>
    <w:rsid w:val="0095347B"/>
    <w:rsid w:val="0095421E"/>
    <w:rsid w:val="00954C3E"/>
    <w:rsid w:val="009565A4"/>
    <w:rsid w:val="00956A83"/>
    <w:rsid w:val="00960EE1"/>
    <w:rsid w:val="009653A3"/>
    <w:rsid w:val="009664DE"/>
    <w:rsid w:val="00970900"/>
    <w:rsid w:val="00971C91"/>
    <w:rsid w:val="009725FA"/>
    <w:rsid w:val="00972C18"/>
    <w:rsid w:val="00975FBC"/>
    <w:rsid w:val="00977832"/>
    <w:rsid w:val="00982C80"/>
    <w:rsid w:val="00987C98"/>
    <w:rsid w:val="0099451C"/>
    <w:rsid w:val="009A2ED9"/>
    <w:rsid w:val="009A7135"/>
    <w:rsid w:val="009A7FB9"/>
    <w:rsid w:val="009B1E07"/>
    <w:rsid w:val="009B24CB"/>
    <w:rsid w:val="009B4503"/>
    <w:rsid w:val="009C0B7B"/>
    <w:rsid w:val="009C366C"/>
    <w:rsid w:val="009D0CDD"/>
    <w:rsid w:val="009D4590"/>
    <w:rsid w:val="009D468B"/>
    <w:rsid w:val="009D6042"/>
    <w:rsid w:val="009D6D06"/>
    <w:rsid w:val="009E47EB"/>
    <w:rsid w:val="009E4B1A"/>
    <w:rsid w:val="009F0EC1"/>
    <w:rsid w:val="009F472C"/>
    <w:rsid w:val="00A0101A"/>
    <w:rsid w:val="00A06F84"/>
    <w:rsid w:val="00A20C8E"/>
    <w:rsid w:val="00A221FE"/>
    <w:rsid w:val="00A31BA0"/>
    <w:rsid w:val="00A330D9"/>
    <w:rsid w:val="00A40D28"/>
    <w:rsid w:val="00A42461"/>
    <w:rsid w:val="00A453F8"/>
    <w:rsid w:val="00A46ED3"/>
    <w:rsid w:val="00A50611"/>
    <w:rsid w:val="00A64234"/>
    <w:rsid w:val="00A64FEC"/>
    <w:rsid w:val="00A674BA"/>
    <w:rsid w:val="00A713EE"/>
    <w:rsid w:val="00A733E9"/>
    <w:rsid w:val="00A740B1"/>
    <w:rsid w:val="00A81410"/>
    <w:rsid w:val="00A86255"/>
    <w:rsid w:val="00AA0586"/>
    <w:rsid w:val="00AA49F1"/>
    <w:rsid w:val="00AB017F"/>
    <w:rsid w:val="00AB4453"/>
    <w:rsid w:val="00AB4927"/>
    <w:rsid w:val="00AC593F"/>
    <w:rsid w:val="00AD4B91"/>
    <w:rsid w:val="00AD57D0"/>
    <w:rsid w:val="00AE170B"/>
    <w:rsid w:val="00AE468D"/>
    <w:rsid w:val="00AE7123"/>
    <w:rsid w:val="00AE7AA7"/>
    <w:rsid w:val="00AF3C07"/>
    <w:rsid w:val="00AF3E01"/>
    <w:rsid w:val="00AF4AEE"/>
    <w:rsid w:val="00AF5947"/>
    <w:rsid w:val="00B0497C"/>
    <w:rsid w:val="00B12AC8"/>
    <w:rsid w:val="00B160E6"/>
    <w:rsid w:val="00B16809"/>
    <w:rsid w:val="00B24084"/>
    <w:rsid w:val="00B24A59"/>
    <w:rsid w:val="00B36151"/>
    <w:rsid w:val="00B44C45"/>
    <w:rsid w:val="00B46774"/>
    <w:rsid w:val="00B47D98"/>
    <w:rsid w:val="00B60DA3"/>
    <w:rsid w:val="00B70177"/>
    <w:rsid w:val="00B81D9C"/>
    <w:rsid w:val="00B87216"/>
    <w:rsid w:val="00B91ECE"/>
    <w:rsid w:val="00BA0D5E"/>
    <w:rsid w:val="00BA30C0"/>
    <w:rsid w:val="00BA4903"/>
    <w:rsid w:val="00BB1192"/>
    <w:rsid w:val="00BC3CC9"/>
    <w:rsid w:val="00BD2EE8"/>
    <w:rsid w:val="00BF4E79"/>
    <w:rsid w:val="00BF50A1"/>
    <w:rsid w:val="00C0067C"/>
    <w:rsid w:val="00C01D4D"/>
    <w:rsid w:val="00C039CB"/>
    <w:rsid w:val="00C03E42"/>
    <w:rsid w:val="00C03FD5"/>
    <w:rsid w:val="00C05468"/>
    <w:rsid w:val="00C06BDF"/>
    <w:rsid w:val="00C10E9C"/>
    <w:rsid w:val="00C146EE"/>
    <w:rsid w:val="00C161C8"/>
    <w:rsid w:val="00C16932"/>
    <w:rsid w:val="00C254C8"/>
    <w:rsid w:val="00C26B5D"/>
    <w:rsid w:val="00C30818"/>
    <w:rsid w:val="00C32852"/>
    <w:rsid w:val="00C33361"/>
    <w:rsid w:val="00C40AC5"/>
    <w:rsid w:val="00C47473"/>
    <w:rsid w:val="00C514A9"/>
    <w:rsid w:val="00C542F4"/>
    <w:rsid w:val="00C558F4"/>
    <w:rsid w:val="00C612D5"/>
    <w:rsid w:val="00C74EBC"/>
    <w:rsid w:val="00C8707A"/>
    <w:rsid w:val="00C92546"/>
    <w:rsid w:val="00CB5045"/>
    <w:rsid w:val="00CB59F8"/>
    <w:rsid w:val="00CB6972"/>
    <w:rsid w:val="00CC1A72"/>
    <w:rsid w:val="00CC32E0"/>
    <w:rsid w:val="00CC4D00"/>
    <w:rsid w:val="00CC5421"/>
    <w:rsid w:val="00CD268A"/>
    <w:rsid w:val="00CD2F22"/>
    <w:rsid w:val="00CD3FE9"/>
    <w:rsid w:val="00CD47B5"/>
    <w:rsid w:val="00CD7F68"/>
    <w:rsid w:val="00CE021B"/>
    <w:rsid w:val="00CE1A9B"/>
    <w:rsid w:val="00CF0A9E"/>
    <w:rsid w:val="00D015FC"/>
    <w:rsid w:val="00D03418"/>
    <w:rsid w:val="00D03C38"/>
    <w:rsid w:val="00D04CBD"/>
    <w:rsid w:val="00D07A53"/>
    <w:rsid w:val="00D12616"/>
    <w:rsid w:val="00D27376"/>
    <w:rsid w:val="00D3630D"/>
    <w:rsid w:val="00D36C90"/>
    <w:rsid w:val="00D376EF"/>
    <w:rsid w:val="00D5339C"/>
    <w:rsid w:val="00D541E2"/>
    <w:rsid w:val="00D57055"/>
    <w:rsid w:val="00D64A33"/>
    <w:rsid w:val="00D778F8"/>
    <w:rsid w:val="00D77B62"/>
    <w:rsid w:val="00D80253"/>
    <w:rsid w:val="00D810C6"/>
    <w:rsid w:val="00D81EF0"/>
    <w:rsid w:val="00D824D0"/>
    <w:rsid w:val="00D841E6"/>
    <w:rsid w:val="00D84630"/>
    <w:rsid w:val="00D86078"/>
    <w:rsid w:val="00D90782"/>
    <w:rsid w:val="00D941AC"/>
    <w:rsid w:val="00DA446F"/>
    <w:rsid w:val="00DB54BE"/>
    <w:rsid w:val="00DC163D"/>
    <w:rsid w:val="00DC7ED9"/>
    <w:rsid w:val="00DD1F60"/>
    <w:rsid w:val="00DD6E6B"/>
    <w:rsid w:val="00DE3809"/>
    <w:rsid w:val="00DF07D2"/>
    <w:rsid w:val="00DF4B56"/>
    <w:rsid w:val="00E05673"/>
    <w:rsid w:val="00E1207D"/>
    <w:rsid w:val="00E1690A"/>
    <w:rsid w:val="00E171F1"/>
    <w:rsid w:val="00E240F2"/>
    <w:rsid w:val="00E31D0D"/>
    <w:rsid w:val="00E31D74"/>
    <w:rsid w:val="00E42F2C"/>
    <w:rsid w:val="00E448CD"/>
    <w:rsid w:val="00E51672"/>
    <w:rsid w:val="00E62E35"/>
    <w:rsid w:val="00E64919"/>
    <w:rsid w:val="00E72647"/>
    <w:rsid w:val="00E7534F"/>
    <w:rsid w:val="00E77DA1"/>
    <w:rsid w:val="00EA6460"/>
    <w:rsid w:val="00EA7A69"/>
    <w:rsid w:val="00EB035F"/>
    <w:rsid w:val="00EB048F"/>
    <w:rsid w:val="00EB1051"/>
    <w:rsid w:val="00EB225B"/>
    <w:rsid w:val="00EB2282"/>
    <w:rsid w:val="00EC2BA0"/>
    <w:rsid w:val="00EC6606"/>
    <w:rsid w:val="00EC6C8B"/>
    <w:rsid w:val="00ED0B74"/>
    <w:rsid w:val="00ED4B72"/>
    <w:rsid w:val="00ED62D7"/>
    <w:rsid w:val="00EE4D2B"/>
    <w:rsid w:val="00EF73A9"/>
    <w:rsid w:val="00F04B50"/>
    <w:rsid w:val="00F1280B"/>
    <w:rsid w:val="00F14AF4"/>
    <w:rsid w:val="00F16764"/>
    <w:rsid w:val="00F200DF"/>
    <w:rsid w:val="00F2316B"/>
    <w:rsid w:val="00F24CBF"/>
    <w:rsid w:val="00F27893"/>
    <w:rsid w:val="00F33F1B"/>
    <w:rsid w:val="00F34DA3"/>
    <w:rsid w:val="00F413A8"/>
    <w:rsid w:val="00F5193A"/>
    <w:rsid w:val="00F52E93"/>
    <w:rsid w:val="00F65853"/>
    <w:rsid w:val="00F72CE1"/>
    <w:rsid w:val="00F764B6"/>
    <w:rsid w:val="00F812E3"/>
    <w:rsid w:val="00F83986"/>
    <w:rsid w:val="00F90DA1"/>
    <w:rsid w:val="00F92CBC"/>
    <w:rsid w:val="00F946F5"/>
    <w:rsid w:val="00F96840"/>
    <w:rsid w:val="00FA1072"/>
    <w:rsid w:val="00FA61D2"/>
    <w:rsid w:val="00FB5C7E"/>
    <w:rsid w:val="00FB6827"/>
    <w:rsid w:val="00FB68B4"/>
    <w:rsid w:val="00FB6C82"/>
    <w:rsid w:val="00FB74F5"/>
    <w:rsid w:val="00FC2DE4"/>
    <w:rsid w:val="00FC4C9E"/>
    <w:rsid w:val="00FC7032"/>
    <w:rsid w:val="00FD198B"/>
    <w:rsid w:val="00FE50E6"/>
    <w:rsid w:val="00FF3F2A"/>
    <w:rsid w:val="00FF4698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4D8D"/>
  <w15:docId w15:val="{D0B131AB-9296-4CD1-B0A2-FF825150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0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205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0642D"/>
    <w:pPr>
      <w:ind w:left="720"/>
      <w:contextualSpacing/>
    </w:pPr>
  </w:style>
  <w:style w:type="paragraph" w:styleId="a6">
    <w:name w:val="footnote text"/>
    <w:basedOn w:val="a"/>
    <w:link w:val="a7"/>
    <w:uiPriority w:val="99"/>
    <w:rsid w:val="005602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602A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5602A4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B44C4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3FE9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CD3F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762D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4"/>
    <w:uiPriority w:val="39"/>
    <w:rsid w:val="00B91E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D0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C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3FDA"/>
  </w:style>
  <w:style w:type="paragraph" w:styleId="ae">
    <w:name w:val="footer"/>
    <w:basedOn w:val="a"/>
    <w:link w:val="af"/>
    <w:uiPriority w:val="99"/>
    <w:unhideWhenUsed/>
    <w:rsid w:val="005C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3FDA"/>
  </w:style>
  <w:style w:type="table" w:customStyle="1" w:styleId="5">
    <w:name w:val="Сетка таблицы5"/>
    <w:basedOn w:val="a1"/>
    <w:next w:val="a4"/>
    <w:uiPriority w:val="59"/>
    <w:rsid w:val="002A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4F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B60DA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ekt.ofis@rtyva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D760-E3E8-4EB4-902D-34EDB6F1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Рузанна В. Дамдын</dc:creator>
  <cp:lastModifiedBy>Пользователь Windows</cp:lastModifiedBy>
  <cp:revision>7</cp:revision>
  <cp:lastPrinted>2019-09-12T08:32:00Z</cp:lastPrinted>
  <dcterms:created xsi:type="dcterms:W3CDTF">2019-09-12T05:57:00Z</dcterms:created>
  <dcterms:modified xsi:type="dcterms:W3CDTF">2019-09-12T08:46:00Z</dcterms:modified>
</cp:coreProperties>
</file>