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E9" w:rsidRDefault="00CB3BE9" w:rsidP="001F7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B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7599"/>
            <wp:effectExtent l="0" t="0" r="3175" b="5080"/>
            <wp:docPr id="1" name="Рисунок 1" descr="C:\Users\79010\Pictures\img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10\Pictures\img1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BE9" w:rsidRDefault="00CB3BE9" w:rsidP="001F7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BE9" w:rsidRDefault="00CB3BE9" w:rsidP="001F7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BE9" w:rsidRDefault="00CB3BE9" w:rsidP="001F7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BE9" w:rsidRDefault="00CB3BE9" w:rsidP="001F7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BE9" w:rsidRDefault="00CB3BE9" w:rsidP="001F7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55E36" w:rsidRPr="001F7741" w:rsidRDefault="001F7741" w:rsidP="001F7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74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F7741" w:rsidRPr="001F7741" w:rsidRDefault="001F7741" w:rsidP="001940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7741">
        <w:rPr>
          <w:rFonts w:ascii="Times New Roman" w:hAnsi="Times New Roman" w:cs="Times New Roman"/>
          <w:sz w:val="24"/>
          <w:szCs w:val="24"/>
        </w:rPr>
        <w:t>Данная рабочая программа по английскому языку составлена на основе Федерального государственного образовательного стандарта, Примерной программы среднего (полного) общего образования, авторской программы по английскому языку для 10-11 классов В.Г. Апалькова для общеобразовательной школы по учебнику «</w:t>
      </w:r>
      <w:r w:rsidRPr="001F7741"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="004869B5">
        <w:rPr>
          <w:rFonts w:ascii="Times New Roman" w:hAnsi="Times New Roman" w:cs="Times New Roman"/>
          <w:sz w:val="24"/>
          <w:szCs w:val="24"/>
        </w:rPr>
        <w:t xml:space="preserve"> 11</w:t>
      </w:r>
      <w:r w:rsidRPr="001F7741">
        <w:rPr>
          <w:rFonts w:ascii="Times New Roman" w:hAnsi="Times New Roman" w:cs="Times New Roman"/>
          <w:sz w:val="24"/>
          <w:szCs w:val="24"/>
        </w:rPr>
        <w:t>»</w:t>
      </w:r>
      <w:r w:rsidR="00993E8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F7741" w:rsidRPr="001F7741" w:rsidRDefault="001F7741" w:rsidP="0019407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741">
        <w:rPr>
          <w:rFonts w:ascii="Times New Roman" w:hAnsi="Times New Roman" w:cs="Times New Roman"/>
          <w:b/>
          <w:sz w:val="24"/>
          <w:szCs w:val="24"/>
        </w:rPr>
        <w:t>Цели и задачи курса</w:t>
      </w:r>
    </w:p>
    <w:p w:rsidR="001F7741" w:rsidRPr="001F7741" w:rsidRDefault="004869B5" w:rsidP="001940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английского языка в 11</w:t>
      </w:r>
      <w:r w:rsidR="001F7741" w:rsidRPr="001F7741">
        <w:rPr>
          <w:rFonts w:ascii="Times New Roman" w:hAnsi="Times New Roman" w:cs="Times New Roman"/>
          <w:sz w:val="24"/>
          <w:szCs w:val="24"/>
        </w:rPr>
        <w:t xml:space="preserve"> классе направлено на достижение следующих целей:</w:t>
      </w:r>
    </w:p>
    <w:p w:rsidR="001F7741" w:rsidRDefault="001F7741" w:rsidP="001940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741">
        <w:rPr>
          <w:rFonts w:ascii="Times New Roman" w:hAnsi="Times New Roman" w:cs="Times New Roman"/>
          <w:b/>
          <w:sz w:val="24"/>
          <w:szCs w:val="24"/>
        </w:rPr>
        <w:t>дальнейшее развитие</w:t>
      </w:r>
      <w:r>
        <w:rPr>
          <w:rFonts w:ascii="Times New Roman" w:hAnsi="Times New Roman" w:cs="Times New Roman"/>
          <w:sz w:val="24"/>
          <w:szCs w:val="24"/>
        </w:rPr>
        <w:t xml:space="preserve"> иноязычной коммуникативной компетенции (речевой, языковой, социокультурной, учебно-познавательной):</w:t>
      </w:r>
    </w:p>
    <w:p w:rsidR="001F7741" w:rsidRDefault="001F7741" w:rsidP="001940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 коммуникативных умений в четырех основных видах речевой деятельности (говорении, аудировании, чтении, письме):</w:t>
      </w:r>
    </w:p>
    <w:p w:rsidR="001F7741" w:rsidRDefault="001F7741" w:rsidP="001940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систематизация ранее изученного материала, овладение новыми языковыми средствами в соответствии с отобранными темами и сферами общения: увеличение объёма используемых лексических единиц; развитие навыка опреирования языковыми единицами в коммуникативных целях;</w:t>
      </w:r>
    </w:p>
    <w:p w:rsidR="001F7741" w:rsidRDefault="001F7741" w:rsidP="001940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-увеличение объёма знаний о социокультурной специфике</w:t>
      </w:r>
      <w:r w:rsidR="00A5017A">
        <w:rPr>
          <w:rFonts w:ascii="Times New Roman" w:hAnsi="Times New Roman" w:cs="Times New Roman"/>
          <w:sz w:val="24"/>
          <w:szCs w:val="24"/>
        </w:rPr>
        <w:t xml:space="preserve"> страны/стран изучаемого языка, совершенствование умений строитьь своё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A5017A" w:rsidRDefault="00A5017A" w:rsidP="001940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A5017A" w:rsidRDefault="00A5017A" w:rsidP="001940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знаний;</w:t>
      </w:r>
    </w:p>
    <w:p w:rsidR="001F7741" w:rsidRPr="001F7741" w:rsidRDefault="001F7741" w:rsidP="001940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5017A">
        <w:rPr>
          <w:rFonts w:ascii="Times New Roman" w:hAnsi="Times New Roman" w:cs="Times New Roman"/>
          <w:sz w:val="24"/>
          <w:szCs w:val="24"/>
        </w:rPr>
        <w:t>развитие и воспитание способности и готовности к самостоятельному и непрерывному изучению иностранного языка в других областях знаний; способности к самооценке через наблюдение за собственной речью на родном  и иностранном языках, личностному самоопределению учащихся в отношении их будущей профессии: социальная адаптация учащихся, формирование ка</w:t>
      </w:r>
      <w:r w:rsidR="005A5D42">
        <w:rPr>
          <w:rFonts w:ascii="Times New Roman" w:hAnsi="Times New Roman" w:cs="Times New Roman"/>
          <w:sz w:val="24"/>
          <w:szCs w:val="24"/>
        </w:rPr>
        <w:t>ч</w:t>
      </w:r>
      <w:r w:rsidR="00A5017A">
        <w:rPr>
          <w:rFonts w:ascii="Times New Roman" w:hAnsi="Times New Roman" w:cs="Times New Roman"/>
          <w:sz w:val="24"/>
          <w:szCs w:val="24"/>
        </w:rPr>
        <w:t>еств гражданина и патриота.</w:t>
      </w:r>
    </w:p>
    <w:p w:rsidR="001F7741" w:rsidRPr="001F7741" w:rsidRDefault="001F7741" w:rsidP="001940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116" w:rsidRPr="0074680A" w:rsidRDefault="00C04116" w:rsidP="00C0411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74680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lastRenderedPageBreak/>
        <w:t xml:space="preserve">   Основными </w:t>
      </w:r>
      <w:r w:rsidRPr="0074680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задачами </w:t>
      </w:r>
      <w:r w:rsidRPr="0074680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реализации содержания обучения являются: </w:t>
      </w:r>
    </w:p>
    <w:p w:rsidR="00C04116" w:rsidRPr="0074680A" w:rsidRDefault="00C04116" w:rsidP="00C04116">
      <w:pPr>
        <w:suppressAutoHyphens/>
        <w:autoSpaceDE w:val="0"/>
        <w:spacing w:after="0" w:line="240" w:lineRule="auto"/>
        <w:ind w:left="108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74680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_ формирование и развитие коммуникативных умений в основных видах речевой деятельности; </w:t>
      </w:r>
    </w:p>
    <w:p w:rsidR="00C04116" w:rsidRPr="0074680A" w:rsidRDefault="00C04116" w:rsidP="00C04116">
      <w:pPr>
        <w:suppressAutoHyphens/>
        <w:autoSpaceDE w:val="0"/>
        <w:spacing w:after="0" w:line="240" w:lineRule="auto"/>
        <w:ind w:left="108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74680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_ формирование и развитие языковых навыков; </w:t>
      </w:r>
    </w:p>
    <w:p w:rsidR="00C04116" w:rsidRDefault="00C04116" w:rsidP="00C04116">
      <w:pPr>
        <w:suppressAutoHyphens/>
        <w:autoSpaceDE w:val="0"/>
        <w:spacing w:after="0" w:line="240" w:lineRule="auto"/>
        <w:ind w:left="108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74680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_ формирование и развитие социокультурных умений и навыков.</w:t>
      </w:r>
    </w:p>
    <w:p w:rsidR="00C04116" w:rsidRPr="0074680A" w:rsidRDefault="00C04116" w:rsidP="00C04116">
      <w:pPr>
        <w:tabs>
          <w:tab w:val="left" w:pos="3148"/>
        </w:tabs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Личностными результатами 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являются: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</w:t>
      </w:r>
      <w:r w:rsidRPr="0074680A" w:rsidDel="00B450C4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формирование ответственного отношения к учению, </w:t>
      </w:r>
      <w:r w:rsidR="004869B5"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готовности и способности,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</w:t>
      </w:r>
      <w:r w:rsidR="004869B5"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и общественной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жизни в пределах возрастных компетенций с учётом региональных, этнокультурных, социальных и экономических особенностей; 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</w:t>
      </w:r>
      <w:r w:rsidRPr="0074680A" w:rsidDel="00B44476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осознанного и ответственного отношения к собственным поступкам;</w:t>
      </w:r>
      <w:r w:rsidRPr="0074680A" w:rsidDel="00B44476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формирование коммуникативной компетентности в общении </w:t>
      </w:r>
      <w:r w:rsidR="004869B5"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и сотрудничестве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формирование </w:t>
      </w:r>
      <w:r w:rsidR="004869B5"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ценности здорового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развитие эстетического сознания через освоение художественного наследия народов России и </w:t>
      </w:r>
      <w:r w:rsidR="004869B5"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мира, творческой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деятельности эстетического характера;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3148"/>
        </w:tabs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3148"/>
        </w:tabs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осознание возможностей самореализации средствами иностранного языка;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3148"/>
        </w:tabs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стремление к совершенствованию речевой культуры в целом;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3148"/>
        </w:tabs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lastRenderedPageBreak/>
        <w:t>формирование коммуникативной компетенции в межкультурной и межэтнической коммуникации;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3148"/>
        </w:tabs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таких качеств, как воля, целеустремлённость, креативность, инициативность, эмпатия, трудолюбие, дисциплинированность;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3148"/>
        </w:tabs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3148"/>
        </w:tabs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3148"/>
        </w:tabs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C04116" w:rsidRPr="0074680A" w:rsidRDefault="00C04116" w:rsidP="00C04116">
      <w:pPr>
        <w:numPr>
          <w:ilvl w:val="0"/>
          <w:numId w:val="1"/>
        </w:numPr>
        <w:tabs>
          <w:tab w:val="left" w:pos="3148"/>
        </w:tabs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идентичности.</w:t>
      </w:r>
    </w:p>
    <w:p w:rsidR="00C04116" w:rsidRDefault="00C04116" w:rsidP="00C0411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</w:p>
    <w:p w:rsidR="00C04116" w:rsidRPr="0074680A" w:rsidRDefault="00C04116" w:rsidP="00C0411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Метапредметными 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результатами являются:</w:t>
      </w:r>
    </w:p>
    <w:p w:rsidR="00C04116" w:rsidRPr="0074680A" w:rsidRDefault="00C04116" w:rsidP="00C04116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C04116" w:rsidRPr="0074680A" w:rsidRDefault="00C04116" w:rsidP="00C04116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умение самостоятельно планировать альтернативные </w:t>
      </w:r>
      <w:r w:rsidR="004869B5"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пути достижения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целей,  осознанно выбирать  наиболее эффективные способы решения учебных и познавательных задач;</w:t>
      </w:r>
    </w:p>
    <w:p w:rsidR="00C04116" w:rsidRPr="0074680A" w:rsidRDefault="00C04116" w:rsidP="00C04116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</w:t>
      </w:r>
      <w:r w:rsidR="004869B5"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способы действий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в рамках предложенных условий и требований, корректировать свои действия в соответствии с изменяющейся ситуацией; </w:t>
      </w:r>
    </w:p>
    <w:p w:rsidR="00C04116" w:rsidRPr="0074680A" w:rsidRDefault="00C04116" w:rsidP="00C04116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умение оценивать правильность выполнения учебной </w:t>
      </w:r>
      <w:r w:rsidR="004869B5"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задачи, собственные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возможности её решения;</w:t>
      </w:r>
    </w:p>
    <w:p w:rsidR="00C04116" w:rsidRPr="0074680A" w:rsidRDefault="00C04116" w:rsidP="00C04116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C04116" w:rsidRPr="0074680A" w:rsidRDefault="00C04116" w:rsidP="00C04116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осознанное владение логическими действиями определения понятий, обобщения, установления аналогий и классификации на </w:t>
      </w:r>
      <w:r w:rsidR="004869B5"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основе самостоятельного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выбора оснований и критериев, установления родо-видовых связей; </w:t>
      </w:r>
    </w:p>
    <w:p w:rsidR="00C04116" w:rsidRPr="0074680A" w:rsidRDefault="00C04116" w:rsidP="00C04116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умение устанавливать причинно-следственные связи, </w:t>
      </w:r>
      <w:r w:rsidR="004869B5"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строить логическое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рассуждение, умозаключение (индуктивное, </w:t>
      </w:r>
      <w:r w:rsidR="004869B5"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дедуктивное и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по аналогии) и выводы;</w:t>
      </w:r>
    </w:p>
    <w:p w:rsidR="00C04116" w:rsidRPr="0074680A" w:rsidRDefault="00C04116" w:rsidP="00C04116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04116" w:rsidRPr="0074680A" w:rsidRDefault="00C04116" w:rsidP="00C04116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у</w:t>
      </w:r>
      <w:r w:rsidRPr="0074680A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мение </w:t>
      </w:r>
      <w:r w:rsidR="004869B5"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организовывать учебное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сотрудничество и совместную деятельность с учителем и </w:t>
      </w:r>
      <w:r w:rsidR="004869B5"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сверстниками; работать</w:t>
      </w:r>
      <w:r w:rsidRPr="0074680A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 индивидуально и в группе: 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находить общее решение и разрешать конфликты на основе согласования позиций и учёта </w:t>
      </w:r>
      <w:r w:rsidR="004869B5"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интересов; формулировать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, аргументировать и отстаивать своё мнение;</w:t>
      </w:r>
    </w:p>
    <w:p w:rsidR="00C04116" w:rsidRPr="0074680A" w:rsidRDefault="00C04116" w:rsidP="00C04116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</w:t>
      </w:r>
      <w:r w:rsidR="004869B5"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деятельности; владение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устной и письменной речью, монологической контекстной речью; </w:t>
      </w:r>
    </w:p>
    <w:p w:rsidR="00C04116" w:rsidRPr="0074680A" w:rsidRDefault="00C04116" w:rsidP="00C041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C04116" w:rsidRPr="0074680A" w:rsidRDefault="00C04116" w:rsidP="00C0411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умения планировать своё речевое и неречевое поведение;</w:t>
      </w:r>
    </w:p>
    <w:p w:rsidR="00C04116" w:rsidRPr="0074680A" w:rsidRDefault="00C04116" w:rsidP="00C0411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C04116" w:rsidRPr="0074680A" w:rsidRDefault="00C04116" w:rsidP="00C0411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lastRenderedPageBreak/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C04116" w:rsidRPr="0074680A" w:rsidRDefault="00C04116" w:rsidP="00C0411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C04116" w:rsidRPr="0074680A" w:rsidRDefault="00C04116" w:rsidP="00C0411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C04116" w:rsidRDefault="00C04116" w:rsidP="00C0411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</w:pPr>
    </w:p>
    <w:p w:rsidR="00C04116" w:rsidRDefault="00C04116" w:rsidP="00C0411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b/>
          <w:bCs/>
          <w:sz w:val="24"/>
          <w:szCs w:val="24"/>
          <w:lang w:eastAsia="ru-RU"/>
        </w:rPr>
        <w:t xml:space="preserve">Предметными результатами 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являются: </w:t>
      </w:r>
    </w:p>
    <w:p w:rsidR="00C04116" w:rsidRPr="0074680A" w:rsidRDefault="00C04116" w:rsidP="00C0411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</w:p>
    <w:p w:rsidR="00C04116" w:rsidRPr="0074680A" w:rsidRDefault="00C04116" w:rsidP="00C0411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>А.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В коммуникативной сфере (т.е. владении иностранным языком как средством общения):</w:t>
      </w:r>
    </w:p>
    <w:p w:rsidR="00C04116" w:rsidRPr="0074680A" w:rsidRDefault="00C04116" w:rsidP="00C0411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>Речевая компетенция в следующих видах речевой деятельности:</w:t>
      </w:r>
    </w:p>
    <w:p w:rsidR="00C04116" w:rsidRPr="0074680A" w:rsidRDefault="00C04116" w:rsidP="00C0411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>В говорении:</w:t>
      </w:r>
    </w:p>
    <w:p w:rsidR="00C04116" w:rsidRPr="0074680A" w:rsidRDefault="00C04116" w:rsidP="00C0411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C04116" w:rsidRPr="0074680A" w:rsidRDefault="00C04116" w:rsidP="00C0411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C04116" w:rsidRPr="0074680A" w:rsidRDefault="00C04116" w:rsidP="00C0411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рассказывать о себе, своей семье, друзьях, своих интересах и планах на будущее;</w:t>
      </w:r>
    </w:p>
    <w:p w:rsidR="00C04116" w:rsidRPr="0074680A" w:rsidRDefault="00C04116" w:rsidP="00C0411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сообщать краткие сведения о своём городе/селе, о своей стране и странах изучаемого языка;</w:t>
      </w:r>
    </w:p>
    <w:p w:rsidR="00C04116" w:rsidRPr="0074680A" w:rsidRDefault="00C04116" w:rsidP="00C04116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C04116" w:rsidRPr="0074680A" w:rsidRDefault="00C04116" w:rsidP="00C04116">
      <w:pPr>
        <w:shd w:val="clear" w:color="auto" w:fill="FFFFFF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>В аудировании:</w:t>
      </w:r>
    </w:p>
    <w:p w:rsidR="00C04116" w:rsidRPr="0074680A" w:rsidRDefault="00C04116" w:rsidP="00C04116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</w:p>
    <w:p w:rsidR="00C04116" w:rsidRPr="0074680A" w:rsidRDefault="00C04116" w:rsidP="00C04116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C04116" w:rsidRPr="0074680A" w:rsidRDefault="00C04116" w:rsidP="00C04116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</w:t>
      </w:r>
    </w:p>
    <w:p w:rsidR="00C04116" w:rsidRPr="0074680A" w:rsidRDefault="00C04116" w:rsidP="00C04116">
      <w:pPr>
        <w:shd w:val="clear" w:color="auto" w:fill="FFFFFF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>В чтении:</w:t>
      </w:r>
    </w:p>
    <w:p w:rsidR="00C04116" w:rsidRPr="0074680A" w:rsidRDefault="00C04116" w:rsidP="00C04116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читать аутентичные тексты разных жанров и стилей преимущественно с пониманием основного содержания;</w:t>
      </w:r>
    </w:p>
    <w:p w:rsidR="00C04116" w:rsidRPr="0074680A" w:rsidRDefault="00C04116" w:rsidP="00C04116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C04116" w:rsidRPr="0074680A" w:rsidRDefault="00C04116" w:rsidP="00C04116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читать аутентичные тексты с выборочным пониманием значимой/нужной/интересующей информации.</w:t>
      </w:r>
    </w:p>
    <w:p w:rsidR="00C04116" w:rsidRPr="0074680A" w:rsidRDefault="00C04116" w:rsidP="00C04116">
      <w:pPr>
        <w:shd w:val="clear" w:color="auto" w:fill="FFFFFF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>В письменной речи:</w:t>
      </w:r>
    </w:p>
    <w:p w:rsidR="00C04116" w:rsidRPr="0074680A" w:rsidRDefault="00C04116" w:rsidP="00C04116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заполнять анкеты и формуляры;</w:t>
      </w:r>
    </w:p>
    <w:p w:rsidR="00C04116" w:rsidRPr="0074680A" w:rsidRDefault="00C04116" w:rsidP="00C04116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C04116" w:rsidRPr="0074680A" w:rsidRDefault="00C04116" w:rsidP="00C04116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C04116" w:rsidRPr="0074680A" w:rsidRDefault="00C04116" w:rsidP="00C04116">
      <w:pPr>
        <w:shd w:val="clear" w:color="auto" w:fill="FFFFFF"/>
        <w:suppressAutoHyphens/>
        <w:spacing w:after="0" w:line="240" w:lineRule="auto"/>
        <w:outlineLvl w:val="0"/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>Языковая компетенция:</w:t>
      </w:r>
    </w:p>
    <w:p w:rsidR="00C04116" w:rsidRPr="0074680A" w:rsidRDefault="00C04116" w:rsidP="00C04116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применение правил написания слов, изученных в основной школе;</w:t>
      </w:r>
    </w:p>
    <w:p w:rsidR="00C04116" w:rsidRPr="0074680A" w:rsidRDefault="00C04116" w:rsidP="00C04116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lastRenderedPageBreak/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C04116" w:rsidRPr="0074680A" w:rsidRDefault="00C04116" w:rsidP="00C04116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C04116" w:rsidRPr="0074680A" w:rsidRDefault="00C04116" w:rsidP="00C04116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C04116" w:rsidRPr="0074680A" w:rsidRDefault="00C04116" w:rsidP="00C04116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знание основных способов словообразования (аффиксации, словосложения, конверсии);</w:t>
      </w:r>
    </w:p>
    <w:p w:rsidR="00C04116" w:rsidRPr="0074680A" w:rsidRDefault="00C04116" w:rsidP="00C04116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C04116" w:rsidRPr="0074680A" w:rsidRDefault="00C04116" w:rsidP="00C04116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C04116" w:rsidRPr="0074680A" w:rsidRDefault="00C04116" w:rsidP="00C04116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знание признаков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C04116" w:rsidRPr="0074680A" w:rsidRDefault="00C04116" w:rsidP="00C04116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знание основных различий систем иностранного и русского/родного языков.</w:t>
      </w:r>
    </w:p>
    <w:p w:rsidR="00C04116" w:rsidRPr="0074680A" w:rsidRDefault="00C04116" w:rsidP="00C04116">
      <w:pPr>
        <w:shd w:val="clear" w:color="auto" w:fill="FFFFFF"/>
        <w:suppressAutoHyphens/>
        <w:spacing w:after="0" w:line="240" w:lineRule="auto"/>
        <w:outlineLvl w:val="0"/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>Социокультурная компетенция:</w:t>
      </w:r>
    </w:p>
    <w:p w:rsidR="00C04116" w:rsidRPr="0074680A" w:rsidRDefault="00C04116" w:rsidP="00C04116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C04116" w:rsidRPr="0074680A" w:rsidRDefault="00C04116" w:rsidP="00C04116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C04116" w:rsidRPr="0074680A" w:rsidRDefault="00C04116" w:rsidP="00C04116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C04116" w:rsidRPr="0074680A" w:rsidRDefault="00C04116" w:rsidP="00C04116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знакомство с образцами художественной, публицистической и научно-популярной литературы;</w:t>
      </w:r>
    </w:p>
    <w:p w:rsidR="00C04116" w:rsidRPr="0074680A" w:rsidRDefault="00C04116" w:rsidP="00C04116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C04116" w:rsidRPr="0074680A" w:rsidRDefault="00C04116" w:rsidP="00C04116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представление о сходстве и различиях в традициях своей страны и стран изучаемого языка;</w:t>
      </w:r>
    </w:p>
    <w:p w:rsidR="00C04116" w:rsidRPr="0074680A" w:rsidRDefault="00C04116" w:rsidP="00C04116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понимание роли владения иностранными языками в современном мире.</w:t>
      </w:r>
    </w:p>
    <w:p w:rsidR="00C04116" w:rsidRPr="0074680A" w:rsidRDefault="00C04116" w:rsidP="00C0411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u w:val="single"/>
          <w:lang w:eastAsia="ru-RU"/>
        </w:rPr>
        <w:t xml:space="preserve">Компенсаторная компетенция 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C04116" w:rsidRPr="0074680A" w:rsidRDefault="00C04116" w:rsidP="00C04116">
      <w:pPr>
        <w:shd w:val="clear" w:color="auto" w:fill="FFFFFF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Б. 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В познавательной сфере:</w:t>
      </w:r>
    </w:p>
    <w:p w:rsidR="00C04116" w:rsidRPr="0074680A" w:rsidRDefault="00C04116" w:rsidP="00C04116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C04116" w:rsidRPr="0074680A" w:rsidRDefault="00C04116" w:rsidP="00C04116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C04116" w:rsidRPr="0074680A" w:rsidRDefault="00C04116" w:rsidP="00C04116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C04116" w:rsidRPr="0074680A" w:rsidRDefault="00C04116" w:rsidP="00C04116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готовность и умение осуществлять индивидуальную и совместную проектную работу;</w:t>
      </w:r>
    </w:p>
    <w:p w:rsidR="00C04116" w:rsidRPr="0074680A" w:rsidRDefault="00C04116" w:rsidP="00C04116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lastRenderedPageBreak/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C04116" w:rsidRPr="0074680A" w:rsidRDefault="00C04116" w:rsidP="00C04116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владение способами и приёмами дальнейшего самостоятельного изучения иностранных языков.</w:t>
      </w:r>
    </w:p>
    <w:p w:rsidR="00C04116" w:rsidRPr="0074680A" w:rsidRDefault="00C04116" w:rsidP="00C04116">
      <w:pPr>
        <w:shd w:val="clear" w:color="auto" w:fill="FFFFFF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В. 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В ценностно-ориентационной сфере:</w:t>
      </w:r>
    </w:p>
    <w:p w:rsidR="00C04116" w:rsidRPr="0074680A" w:rsidRDefault="00C04116" w:rsidP="00C0411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представление о языке как средстве выражения чувств, эмоций, основе культуры мышления;</w:t>
      </w:r>
    </w:p>
    <w:p w:rsidR="00C04116" w:rsidRPr="0074680A" w:rsidRDefault="00C04116" w:rsidP="00C0411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C04116" w:rsidRPr="0074680A" w:rsidRDefault="00C04116" w:rsidP="00C0411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C04116" w:rsidRPr="0074680A" w:rsidRDefault="00C04116" w:rsidP="00C04116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C04116" w:rsidRPr="0074680A" w:rsidRDefault="00C04116" w:rsidP="00C04116">
      <w:pPr>
        <w:shd w:val="clear" w:color="auto" w:fill="FFFFFF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Г. 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В эстетической сфере:</w:t>
      </w:r>
    </w:p>
    <w:p w:rsidR="00C04116" w:rsidRPr="0074680A" w:rsidRDefault="00C04116" w:rsidP="00C0411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владение элементарными средствами выражения чувств и эмоций на иностранном языке;</w:t>
      </w:r>
    </w:p>
    <w:p w:rsidR="00C04116" w:rsidRPr="0074680A" w:rsidRDefault="00C04116" w:rsidP="00C0411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C04116" w:rsidRPr="0074680A" w:rsidRDefault="00C04116" w:rsidP="00C04116">
      <w:pPr>
        <w:numPr>
          <w:ilvl w:val="0"/>
          <w:numId w:val="1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развитие чувства прекрасного в процессе обсуждения современных тенденций в живописи, музыке, литературе.</w:t>
      </w:r>
    </w:p>
    <w:p w:rsidR="00C04116" w:rsidRPr="0074680A" w:rsidRDefault="00C04116" w:rsidP="00C04116">
      <w:pPr>
        <w:shd w:val="clear" w:color="auto" w:fill="FFFFFF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Д. 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В трудовой сфере:</w:t>
      </w:r>
    </w:p>
    <w:p w:rsidR="00C04116" w:rsidRPr="0074680A" w:rsidRDefault="00C04116" w:rsidP="00C04116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умение рационально планировать свой учебный труд;</w:t>
      </w:r>
    </w:p>
    <w:p w:rsidR="00C04116" w:rsidRPr="0074680A" w:rsidRDefault="00C04116" w:rsidP="00C04116">
      <w:pPr>
        <w:numPr>
          <w:ilvl w:val="0"/>
          <w:numId w:val="12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умение работать в соответствии с намеченным планом.</w:t>
      </w:r>
    </w:p>
    <w:p w:rsidR="00C04116" w:rsidRPr="0074680A" w:rsidRDefault="00C04116" w:rsidP="00C04116">
      <w:pPr>
        <w:shd w:val="clear" w:color="auto" w:fill="FFFFFF"/>
        <w:suppressAutoHyphens/>
        <w:spacing w:after="0" w:line="240" w:lineRule="auto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Е. </w:t>
      </w: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В физической сфере:</w:t>
      </w:r>
    </w:p>
    <w:p w:rsidR="00C04116" w:rsidRDefault="00C04116" w:rsidP="00C04116">
      <w:pPr>
        <w:numPr>
          <w:ilvl w:val="0"/>
          <w:numId w:val="1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74680A">
        <w:rPr>
          <w:rFonts w:ascii="Times New Roman" w:eastAsia="Cambria" w:hAnsi="Times New Roman" w:cs="Times New Roman"/>
          <w:sz w:val="24"/>
          <w:szCs w:val="24"/>
          <w:lang w:eastAsia="ru-RU"/>
        </w:rPr>
        <w:t>стремление вести здоровый образ жизни (режим труда и отдыха, питание, спорт, фитнес).</w:t>
      </w:r>
    </w:p>
    <w:p w:rsidR="00C04116" w:rsidRDefault="00C04116" w:rsidP="00C041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741" w:rsidRPr="00C04116" w:rsidRDefault="00C04116" w:rsidP="00C041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116">
        <w:rPr>
          <w:rFonts w:ascii="Times New Roman" w:hAnsi="Times New Roman" w:cs="Times New Roman"/>
          <w:b/>
          <w:sz w:val="24"/>
          <w:szCs w:val="24"/>
        </w:rPr>
        <w:t>Место предмета в учебном плане.</w:t>
      </w:r>
    </w:p>
    <w:p w:rsidR="00C04116" w:rsidRPr="00C04116" w:rsidRDefault="00C04116" w:rsidP="00C041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16">
        <w:rPr>
          <w:rFonts w:ascii="Times New Roman" w:hAnsi="Times New Roman" w:cs="Times New Roman"/>
          <w:sz w:val="24"/>
          <w:szCs w:val="24"/>
        </w:rPr>
        <w:t>Реализация программы предполагается в условиях классно-урочной системы обучения, на освоение которой отводится 34 учебных недели из расчета 3 часа в неделю.</w:t>
      </w:r>
    </w:p>
    <w:p w:rsidR="00C04116" w:rsidRDefault="00C04116" w:rsidP="00C04116">
      <w:pPr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:rsidR="00C04116" w:rsidRPr="00C04116" w:rsidRDefault="00C04116" w:rsidP="00C04116">
      <w:pPr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C04116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Содержание учебного предмета</w:t>
      </w:r>
    </w:p>
    <w:p w:rsidR="004869B5" w:rsidRDefault="004869B5" w:rsidP="004869B5">
      <w:pPr>
        <w:pStyle w:val="c75"/>
        <w:shd w:val="clear" w:color="auto" w:fill="FFFFFF"/>
        <w:spacing w:before="0" w:beforeAutospacing="0" w:after="0" w:afterAutospacing="0"/>
        <w:ind w:right="4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b/>
          <w:bCs/>
          <w:color w:val="000000"/>
        </w:rPr>
        <w:t>Модуль 1</w:t>
      </w:r>
      <w:r>
        <w:rPr>
          <w:rStyle w:val="c2"/>
          <w:color w:val="000000"/>
        </w:rPr>
        <w:t>. «Семейные узы» (работа с текстом - поисковое и изучающее чтение, диалог - обмен информацией личного характера, диалог-обмен мнениями, идиоматические выражения, сочинение –описание, грамматический практикум).</w:t>
      </w:r>
    </w:p>
    <w:p w:rsidR="004869B5" w:rsidRDefault="004869B5" w:rsidP="004869B5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b/>
          <w:bCs/>
          <w:color w:val="000000"/>
        </w:rPr>
        <w:t>Модуль 2.</w:t>
      </w:r>
      <w:r>
        <w:rPr>
          <w:rStyle w:val="c2"/>
          <w:color w:val="000000"/>
        </w:rPr>
        <w:t> «Было бы желание, а способ найдется» (описание современных моментов жизни , письмо зарубежному другу, диалог-расспрос, диалог - обмен мнениями, работа с текстом - поисковое и изучающее чтение, грамматический практикум).</w:t>
      </w:r>
    </w:p>
    <w:p w:rsidR="004869B5" w:rsidRDefault="004869B5" w:rsidP="004869B5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b/>
          <w:bCs/>
          <w:color w:val="000000"/>
        </w:rPr>
        <w:t>Модуль 3. </w:t>
      </w:r>
      <w:r>
        <w:rPr>
          <w:rStyle w:val="c2"/>
          <w:color w:val="000000"/>
        </w:rPr>
        <w:t>«Жертва преступления» (диалог описательного характера, диалог-расспрос, работа с текстом- поисковое и изучающее чтение, письмо личного характера, пересказ текста, грамматический практикум).</w:t>
      </w:r>
    </w:p>
    <w:p w:rsidR="004869B5" w:rsidRDefault="004869B5" w:rsidP="004869B5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b/>
          <w:bCs/>
          <w:color w:val="000000"/>
        </w:rPr>
        <w:t>Модуль 4</w:t>
      </w:r>
      <w:r>
        <w:rPr>
          <w:rStyle w:val="c2"/>
          <w:color w:val="000000"/>
        </w:rPr>
        <w:t>. «Опасность» (работа с текстом - поисковое и изучающее чтение, коллективное обсуждение проблем безопасности в общественных местах, высказывания на основе прочитанного, сочинение описательного характера, грамматический практикум).</w:t>
      </w:r>
    </w:p>
    <w:p w:rsidR="004869B5" w:rsidRDefault="004869B5" w:rsidP="004869B5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b/>
          <w:bCs/>
          <w:color w:val="000000"/>
        </w:rPr>
        <w:lastRenderedPageBreak/>
        <w:t>Модуль 5. </w:t>
      </w:r>
      <w:r>
        <w:rPr>
          <w:rStyle w:val="c2"/>
          <w:color w:val="000000"/>
        </w:rPr>
        <w:t>«Кто ты?» (описание себя как целостной личности, диалог-беседа, умение вести монологическую речь при описании себя, ознакомительное и изучающее чтение, формы совета, письмо личного характера, грамматический практикум).</w:t>
      </w:r>
    </w:p>
    <w:p w:rsidR="004869B5" w:rsidRDefault="004869B5" w:rsidP="004869B5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b/>
          <w:bCs/>
          <w:color w:val="000000"/>
        </w:rPr>
        <w:t>Модуль 6</w:t>
      </w:r>
      <w:r>
        <w:rPr>
          <w:rStyle w:val="c2"/>
          <w:color w:val="000000"/>
        </w:rPr>
        <w:t>. «Общение» (описание разных видов общения-формальное/неформальное, самооценка, ознакомительное и изучающее чтение характера, формы совета, структура письма-совета, диалог-беседа, грамматический практикум).</w:t>
      </w:r>
    </w:p>
    <w:p w:rsidR="004869B5" w:rsidRDefault="004869B5" w:rsidP="004869B5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b/>
          <w:bCs/>
          <w:color w:val="000000"/>
        </w:rPr>
        <w:t>Модуль 7.</w:t>
      </w:r>
      <w:r>
        <w:rPr>
          <w:rStyle w:val="c2"/>
          <w:color w:val="000000"/>
        </w:rPr>
        <w:t xml:space="preserve"> «В дни, когда мы живём» (обсуждение прогресса уровня жизни в будущем, поисковое чтение-статья, диалоги о будущем, письменное высказывание с элементами рассуждения, личное письмо, ознакомительное и изучающее чтение, грамматический практикум).</w:t>
      </w:r>
    </w:p>
    <w:p w:rsidR="004869B5" w:rsidRDefault="004869B5" w:rsidP="004869B5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18"/>
          <w:b/>
          <w:bCs/>
          <w:color w:val="000000"/>
        </w:rPr>
        <w:t>Модуль 8.</w:t>
      </w:r>
      <w:r>
        <w:rPr>
          <w:rStyle w:val="c2"/>
          <w:color w:val="000000"/>
        </w:rPr>
        <w:t xml:space="preserve"> «Путешествия» (описание видов путешествий, способах перемещения, диалог-обмен мнениями, сочинение с элементами рассуждения, обсуждение текста, грамматический практикум).</w:t>
      </w:r>
    </w:p>
    <w:p w:rsidR="00C04116" w:rsidRDefault="00C04116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5455D" w:rsidRPr="00313DF4" w:rsidRDefault="00D5455D" w:rsidP="00D5455D">
      <w:pPr>
        <w:rPr>
          <w:rFonts w:ascii="Times New Roman" w:hAnsi="Times New Roman" w:cs="Times New Roman"/>
          <w:b/>
          <w:sz w:val="24"/>
          <w:szCs w:val="24"/>
        </w:rPr>
      </w:pPr>
      <w:r w:rsidRPr="00313DF4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Календарно-тематический план. 11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5"/>
        <w:gridCol w:w="4525"/>
        <w:gridCol w:w="1499"/>
        <w:gridCol w:w="1180"/>
        <w:gridCol w:w="1176"/>
      </w:tblGrid>
      <w:tr w:rsidR="00D5455D" w:rsidRPr="00D21A1C" w:rsidTr="00153F75">
        <w:trPr>
          <w:trHeight w:val="285"/>
        </w:trPr>
        <w:tc>
          <w:tcPr>
            <w:tcW w:w="965" w:type="dxa"/>
            <w:vMerge w:val="restart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5455D" w:rsidRPr="00D21A1C" w:rsidRDefault="00D5455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525" w:type="dxa"/>
            <w:vMerge w:val="restart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  <w:vMerge w:val="restart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56" w:type="dxa"/>
            <w:gridSpan w:val="2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D5455D" w:rsidRPr="00D21A1C" w:rsidTr="00153F75">
        <w:trPr>
          <w:trHeight w:val="240"/>
        </w:trPr>
        <w:tc>
          <w:tcPr>
            <w:tcW w:w="965" w:type="dxa"/>
            <w:vMerge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5" w:type="dxa"/>
            <w:vMerge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D5455D" w:rsidRPr="00D21A1C" w:rsidTr="00153F75">
        <w:trPr>
          <w:trHeight w:val="240"/>
        </w:trPr>
        <w:tc>
          <w:tcPr>
            <w:tcW w:w="9345" w:type="dxa"/>
            <w:gridSpan w:val="5"/>
          </w:tcPr>
          <w:p w:rsidR="00D5455D" w:rsidRPr="00D21A1C" w:rsidRDefault="00D5455D" w:rsidP="0015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54BD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узы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Настоящие времена  глагола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Оскар Уайльд  «Преданный друг»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внешности 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Многонациональная Британия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 в эпоху королевы Виктории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25" w:type="dxa"/>
          </w:tcPr>
          <w:p w:rsidR="00D5455D" w:rsidRPr="00980D38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в фокусе 1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1 модуль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25" w:type="dxa"/>
          </w:tcPr>
          <w:p w:rsidR="00D5455D" w:rsidRPr="00980D38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25" w:type="dxa"/>
          </w:tcPr>
          <w:p w:rsidR="00D5455D" w:rsidRPr="00CA6E18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Стресс и здоровье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Межличностные отношения с друзьями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Придаточные определительные предложения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Шарлотта Бронте «Джейн Эйр»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Неофициальное письмо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доверия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в фокусе 2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Наука. Нервная система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2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«Стресс»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21A1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D21A1C" w:rsidTr="00153F75">
        <w:tc>
          <w:tcPr>
            <w:tcW w:w="965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1499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176" w:type="dxa"/>
          </w:tcPr>
          <w:p w:rsidR="00D5455D" w:rsidRPr="00D21A1C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25" w:type="dxa"/>
          </w:tcPr>
          <w:p w:rsidR="00D5455D" w:rsidRPr="00D86F2A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Жертвы преступлений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345" w:type="dxa"/>
            <w:gridSpan w:val="5"/>
          </w:tcPr>
          <w:p w:rsidR="00D5455D" w:rsidRPr="00CC2E8D" w:rsidRDefault="00D5455D" w:rsidP="0015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4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F5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D5455D" w:rsidRPr="00CC2E8D" w:rsidTr="00153F75">
        <w:tc>
          <w:tcPr>
            <w:tcW w:w="965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25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и обязанности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Инфинитив и герундий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Инфинитив и герундий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Чарльз Дикенс «Большие надежды»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- рассуждение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«Статуя свободы»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мое право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заботишься об экологии?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в фокусе 3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3 модуль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Несмотря ни на что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Страдательный залог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Страдательный залог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 Твен «Приключения Тома Сойера»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24">
              <w:rPr>
                <w:rFonts w:ascii="Times New Roman" w:hAnsi="Times New Roman" w:cs="Times New Roman"/>
                <w:sz w:val="24"/>
                <w:szCs w:val="24"/>
              </w:rPr>
              <w:t>Средства литературных выражений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Флоренс Найтингейл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rPr>
          <w:trHeight w:val="416"/>
        </w:trPr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25" w:type="dxa"/>
          </w:tcPr>
          <w:p w:rsidR="00D5455D" w:rsidRPr="00BA2FDA" w:rsidRDefault="00D5455D" w:rsidP="00153F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пожар в Лондоне</w:t>
            </w:r>
            <w:r w:rsidRPr="00BA2F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воды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в фокусе 4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4 модуль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космосе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345" w:type="dxa"/>
            <w:gridSpan w:val="5"/>
          </w:tcPr>
          <w:p w:rsidR="00D5455D" w:rsidRPr="00CC2E8D" w:rsidRDefault="00D5455D" w:rsidP="0015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B3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Джек Лондон «Белый клык»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Эссе. За и против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Языки Британских островов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Загрязнения океана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голубь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в фокусе 5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5 модуль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2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на улице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взаимоотношений с соседями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Модальные глаголы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Томас Харди «Тесс из рода Д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Эбервиль»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Письма-предложения, рекомендации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милый дом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Шентихауз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Зеленые пояса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в фокусе 6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6 модуль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меня есть мечта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придаточные предложения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Редьярд Киплинг «Если …»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Официальное письмо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Даян Фосси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в фокусе 7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7 модуль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2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Загадочные и таинственные места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52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Загадочные и таинственные места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на самолете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345" w:type="dxa"/>
            <w:gridSpan w:val="5"/>
          </w:tcPr>
          <w:p w:rsidR="00D5455D" w:rsidRPr="00CC2E8D" w:rsidRDefault="00D5455D" w:rsidP="00153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5A6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на самолете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Инверсия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Инверсия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Джонатан Свифт «Путешествие Гулливера»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Причастия прошедшего времени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Причастия прошедшего времени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91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Зеленые места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в фокусе 8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8 модуль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за курс 11 класса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55D" w:rsidRPr="00CC2E8D" w:rsidTr="00153F75">
        <w:tc>
          <w:tcPr>
            <w:tcW w:w="965" w:type="dxa"/>
          </w:tcPr>
          <w:p w:rsidR="00D5455D" w:rsidRPr="00FE74F9" w:rsidRDefault="00D5455D" w:rsidP="00153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98-102</w:t>
            </w:r>
          </w:p>
        </w:tc>
        <w:tc>
          <w:tcPr>
            <w:tcW w:w="4525" w:type="dxa"/>
          </w:tcPr>
          <w:p w:rsidR="00D5455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499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13.05-22.05</w:t>
            </w:r>
          </w:p>
        </w:tc>
        <w:tc>
          <w:tcPr>
            <w:tcW w:w="1176" w:type="dxa"/>
          </w:tcPr>
          <w:p w:rsidR="00D5455D" w:rsidRPr="00CC2E8D" w:rsidRDefault="00D5455D" w:rsidP="00153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55D" w:rsidRDefault="00D5455D" w:rsidP="00D5455D"/>
    <w:p w:rsidR="00D5455D" w:rsidRPr="00C04116" w:rsidRDefault="00D5455D" w:rsidP="004869B5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381322" w:rsidRDefault="00381322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322" w:rsidRDefault="00381322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322" w:rsidRDefault="00381322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55D" w:rsidRDefault="00D5455D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55D" w:rsidRDefault="00D5455D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55D" w:rsidRDefault="00D5455D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55D" w:rsidRDefault="00D5455D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55D" w:rsidRDefault="00D5455D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55D" w:rsidRDefault="00D5455D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55D" w:rsidRDefault="00D5455D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55D" w:rsidRDefault="00D5455D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55D" w:rsidRDefault="00D5455D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55D" w:rsidRDefault="00D5455D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55D" w:rsidRDefault="00D5455D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55D" w:rsidRDefault="00D5455D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55D" w:rsidRDefault="00D5455D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55D" w:rsidRDefault="00D5455D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55D" w:rsidRDefault="00D5455D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322" w:rsidRDefault="00381322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322" w:rsidRDefault="00381322" w:rsidP="0038132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B67">
        <w:rPr>
          <w:rFonts w:ascii="Times New Roman" w:hAnsi="Times New Roman" w:cs="Times New Roman"/>
          <w:b/>
          <w:sz w:val="24"/>
          <w:szCs w:val="24"/>
        </w:rPr>
        <w:lastRenderedPageBreak/>
        <w:t>Перечень компонентов учебно-методического комплекса, обеспечивающего реализацию рабочей программы:</w:t>
      </w:r>
    </w:p>
    <w:p w:rsidR="00381322" w:rsidRDefault="00381322" w:rsidP="003813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2B67">
        <w:rPr>
          <w:rFonts w:ascii="Times New Roman" w:hAnsi="Times New Roman" w:cs="Times New Roman"/>
          <w:sz w:val="24"/>
          <w:szCs w:val="24"/>
        </w:rPr>
        <w:t>Базовый учебник: Учебник (</w:t>
      </w:r>
      <w:r w:rsidR="00D5455D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D5455D" w:rsidRPr="008A2B67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5455D" w:rsidRPr="00CB3BE9">
        <w:rPr>
          <w:rFonts w:ascii="Times New Roman" w:hAnsi="Times New Roman" w:cs="Times New Roman"/>
          <w:sz w:val="24"/>
          <w:szCs w:val="24"/>
        </w:rPr>
        <w:t xml:space="preserve"> </w:t>
      </w:r>
      <w:r w:rsidR="00D5455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A2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8A2B67"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 xml:space="preserve">Ваулина Ю.Е. и др. </w:t>
      </w:r>
      <w:r>
        <w:rPr>
          <w:rFonts w:ascii="Times New Roman" w:hAnsi="Times New Roman" w:cs="Times New Roman"/>
          <w:sz w:val="24"/>
          <w:szCs w:val="24"/>
          <w:lang w:val="en-US"/>
        </w:rPr>
        <w:t>Spotlight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869B5">
        <w:rPr>
          <w:rFonts w:ascii="Times New Roman" w:hAnsi="Times New Roman" w:cs="Times New Roman"/>
          <w:sz w:val="24"/>
          <w:szCs w:val="24"/>
        </w:rPr>
        <w:t>учебник английского языка для 11</w:t>
      </w:r>
      <w:r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школ/ Ваулина Ю.Е. и др. </w:t>
      </w:r>
      <w:r w:rsidR="00D5455D">
        <w:rPr>
          <w:rFonts w:ascii="Times New Roman" w:hAnsi="Times New Roman" w:cs="Times New Roman"/>
          <w:sz w:val="24"/>
          <w:szCs w:val="24"/>
        </w:rPr>
        <w:t>̶ М.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1322" w:rsidRDefault="00381322" w:rsidP="003813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Просвещение, 2019 г.</w:t>
      </w:r>
    </w:p>
    <w:p w:rsidR="00381322" w:rsidRDefault="00381322" w:rsidP="003813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81322" w:rsidRDefault="00381322" w:rsidP="003813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литература для учителя:</w:t>
      </w:r>
    </w:p>
    <w:p w:rsidR="00381322" w:rsidRPr="008A2B67" w:rsidRDefault="00381322" w:rsidP="00381322">
      <w:pPr>
        <w:pStyle w:val="a7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2B67">
        <w:rPr>
          <w:rFonts w:ascii="Times New Roman" w:hAnsi="Times New Roman" w:cs="Times New Roman"/>
          <w:sz w:val="24"/>
          <w:szCs w:val="24"/>
        </w:rPr>
        <w:t>Книга для учителя (</w:t>
      </w:r>
      <w:r w:rsidR="00D5455D" w:rsidRPr="008A2B67">
        <w:rPr>
          <w:rFonts w:ascii="Times New Roman" w:hAnsi="Times New Roman" w:cs="Times New Roman"/>
          <w:sz w:val="24"/>
          <w:szCs w:val="24"/>
          <w:lang w:val="en-US"/>
        </w:rPr>
        <w:t>Teacher</w:t>
      </w:r>
      <w:r w:rsidR="00D5455D" w:rsidRPr="008A2B67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D5455D" w:rsidRPr="00CB3BE9">
        <w:rPr>
          <w:rFonts w:ascii="Times New Roman" w:hAnsi="Times New Roman" w:cs="Times New Roman"/>
          <w:sz w:val="24"/>
          <w:szCs w:val="24"/>
        </w:rPr>
        <w:t xml:space="preserve"> </w:t>
      </w:r>
      <w:r w:rsidR="00D5455D" w:rsidRPr="008A2B6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A2B67">
        <w:rPr>
          <w:rFonts w:ascii="Times New Roman" w:hAnsi="Times New Roman" w:cs="Times New Roman"/>
          <w:sz w:val="24"/>
          <w:szCs w:val="24"/>
        </w:rPr>
        <w:t xml:space="preserve"> </w:t>
      </w:r>
      <w:r w:rsidRPr="008A2B67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8A2B67">
        <w:rPr>
          <w:rFonts w:ascii="Times New Roman" w:hAnsi="Times New Roman" w:cs="Times New Roman"/>
          <w:sz w:val="24"/>
          <w:szCs w:val="24"/>
        </w:rPr>
        <w:t xml:space="preserve">): Ваулина Ю.Е. и др. </w:t>
      </w:r>
      <w:r w:rsidRPr="008A2B67"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Pr="008A2B67">
        <w:rPr>
          <w:rFonts w:ascii="Times New Roman" w:hAnsi="Times New Roman" w:cs="Times New Roman"/>
          <w:sz w:val="24"/>
          <w:szCs w:val="24"/>
        </w:rPr>
        <w:t xml:space="preserve">: книга для учителя/ Ваулина Ю.Е. и др.  </w:t>
      </w:r>
      <w:r w:rsidR="00D5455D" w:rsidRPr="008A2B67">
        <w:rPr>
          <w:rFonts w:ascii="Times New Roman" w:hAnsi="Times New Roman" w:cs="Times New Roman"/>
          <w:sz w:val="24"/>
          <w:szCs w:val="24"/>
        </w:rPr>
        <w:t>̶ М</w:t>
      </w:r>
      <w:r w:rsidRPr="008A2B67">
        <w:rPr>
          <w:rFonts w:ascii="Times New Roman" w:hAnsi="Times New Roman" w:cs="Times New Roman"/>
          <w:sz w:val="24"/>
          <w:szCs w:val="24"/>
        </w:rPr>
        <w:t>: Просвещение, 2017 г.</w:t>
      </w:r>
    </w:p>
    <w:p w:rsidR="00381322" w:rsidRPr="008A2B67" w:rsidRDefault="00381322" w:rsidP="00381322">
      <w:pPr>
        <w:pStyle w:val="a7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Аудиофайлы к учебнику английского языка для 1</w:t>
      </w:r>
      <w:r w:rsidR="004869B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381322" w:rsidRPr="00C04116" w:rsidRDefault="00381322" w:rsidP="00C0411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81322" w:rsidRPr="00C04116" w:rsidSect="00CB3BE9">
      <w:footerReference w:type="default" r:id="rId9"/>
      <w:pgSz w:w="11906" w:h="16838"/>
      <w:pgMar w:top="1134" w:right="850" w:bottom="142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95B" w:rsidRDefault="0047295B" w:rsidP="00460545">
      <w:pPr>
        <w:spacing w:after="0" w:line="240" w:lineRule="auto"/>
      </w:pPr>
      <w:r>
        <w:separator/>
      </w:r>
    </w:p>
  </w:endnote>
  <w:endnote w:type="continuationSeparator" w:id="0">
    <w:p w:rsidR="0047295B" w:rsidRDefault="0047295B" w:rsidP="0046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2161378"/>
      <w:docPartObj>
        <w:docPartGallery w:val="Page Numbers (Bottom of Page)"/>
        <w:docPartUnique/>
      </w:docPartObj>
    </w:sdtPr>
    <w:sdtContent>
      <w:p w:rsidR="00CB3BE9" w:rsidRDefault="00CB3BE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60545" w:rsidRDefault="0046054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95B" w:rsidRDefault="0047295B" w:rsidP="00460545">
      <w:pPr>
        <w:spacing w:after="0" w:line="240" w:lineRule="auto"/>
      </w:pPr>
      <w:r>
        <w:separator/>
      </w:r>
    </w:p>
  </w:footnote>
  <w:footnote w:type="continuationSeparator" w:id="0">
    <w:p w:rsidR="0047295B" w:rsidRDefault="0047295B" w:rsidP="00460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840"/>
    <w:multiLevelType w:val="hybridMultilevel"/>
    <w:tmpl w:val="26C6D986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79C2"/>
    <w:multiLevelType w:val="hybridMultilevel"/>
    <w:tmpl w:val="9F4EE5A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5AA1"/>
    <w:multiLevelType w:val="hybridMultilevel"/>
    <w:tmpl w:val="1A98868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E4548"/>
    <w:multiLevelType w:val="hybridMultilevel"/>
    <w:tmpl w:val="3FF4C18A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948B9"/>
    <w:multiLevelType w:val="hybridMultilevel"/>
    <w:tmpl w:val="6CD0FE32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C6B85"/>
    <w:multiLevelType w:val="hybridMultilevel"/>
    <w:tmpl w:val="3CAE49E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9A47A6"/>
    <w:multiLevelType w:val="hybridMultilevel"/>
    <w:tmpl w:val="EFA6416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24397"/>
    <w:multiLevelType w:val="hybridMultilevel"/>
    <w:tmpl w:val="61DC8B8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85C84"/>
    <w:multiLevelType w:val="hybridMultilevel"/>
    <w:tmpl w:val="F0F8E834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C368A"/>
    <w:multiLevelType w:val="hybridMultilevel"/>
    <w:tmpl w:val="51F0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B7E45"/>
    <w:multiLevelType w:val="hybridMultilevel"/>
    <w:tmpl w:val="06DA4938"/>
    <w:lvl w:ilvl="0" w:tplc="CDEED414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27681"/>
    <w:multiLevelType w:val="hybridMultilevel"/>
    <w:tmpl w:val="2AEA9730"/>
    <w:lvl w:ilvl="0" w:tplc="AF2CC224">
      <w:start w:val="51"/>
      <w:numFmt w:val="bullet"/>
      <w:pStyle w:val="1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356E8"/>
    <w:multiLevelType w:val="hybridMultilevel"/>
    <w:tmpl w:val="0B10C3B8"/>
    <w:lvl w:ilvl="0" w:tplc="CDEED414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9"/>
  </w:num>
  <w:num w:numId="7">
    <w:abstractNumId w:val="11"/>
  </w:num>
  <w:num w:numId="8">
    <w:abstractNumId w:val="3"/>
  </w:num>
  <w:num w:numId="9">
    <w:abstractNumId w:val="4"/>
  </w:num>
  <w:num w:numId="10">
    <w:abstractNumId w:val="1"/>
  </w:num>
  <w:num w:numId="11">
    <w:abstractNumId w:val="2"/>
  </w:num>
  <w:num w:numId="12">
    <w:abstractNumId w:val="8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41"/>
    <w:rsid w:val="0005167C"/>
    <w:rsid w:val="0019407C"/>
    <w:rsid w:val="001F7741"/>
    <w:rsid w:val="00381322"/>
    <w:rsid w:val="00460545"/>
    <w:rsid w:val="0047295B"/>
    <w:rsid w:val="004869B5"/>
    <w:rsid w:val="005A5D42"/>
    <w:rsid w:val="00993E87"/>
    <w:rsid w:val="00A05878"/>
    <w:rsid w:val="00A35900"/>
    <w:rsid w:val="00A5017A"/>
    <w:rsid w:val="00AF11A3"/>
    <w:rsid w:val="00B039BC"/>
    <w:rsid w:val="00C04116"/>
    <w:rsid w:val="00C10172"/>
    <w:rsid w:val="00CB3BE9"/>
    <w:rsid w:val="00D5455D"/>
    <w:rsid w:val="00DA2694"/>
    <w:rsid w:val="00F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59D0"/>
  <w15:chartTrackingRefBased/>
  <w15:docId w15:val="{57AC903A-CB2C-45E2-89A0-248EAD1F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4116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Calibri"/>
      <w:i/>
      <w:iCs/>
      <w:sz w:val="24"/>
      <w:szCs w:val="24"/>
      <w:lang w:val="en-US" w:eastAsia="ar-SA"/>
    </w:rPr>
  </w:style>
  <w:style w:type="paragraph" w:styleId="5">
    <w:name w:val="heading 5"/>
    <w:basedOn w:val="a"/>
    <w:next w:val="a"/>
    <w:link w:val="50"/>
    <w:qFormat/>
    <w:rsid w:val="00C0411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Calibri"/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407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04116"/>
    <w:rPr>
      <w:rFonts w:ascii="Times New Roman" w:eastAsia="Times New Roman" w:hAnsi="Times New Roman" w:cs="Calibri"/>
      <w:i/>
      <w:iCs/>
      <w:sz w:val="24"/>
      <w:szCs w:val="24"/>
      <w:lang w:val="en-US" w:eastAsia="ar-SA"/>
    </w:rPr>
  </w:style>
  <w:style w:type="character" w:customStyle="1" w:styleId="50">
    <w:name w:val="Заголовок 5 Знак"/>
    <w:basedOn w:val="a0"/>
    <w:link w:val="5"/>
    <w:rsid w:val="00C04116"/>
    <w:rPr>
      <w:rFonts w:ascii="Times New Roman" w:eastAsia="Times New Roman" w:hAnsi="Times New Roman" w:cs="Calibri"/>
      <w:b/>
      <w:bCs/>
      <w:szCs w:val="24"/>
      <w:lang w:eastAsia="ar-SA"/>
    </w:rPr>
  </w:style>
  <w:style w:type="table" w:styleId="a5">
    <w:name w:val="Table Grid"/>
    <w:basedOn w:val="a1"/>
    <w:uiPriority w:val="39"/>
    <w:rsid w:val="00C0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0411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8132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60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0545"/>
  </w:style>
  <w:style w:type="paragraph" w:styleId="aa">
    <w:name w:val="footer"/>
    <w:basedOn w:val="a"/>
    <w:link w:val="ab"/>
    <w:uiPriority w:val="99"/>
    <w:unhideWhenUsed/>
    <w:rsid w:val="00460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0545"/>
  </w:style>
  <w:style w:type="paragraph" w:customStyle="1" w:styleId="c50">
    <w:name w:val="c50"/>
    <w:basedOn w:val="a"/>
    <w:rsid w:val="0048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869B5"/>
  </w:style>
  <w:style w:type="paragraph" w:customStyle="1" w:styleId="c75">
    <w:name w:val="c75"/>
    <w:basedOn w:val="a"/>
    <w:rsid w:val="0048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869B5"/>
  </w:style>
  <w:style w:type="paragraph" w:customStyle="1" w:styleId="c29">
    <w:name w:val="c29"/>
    <w:basedOn w:val="a"/>
    <w:rsid w:val="0048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D21E-B22F-4B15-A209-B1EE3042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3278</Words>
  <Characters>18686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79010</dc:creator>
  <cp:keywords/>
  <dc:description/>
  <cp:lastModifiedBy>79010</cp:lastModifiedBy>
  <cp:revision>2</cp:revision>
  <cp:lastPrinted>2023-09-12T10:51:00Z</cp:lastPrinted>
  <dcterms:created xsi:type="dcterms:W3CDTF">2023-09-13T10:01:00Z</dcterms:created>
  <dcterms:modified xsi:type="dcterms:W3CDTF">2023-09-13T10:01:00Z</dcterms:modified>
</cp:coreProperties>
</file>