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3A" w:rsidRDefault="00E27A73" w:rsidP="00655CE9">
      <w:pPr>
        <w:pStyle w:val="a3"/>
        <w:spacing w:before="70" w:after="240"/>
        <w:ind w:right="-46"/>
        <w:contextualSpacing/>
        <w:jc w:val="center"/>
      </w:pPr>
      <w:r>
        <w:t>План</w:t>
      </w:r>
      <w:r w:rsidR="0049043A">
        <w:t xml:space="preserve"> </w:t>
      </w:r>
      <w:r>
        <w:t>мероприятий</w:t>
      </w:r>
    </w:p>
    <w:p w:rsidR="00975BA4" w:rsidRDefault="0049043A" w:rsidP="00655CE9">
      <w:pPr>
        <w:pStyle w:val="a3"/>
        <w:spacing w:before="70" w:after="240"/>
        <w:ind w:right="96"/>
        <w:contextualSpacing/>
        <w:jc w:val="center"/>
      </w:pPr>
      <w:r w:rsidRPr="0049043A">
        <w:t>н</w:t>
      </w:r>
      <w:r>
        <w:t xml:space="preserve">а </w:t>
      </w:r>
      <w:r w:rsidR="00C83BE3">
        <w:t xml:space="preserve">2023-2024 учебный год </w:t>
      </w:r>
      <w:r>
        <w:t xml:space="preserve"> </w:t>
      </w:r>
      <w:r w:rsidR="00E27A73">
        <w:t>естественнонаучной</w:t>
      </w:r>
      <w:r>
        <w:t xml:space="preserve"> направленности </w:t>
      </w:r>
      <w:r w:rsidR="00E27A73">
        <w:t>«Точка</w:t>
      </w:r>
      <w:r>
        <w:t xml:space="preserve"> </w:t>
      </w:r>
      <w:r w:rsidR="00E27A73">
        <w:t>роста»</w:t>
      </w:r>
    </w:p>
    <w:p w:rsidR="00975BA4" w:rsidRPr="00655CE9" w:rsidRDefault="0049043A" w:rsidP="00655CE9">
      <w:pPr>
        <w:pStyle w:val="a3"/>
        <w:spacing w:after="240"/>
        <w:ind w:left="142"/>
        <w:contextualSpacing/>
        <w:jc w:val="center"/>
      </w:pPr>
      <w:r w:rsidRPr="0049043A">
        <w:t>н</w:t>
      </w:r>
      <w:r w:rsidR="00E27A73">
        <w:t>а</w:t>
      </w:r>
      <w:r>
        <w:t xml:space="preserve"> </w:t>
      </w:r>
      <w:r w:rsidR="00E27A73">
        <w:t>базе</w:t>
      </w:r>
      <w:r>
        <w:t xml:space="preserve"> </w:t>
      </w:r>
      <w:r w:rsidR="00E27A73">
        <w:t>МБОУ</w:t>
      </w:r>
      <w:r>
        <w:t xml:space="preserve"> </w:t>
      </w:r>
      <w:proofErr w:type="spellStart"/>
      <w:r>
        <w:t>Хо</w:t>
      </w:r>
      <w:r w:rsidRPr="0049043A">
        <w:t>н</w:t>
      </w:r>
      <w:r w:rsidR="00C83BE3">
        <w:t>дергейской</w:t>
      </w:r>
      <w:proofErr w:type="spellEnd"/>
      <w:r w:rsidR="00E32C00">
        <w:t xml:space="preserve"> СОШ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 w:rsidTr="00655CE9">
        <w:trPr>
          <w:trHeight w:val="838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17" w:right="215" w:firstLine="5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864" w:type="dxa"/>
          </w:tcPr>
          <w:p w:rsidR="00975BA4" w:rsidRDefault="00E27A73" w:rsidP="00655CE9">
            <w:pPr>
              <w:pStyle w:val="TableParagraph"/>
              <w:ind w:left="470" w:right="42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Мероприятия </w:t>
            </w:r>
          </w:p>
        </w:tc>
        <w:tc>
          <w:tcPr>
            <w:tcW w:w="2938" w:type="dxa"/>
          </w:tcPr>
          <w:p w:rsidR="00975BA4" w:rsidRDefault="00E27A73">
            <w:pPr>
              <w:pStyle w:val="TableParagraph"/>
              <w:ind w:left="257" w:right="22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 аудитория,</w:t>
            </w:r>
            <w:r w:rsidR="00655CE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 w:rsidR="0049043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 w:rsidR="0049043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ind w:left="324" w:righ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 w:rsidR="0049043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436" w:type="dxa"/>
          </w:tcPr>
          <w:p w:rsidR="0049043A" w:rsidRDefault="00C83BE3">
            <w:pPr>
              <w:pStyle w:val="TableParagraph"/>
              <w:ind w:left="512" w:right="759" w:firstLine="24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  <w:p w:rsidR="00975BA4" w:rsidRDefault="00975BA4" w:rsidP="00C83BE3">
            <w:pPr>
              <w:pStyle w:val="TableParagraph"/>
              <w:ind w:left="512" w:right="759" w:firstLine="244"/>
              <w:rPr>
                <w:b/>
                <w:sz w:val="24"/>
              </w:rPr>
            </w:pPr>
          </w:p>
        </w:tc>
      </w:tr>
      <w:tr w:rsidR="00975BA4">
        <w:trPr>
          <w:trHeight w:val="61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ind w:left="0"/>
              <w:rPr>
                <w:b/>
              </w:rPr>
            </w:pPr>
          </w:p>
          <w:p w:rsidR="00975BA4" w:rsidRDefault="00E27A73">
            <w:pPr>
              <w:pStyle w:val="TableParagraph"/>
              <w:spacing w:before="1"/>
              <w:ind w:left="1384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 w:rsidR="00306D3A"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Проведение</w:t>
            </w:r>
            <w:r w:rsidR="0049043A">
              <w:rPr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 w:rsidR="0049043A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49043A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9043A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49043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9043A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49043A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975BA4" w:rsidTr="00C83BE3">
        <w:trPr>
          <w:trHeight w:val="930"/>
        </w:trPr>
        <w:tc>
          <w:tcPr>
            <w:tcW w:w="806" w:type="dxa"/>
          </w:tcPr>
          <w:p w:rsidR="00975BA4" w:rsidRDefault="00E27A73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4" w:type="dxa"/>
          </w:tcPr>
          <w:p w:rsidR="00975BA4" w:rsidRDefault="00C83BE3" w:rsidP="00C83BE3">
            <w:pPr>
              <w:pStyle w:val="TableParagraph"/>
              <w:tabs>
                <w:tab w:val="left" w:pos="1053"/>
                <w:tab w:val="left" w:pos="2023"/>
                <w:tab w:val="left" w:pos="2337"/>
                <w:tab w:val="left" w:pos="4147"/>
              </w:tabs>
              <w:ind w:right="79"/>
              <w:rPr>
                <w:i/>
                <w:sz w:val="24"/>
              </w:rPr>
            </w:pPr>
            <w:r w:rsidRPr="00C83BE3">
              <w:rPr>
                <w:i/>
                <w:sz w:val="24"/>
              </w:rPr>
              <w:t>Обновление содержания преподавания основных</w:t>
            </w:r>
            <w:r>
              <w:rPr>
                <w:i/>
                <w:sz w:val="24"/>
              </w:rPr>
              <w:t xml:space="preserve"> </w:t>
            </w:r>
            <w:r w:rsidRPr="00C83BE3">
              <w:rPr>
                <w:i/>
                <w:sz w:val="24"/>
              </w:rPr>
              <w:t>общеобразовательных  программ  по  предметным</w:t>
            </w:r>
            <w:r>
              <w:rPr>
                <w:i/>
                <w:sz w:val="24"/>
              </w:rPr>
              <w:t xml:space="preserve"> </w:t>
            </w:r>
            <w:r w:rsidRPr="00C83BE3">
              <w:rPr>
                <w:i/>
                <w:sz w:val="24"/>
              </w:rPr>
              <w:t>областям «Биология», «</w:t>
            </w:r>
            <w:proofErr w:type="spellStart"/>
            <w:r w:rsidRPr="00C83BE3">
              <w:rPr>
                <w:i/>
                <w:sz w:val="24"/>
              </w:rPr>
              <w:t>Химия»</w:t>
            </w:r>
            <w:proofErr w:type="gramStart"/>
            <w:r w:rsidRPr="00C83BE3">
              <w:rPr>
                <w:i/>
                <w:sz w:val="24"/>
              </w:rPr>
              <w:t>,«</w:t>
            </w:r>
            <w:proofErr w:type="gramEnd"/>
            <w:r w:rsidRPr="00C83BE3">
              <w:rPr>
                <w:i/>
                <w:sz w:val="24"/>
              </w:rPr>
              <w:t>Физика</w:t>
            </w:r>
            <w:proofErr w:type="spellEnd"/>
            <w:r w:rsidRPr="00C83BE3">
              <w:rPr>
                <w:i/>
                <w:sz w:val="24"/>
              </w:rPr>
              <w:t>»</w:t>
            </w:r>
          </w:p>
        </w:tc>
        <w:tc>
          <w:tcPr>
            <w:tcW w:w="2938" w:type="dxa"/>
          </w:tcPr>
          <w:p w:rsidR="00975BA4" w:rsidRDefault="00C83BE3">
            <w:pPr>
              <w:pStyle w:val="TableParagraph"/>
              <w:ind w:left="353" w:right="315" w:firstLine="36"/>
              <w:jc w:val="both"/>
              <w:rPr>
                <w:i/>
                <w:sz w:val="24"/>
              </w:rPr>
            </w:pPr>
            <w:r w:rsidRPr="00C83BE3">
              <w:rPr>
                <w:i/>
                <w:sz w:val="24"/>
              </w:rPr>
              <w:t>Учителя-предметники</w:t>
            </w:r>
          </w:p>
        </w:tc>
        <w:tc>
          <w:tcPr>
            <w:tcW w:w="2702" w:type="dxa"/>
          </w:tcPr>
          <w:p w:rsidR="00975BA4" w:rsidRDefault="00C83BE3">
            <w:pPr>
              <w:pStyle w:val="TableParagraph"/>
              <w:ind w:left="966" w:right="474" w:hanging="7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Август</w:t>
            </w:r>
            <w:r w:rsidR="00655CE9">
              <w:rPr>
                <w:i/>
                <w:spacing w:val="-1"/>
                <w:sz w:val="24"/>
              </w:rPr>
              <w:t xml:space="preserve"> </w:t>
            </w:r>
            <w:r w:rsidR="00E27A73">
              <w:rPr>
                <w:i/>
                <w:sz w:val="24"/>
              </w:rPr>
              <w:t>2023 г.</w:t>
            </w:r>
          </w:p>
        </w:tc>
        <w:tc>
          <w:tcPr>
            <w:tcW w:w="3436" w:type="dxa"/>
          </w:tcPr>
          <w:p w:rsidR="00975BA4" w:rsidRDefault="00C83BE3" w:rsidP="00655CE9">
            <w:pPr>
              <w:pStyle w:val="TableParagraph"/>
              <w:ind w:right="69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Мо</w:t>
            </w:r>
            <w:r w:rsidRPr="00C83BE3">
              <w:rPr>
                <w:i/>
                <w:sz w:val="24"/>
              </w:rPr>
              <w:t>н</w:t>
            </w:r>
            <w:r>
              <w:rPr>
                <w:i/>
                <w:sz w:val="24"/>
              </w:rPr>
              <w:t>гуш</w:t>
            </w:r>
            <w:proofErr w:type="spellEnd"/>
            <w:r>
              <w:rPr>
                <w:i/>
                <w:sz w:val="24"/>
              </w:rPr>
              <w:t xml:space="preserve"> А.А.</w:t>
            </w:r>
          </w:p>
          <w:p w:rsidR="00C83BE3" w:rsidRDefault="00C83BE3" w:rsidP="00655CE9">
            <w:pPr>
              <w:pStyle w:val="TableParagraph"/>
              <w:ind w:right="69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Доржу</w:t>
            </w:r>
            <w:proofErr w:type="spellEnd"/>
            <w:r>
              <w:rPr>
                <w:i/>
                <w:sz w:val="24"/>
              </w:rPr>
              <w:t xml:space="preserve"> Б.С.</w:t>
            </w:r>
          </w:p>
        </w:tc>
      </w:tr>
      <w:tr w:rsidR="00C83BE3" w:rsidTr="00C83BE3">
        <w:trPr>
          <w:trHeight w:val="930"/>
        </w:trPr>
        <w:tc>
          <w:tcPr>
            <w:tcW w:w="806" w:type="dxa"/>
          </w:tcPr>
          <w:p w:rsidR="00C83BE3" w:rsidRDefault="005C4362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C83BE3" w:rsidRPr="00C83BE3" w:rsidRDefault="00C83BE3" w:rsidP="00C83BE3">
            <w:pPr>
              <w:pStyle w:val="TableParagraph"/>
              <w:tabs>
                <w:tab w:val="left" w:pos="1053"/>
                <w:tab w:val="left" w:pos="2023"/>
                <w:tab w:val="left" w:pos="2337"/>
                <w:tab w:val="left" w:pos="4147"/>
              </w:tabs>
              <w:ind w:right="79"/>
              <w:rPr>
                <w:i/>
                <w:sz w:val="24"/>
              </w:rPr>
            </w:pPr>
            <w:r w:rsidRPr="00C83BE3">
              <w:rPr>
                <w:i/>
                <w:sz w:val="24"/>
              </w:rPr>
              <w:t>Реализация программ внеурочной деятельности</w:t>
            </w:r>
            <w:r w:rsidR="005C4362">
              <w:rPr>
                <w:i/>
                <w:sz w:val="24"/>
              </w:rPr>
              <w:t xml:space="preserve"> и </w:t>
            </w:r>
            <w:r w:rsidR="005C4362" w:rsidRPr="005C4362">
              <w:rPr>
                <w:i/>
                <w:sz w:val="24"/>
              </w:rPr>
              <w:t>дополнительного образования</w:t>
            </w:r>
            <w:r w:rsidRPr="00C83BE3">
              <w:rPr>
                <w:i/>
                <w:sz w:val="24"/>
              </w:rPr>
              <w:t>:</w:t>
            </w:r>
          </w:p>
          <w:p w:rsidR="00C83BE3" w:rsidRPr="00C83BE3" w:rsidRDefault="00C83BE3" w:rsidP="00C83BE3">
            <w:pPr>
              <w:pStyle w:val="TableParagraph"/>
              <w:tabs>
                <w:tab w:val="left" w:pos="1053"/>
                <w:tab w:val="left" w:pos="2023"/>
                <w:tab w:val="left" w:pos="2337"/>
                <w:tab w:val="left" w:pos="4147"/>
              </w:tabs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1.«Роботот</w:t>
            </w:r>
            <w:r w:rsidRPr="00C83BE3">
              <w:rPr>
                <w:i/>
                <w:sz w:val="24"/>
              </w:rPr>
              <w:t>е</w:t>
            </w:r>
            <w:r>
              <w:rPr>
                <w:i/>
                <w:sz w:val="24"/>
              </w:rPr>
              <w:t>х</w:t>
            </w:r>
            <w:r w:rsidR="005C4362" w:rsidRPr="00C83BE3">
              <w:rPr>
                <w:i/>
                <w:sz w:val="24"/>
              </w:rPr>
              <w:t>н</w:t>
            </w:r>
            <w:r>
              <w:rPr>
                <w:i/>
                <w:sz w:val="24"/>
              </w:rPr>
              <w:t>ика</w:t>
            </w:r>
            <w:r w:rsidRPr="00C83BE3">
              <w:rPr>
                <w:i/>
                <w:sz w:val="24"/>
              </w:rPr>
              <w:t>»;</w:t>
            </w:r>
          </w:p>
          <w:p w:rsidR="00C83BE3" w:rsidRPr="00C83BE3" w:rsidRDefault="00C83BE3" w:rsidP="00C83BE3">
            <w:pPr>
              <w:pStyle w:val="TableParagraph"/>
              <w:tabs>
                <w:tab w:val="left" w:pos="1053"/>
                <w:tab w:val="left" w:pos="2023"/>
                <w:tab w:val="left" w:pos="2337"/>
                <w:tab w:val="left" w:pos="4147"/>
              </w:tabs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 w:rsidRPr="00C83BE3">
              <w:rPr>
                <w:i/>
                <w:sz w:val="24"/>
              </w:rPr>
              <w:t>«Лаборатория исследований»</w:t>
            </w:r>
          </w:p>
        </w:tc>
        <w:tc>
          <w:tcPr>
            <w:tcW w:w="2938" w:type="dxa"/>
          </w:tcPr>
          <w:p w:rsidR="00C83BE3" w:rsidRPr="00C83BE3" w:rsidRDefault="005C4362">
            <w:pPr>
              <w:pStyle w:val="TableParagraph"/>
              <w:ind w:left="353" w:right="315" w:firstLine="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Обучающиеся1-11классов</w:t>
            </w:r>
          </w:p>
        </w:tc>
        <w:tc>
          <w:tcPr>
            <w:tcW w:w="2702" w:type="dxa"/>
          </w:tcPr>
          <w:p w:rsidR="00C83BE3" w:rsidRDefault="005C4362">
            <w:pPr>
              <w:pStyle w:val="TableParagraph"/>
              <w:ind w:left="966" w:right="474" w:hanging="720"/>
              <w:rPr>
                <w:i/>
                <w:spacing w:val="-1"/>
                <w:sz w:val="24"/>
              </w:rPr>
            </w:pPr>
            <w:r w:rsidRPr="005C4362">
              <w:rPr>
                <w:i/>
                <w:spacing w:val="-1"/>
                <w:sz w:val="24"/>
              </w:rPr>
              <w:t>В течение года</w:t>
            </w:r>
          </w:p>
        </w:tc>
        <w:tc>
          <w:tcPr>
            <w:tcW w:w="3436" w:type="dxa"/>
          </w:tcPr>
          <w:p w:rsidR="005C4362" w:rsidRDefault="005C4362" w:rsidP="005C4362">
            <w:pPr>
              <w:pStyle w:val="TableParagraph"/>
              <w:ind w:right="697"/>
              <w:rPr>
                <w:i/>
                <w:sz w:val="24"/>
              </w:rPr>
            </w:pPr>
            <w:r>
              <w:rPr>
                <w:i/>
                <w:sz w:val="24"/>
              </w:rPr>
              <w:t>ЗДВР</w:t>
            </w:r>
          </w:p>
          <w:p w:rsidR="005C4362" w:rsidRDefault="005C4362" w:rsidP="005C4362">
            <w:pPr>
              <w:pStyle w:val="TableParagraph"/>
              <w:ind w:right="69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Мо</w:t>
            </w:r>
            <w:r w:rsidRPr="00C83BE3">
              <w:rPr>
                <w:i/>
                <w:sz w:val="24"/>
              </w:rPr>
              <w:t>н</w:t>
            </w:r>
            <w:r>
              <w:rPr>
                <w:i/>
                <w:sz w:val="24"/>
              </w:rPr>
              <w:t>гуш</w:t>
            </w:r>
            <w:proofErr w:type="spellEnd"/>
            <w:r>
              <w:rPr>
                <w:i/>
                <w:sz w:val="24"/>
              </w:rPr>
              <w:t xml:space="preserve"> А.А.</w:t>
            </w:r>
          </w:p>
          <w:p w:rsidR="00C83BE3" w:rsidRDefault="005C4362" w:rsidP="005C4362">
            <w:pPr>
              <w:pStyle w:val="TableParagraph"/>
              <w:ind w:right="69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Доржу</w:t>
            </w:r>
            <w:proofErr w:type="spellEnd"/>
            <w:r>
              <w:rPr>
                <w:i/>
                <w:sz w:val="24"/>
              </w:rPr>
              <w:t xml:space="preserve"> Б.С.</w:t>
            </w:r>
          </w:p>
        </w:tc>
      </w:tr>
      <w:tr w:rsidR="00C83BE3" w:rsidTr="00C83BE3">
        <w:trPr>
          <w:trHeight w:val="930"/>
        </w:trPr>
        <w:tc>
          <w:tcPr>
            <w:tcW w:w="806" w:type="dxa"/>
          </w:tcPr>
          <w:p w:rsidR="00C83BE3" w:rsidRDefault="005C4362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4864" w:type="dxa"/>
          </w:tcPr>
          <w:p w:rsidR="00C83BE3" w:rsidRDefault="00C83BE3" w:rsidP="000A39D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Организация участия обучающихся центров</w:t>
            </w:r>
          </w:p>
          <w:p w:rsidR="00C83BE3" w:rsidRDefault="00C83BE3" w:rsidP="000A39DE">
            <w:pPr>
              <w:pStyle w:val="TableParagraph"/>
              <w:tabs>
                <w:tab w:val="left" w:pos="1053"/>
                <w:tab w:val="left" w:pos="2023"/>
                <w:tab w:val="left" w:pos="2337"/>
                <w:tab w:val="left" w:pos="4147"/>
              </w:tabs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«Точка</w:t>
            </w:r>
            <w:r>
              <w:rPr>
                <w:i/>
                <w:sz w:val="24"/>
              </w:rPr>
              <w:tab/>
              <w:t>роста»</w:t>
            </w:r>
            <w:r>
              <w:rPr>
                <w:i/>
                <w:sz w:val="24"/>
              </w:rPr>
              <w:tab/>
              <w:t>в</w:t>
            </w:r>
            <w:r>
              <w:rPr>
                <w:i/>
                <w:sz w:val="24"/>
              </w:rPr>
              <w:tab/>
              <w:t>муниципальном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 xml:space="preserve">этапе </w:t>
            </w:r>
            <w:r>
              <w:rPr>
                <w:i/>
                <w:sz w:val="24"/>
              </w:rPr>
              <w:t>Всероссийской Олимпиады школьников</w:t>
            </w:r>
          </w:p>
        </w:tc>
        <w:tc>
          <w:tcPr>
            <w:tcW w:w="2938" w:type="dxa"/>
          </w:tcPr>
          <w:p w:rsidR="00C83BE3" w:rsidRDefault="00C83BE3" w:rsidP="000A39DE">
            <w:pPr>
              <w:pStyle w:val="TableParagraph"/>
              <w:ind w:left="353" w:right="315" w:firstLine="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Обучающиеся5-11классо</w:t>
            </w:r>
            <w:proofErr w:type="gramStart"/>
            <w:r>
              <w:rPr>
                <w:i/>
                <w:sz w:val="24"/>
              </w:rPr>
              <w:t>в(</w:t>
            </w:r>
            <w:proofErr w:type="gramEnd"/>
            <w:r>
              <w:rPr>
                <w:i/>
                <w:sz w:val="24"/>
              </w:rPr>
              <w:t>по итогам школьного этапа)</w:t>
            </w:r>
          </w:p>
        </w:tc>
        <w:tc>
          <w:tcPr>
            <w:tcW w:w="2702" w:type="dxa"/>
          </w:tcPr>
          <w:p w:rsidR="00C83BE3" w:rsidRDefault="00C83BE3" w:rsidP="000A39DE">
            <w:pPr>
              <w:pStyle w:val="TableParagraph"/>
              <w:ind w:left="966" w:right="474" w:hanging="72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Сентябрь-октябрь </w:t>
            </w:r>
            <w:r>
              <w:rPr>
                <w:i/>
                <w:sz w:val="24"/>
              </w:rPr>
              <w:t>2023 г.</w:t>
            </w:r>
          </w:p>
        </w:tc>
        <w:tc>
          <w:tcPr>
            <w:tcW w:w="3436" w:type="dxa"/>
          </w:tcPr>
          <w:p w:rsidR="00C83BE3" w:rsidRDefault="005C4362" w:rsidP="000A39DE">
            <w:pPr>
              <w:pStyle w:val="TableParagraph"/>
              <w:ind w:right="697"/>
              <w:rPr>
                <w:i/>
                <w:sz w:val="24"/>
              </w:rPr>
            </w:pPr>
            <w:r w:rsidRPr="005C4362">
              <w:rPr>
                <w:i/>
                <w:sz w:val="24"/>
              </w:rPr>
              <w:t>Педагоги предметники</w:t>
            </w:r>
          </w:p>
        </w:tc>
      </w:tr>
      <w:tr w:rsidR="00C83BE3">
        <w:trPr>
          <w:trHeight w:val="922"/>
        </w:trPr>
        <w:tc>
          <w:tcPr>
            <w:tcW w:w="806" w:type="dxa"/>
          </w:tcPr>
          <w:p w:rsidR="00C83BE3" w:rsidRDefault="005C4362">
            <w:pPr>
              <w:pStyle w:val="TableParagraph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4864" w:type="dxa"/>
          </w:tcPr>
          <w:p w:rsidR="00C83BE3" w:rsidRDefault="00C83BE3">
            <w:pPr>
              <w:pStyle w:val="TableParagraph"/>
              <w:ind w:right="2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Проведение экскурсий </w:t>
            </w:r>
            <w:proofErr w:type="gramStart"/>
            <w:r>
              <w:rPr>
                <w:i/>
                <w:sz w:val="24"/>
              </w:rPr>
              <w:t>для</w:t>
            </w:r>
            <w:proofErr w:type="gramEnd"/>
            <w:r>
              <w:rPr>
                <w:i/>
                <w:sz w:val="24"/>
              </w:rPr>
              <w:t xml:space="preserve"> обучающихся 1-4классов</w:t>
            </w:r>
          </w:p>
          <w:p w:rsidR="00C83BE3" w:rsidRDefault="00C83BE3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«Возможности Центра «Точка роста»</w:t>
            </w:r>
          </w:p>
        </w:tc>
        <w:tc>
          <w:tcPr>
            <w:tcW w:w="2938" w:type="dxa"/>
          </w:tcPr>
          <w:p w:rsidR="00C83BE3" w:rsidRDefault="00C83BE3">
            <w:pPr>
              <w:pStyle w:val="TableParagraph"/>
              <w:ind w:left="830" w:right="818" w:hanging="15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Обучающиеся</w:t>
            </w:r>
            <w:r>
              <w:rPr>
                <w:i/>
                <w:sz w:val="24"/>
              </w:rPr>
              <w:t>1-4классов</w:t>
            </w:r>
          </w:p>
        </w:tc>
        <w:tc>
          <w:tcPr>
            <w:tcW w:w="2702" w:type="dxa"/>
          </w:tcPr>
          <w:p w:rsidR="00C83BE3" w:rsidRDefault="00C83BE3">
            <w:pPr>
              <w:pStyle w:val="TableParagraph"/>
              <w:ind w:left="324" w:right="3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Октябрь2023г.</w:t>
            </w:r>
          </w:p>
        </w:tc>
        <w:tc>
          <w:tcPr>
            <w:tcW w:w="3436" w:type="dxa"/>
          </w:tcPr>
          <w:p w:rsidR="00C83BE3" w:rsidRDefault="005C4362">
            <w:pPr>
              <w:pStyle w:val="TableParagraph"/>
              <w:ind w:left="332" w:right="620" w:firstLine="19"/>
              <w:jc w:val="center"/>
              <w:rPr>
                <w:i/>
                <w:sz w:val="24"/>
              </w:rPr>
            </w:pPr>
            <w:r w:rsidRPr="005C4362">
              <w:rPr>
                <w:i/>
                <w:sz w:val="24"/>
              </w:rPr>
              <w:t xml:space="preserve">Педагоги предметники </w:t>
            </w:r>
            <w:r w:rsidR="00C83BE3">
              <w:rPr>
                <w:i/>
                <w:sz w:val="24"/>
              </w:rPr>
              <w:t>Классные руководители</w:t>
            </w:r>
          </w:p>
        </w:tc>
      </w:tr>
      <w:tr w:rsidR="00C83BE3" w:rsidTr="00B4416D">
        <w:trPr>
          <w:trHeight w:val="1442"/>
        </w:trPr>
        <w:tc>
          <w:tcPr>
            <w:tcW w:w="806" w:type="dxa"/>
          </w:tcPr>
          <w:p w:rsidR="00C83BE3" w:rsidRDefault="005C4362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64" w:type="dxa"/>
          </w:tcPr>
          <w:p w:rsidR="00C83BE3" w:rsidRDefault="00C83BE3">
            <w:pPr>
              <w:pStyle w:val="TableParagraph"/>
              <w:ind w:right="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Методическая неделя «Организация учебно-воспитательной и внеурочной деятельности на обновленном учебном оборудовании в Центре образования</w:t>
            </w:r>
          </w:p>
          <w:p w:rsidR="00C83BE3" w:rsidRDefault="00C83BE3" w:rsidP="00E32C00">
            <w:pPr>
              <w:pStyle w:val="TableParagraph"/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Точкароста</w:t>
            </w:r>
            <w:proofErr w:type="spellEnd"/>
            <w:r>
              <w:rPr>
                <w:i/>
                <w:sz w:val="24"/>
              </w:rPr>
              <w:t>»</w:t>
            </w:r>
          </w:p>
        </w:tc>
        <w:tc>
          <w:tcPr>
            <w:tcW w:w="2938" w:type="dxa"/>
          </w:tcPr>
          <w:p w:rsidR="00C83BE3" w:rsidRDefault="00C83BE3">
            <w:pPr>
              <w:pStyle w:val="TableParagraph"/>
              <w:ind w:left="123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Учителя-предметники</w:t>
            </w:r>
          </w:p>
        </w:tc>
        <w:tc>
          <w:tcPr>
            <w:tcW w:w="2702" w:type="dxa"/>
          </w:tcPr>
          <w:p w:rsidR="00C83BE3" w:rsidRDefault="00C83BE3">
            <w:pPr>
              <w:pStyle w:val="TableParagraph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Декабрь2023г.</w:t>
            </w:r>
          </w:p>
        </w:tc>
        <w:tc>
          <w:tcPr>
            <w:tcW w:w="3436" w:type="dxa"/>
          </w:tcPr>
          <w:p w:rsidR="00C83BE3" w:rsidRDefault="00C83BE3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 центра</w:t>
            </w:r>
          </w:p>
        </w:tc>
      </w:tr>
      <w:tr w:rsidR="00C83BE3" w:rsidTr="00B4416D">
        <w:trPr>
          <w:trHeight w:val="1442"/>
        </w:trPr>
        <w:tc>
          <w:tcPr>
            <w:tcW w:w="806" w:type="dxa"/>
          </w:tcPr>
          <w:p w:rsidR="00C83BE3" w:rsidRDefault="005C4362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64" w:type="dxa"/>
          </w:tcPr>
          <w:p w:rsidR="00C83BE3" w:rsidRDefault="00C83BE3" w:rsidP="00215EB2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Чудеса физики.</w:t>
            </w:r>
          </w:p>
        </w:tc>
        <w:tc>
          <w:tcPr>
            <w:tcW w:w="2938" w:type="dxa"/>
          </w:tcPr>
          <w:p w:rsidR="00C83BE3" w:rsidRDefault="00C83BE3" w:rsidP="00215EB2">
            <w:pPr>
              <w:pStyle w:val="TableParagraph"/>
              <w:ind w:left="677" w:right="665" w:hanging="18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Учитель </w:t>
            </w:r>
            <w:proofErr w:type="spellStart"/>
            <w:r>
              <w:rPr>
                <w:i/>
                <w:sz w:val="24"/>
              </w:rPr>
              <w:t>физики</w:t>
            </w:r>
            <w:proofErr w:type="gramStart"/>
            <w:r>
              <w:rPr>
                <w:i/>
                <w:sz w:val="24"/>
              </w:rPr>
              <w:t>.О</w:t>
            </w:r>
            <w:proofErr w:type="gramEnd"/>
            <w:r>
              <w:rPr>
                <w:i/>
                <w:sz w:val="24"/>
              </w:rPr>
              <w:t>бучающиеся</w:t>
            </w:r>
            <w:proofErr w:type="spellEnd"/>
          </w:p>
        </w:tc>
        <w:tc>
          <w:tcPr>
            <w:tcW w:w="2702" w:type="dxa"/>
          </w:tcPr>
          <w:p w:rsidR="00C83BE3" w:rsidRDefault="00C83BE3" w:rsidP="00215EB2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Февраль2024г.</w:t>
            </w:r>
          </w:p>
        </w:tc>
        <w:tc>
          <w:tcPr>
            <w:tcW w:w="3436" w:type="dxa"/>
          </w:tcPr>
          <w:p w:rsidR="00C83BE3" w:rsidRDefault="00C83BE3" w:rsidP="00215EB2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Руководитель центра Педагоги центра</w:t>
            </w:r>
          </w:p>
        </w:tc>
      </w:tr>
      <w:tr w:rsidR="00C83BE3" w:rsidTr="00B4416D">
        <w:trPr>
          <w:trHeight w:val="1442"/>
        </w:trPr>
        <w:tc>
          <w:tcPr>
            <w:tcW w:w="806" w:type="dxa"/>
          </w:tcPr>
          <w:p w:rsidR="00C83BE3" w:rsidRDefault="005C4362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4864" w:type="dxa"/>
          </w:tcPr>
          <w:p w:rsidR="00C83BE3" w:rsidRDefault="00C83BE3" w:rsidP="00215EB2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Мастер-класс</w:t>
            </w:r>
          </w:p>
          <w:p w:rsidR="00C83BE3" w:rsidRDefault="00C83BE3" w:rsidP="00215EB2">
            <w:pPr>
              <w:pStyle w:val="TableParagraph"/>
              <w:tabs>
                <w:tab w:val="left" w:pos="2253"/>
                <w:tab w:val="left" w:pos="2565"/>
                <w:tab w:val="left" w:pos="2953"/>
                <w:tab w:val="left" w:pos="3117"/>
                <w:tab w:val="left" w:pos="4637"/>
              </w:tabs>
              <w:ind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«Организация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проектной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 xml:space="preserve">и </w:t>
            </w:r>
            <w:r>
              <w:rPr>
                <w:i/>
                <w:sz w:val="24"/>
              </w:rPr>
              <w:t>исследовательской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деятельности обучающихся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  <w:t>использованием цифровых  лабораторий»</w:t>
            </w:r>
          </w:p>
        </w:tc>
        <w:tc>
          <w:tcPr>
            <w:tcW w:w="2938" w:type="dxa"/>
          </w:tcPr>
          <w:p w:rsidR="00C83BE3" w:rsidRDefault="00C83BE3" w:rsidP="00215EB2">
            <w:pPr>
              <w:pStyle w:val="TableParagraph"/>
              <w:ind w:left="442" w:right="416"/>
              <w:jc w:val="center"/>
              <w:rPr>
                <w:i/>
                <w:spacing w:val="-57"/>
                <w:sz w:val="24"/>
              </w:rPr>
            </w:pPr>
            <w:r>
              <w:rPr>
                <w:i/>
                <w:sz w:val="24"/>
              </w:rPr>
              <w:t xml:space="preserve">Учителя физики, </w:t>
            </w:r>
          </w:p>
          <w:p w:rsidR="00C83BE3" w:rsidRDefault="00C83BE3" w:rsidP="00215EB2">
            <w:pPr>
              <w:pStyle w:val="TableParagraph"/>
              <w:ind w:left="442" w:right="416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биологии</w:t>
            </w:r>
            <w:proofErr w:type="gramStart"/>
            <w:r>
              <w:rPr>
                <w:i/>
                <w:sz w:val="24"/>
              </w:rPr>
              <w:t>,х</w:t>
            </w:r>
            <w:proofErr w:type="gramEnd"/>
            <w:r>
              <w:rPr>
                <w:i/>
                <w:sz w:val="24"/>
              </w:rPr>
              <w:t>имии</w:t>
            </w:r>
            <w:proofErr w:type="spellEnd"/>
            <w:r>
              <w:rPr>
                <w:i/>
                <w:sz w:val="24"/>
              </w:rPr>
              <w:t>.   Обучающиеся</w:t>
            </w:r>
          </w:p>
        </w:tc>
        <w:tc>
          <w:tcPr>
            <w:tcW w:w="2702" w:type="dxa"/>
          </w:tcPr>
          <w:p w:rsidR="00C83BE3" w:rsidRDefault="00C83BE3" w:rsidP="00215EB2">
            <w:pPr>
              <w:pStyle w:val="TableParagraph"/>
              <w:spacing w:line="270" w:lineRule="exact"/>
              <w:ind w:left="324" w:right="29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Апрель2024г.</w:t>
            </w:r>
          </w:p>
        </w:tc>
        <w:tc>
          <w:tcPr>
            <w:tcW w:w="3436" w:type="dxa"/>
          </w:tcPr>
          <w:p w:rsidR="00C83BE3" w:rsidRDefault="00C83BE3" w:rsidP="00215EB2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 центра</w:t>
            </w:r>
          </w:p>
        </w:tc>
      </w:tr>
      <w:tr w:rsidR="00C83BE3" w:rsidTr="00B4416D">
        <w:trPr>
          <w:trHeight w:val="1442"/>
        </w:trPr>
        <w:tc>
          <w:tcPr>
            <w:tcW w:w="806" w:type="dxa"/>
          </w:tcPr>
          <w:p w:rsidR="00C83BE3" w:rsidRDefault="005C4362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64" w:type="dxa"/>
          </w:tcPr>
          <w:p w:rsidR="00C83BE3" w:rsidRDefault="00C83BE3" w:rsidP="00215EB2">
            <w:pPr>
              <w:pStyle w:val="TableParagraph"/>
              <w:spacing w:line="270" w:lineRule="exact"/>
              <w:ind w:left="138"/>
              <w:rPr>
                <w:i/>
                <w:sz w:val="24"/>
              </w:rPr>
            </w:pPr>
            <w:r>
              <w:rPr>
                <w:i/>
                <w:sz w:val="24"/>
              </w:rPr>
              <w:t>Гагаринский урок «Космос–это мы!»</w:t>
            </w:r>
          </w:p>
        </w:tc>
        <w:tc>
          <w:tcPr>
            <w:tcW w:w="2938" w:type="dxa"/>
          </w:tcPr>
          <w:p w:rsidR="00C83BE3" w:rsidRDefault="00C83BE3" w:rsidP="00215EB2">
            <w:pPr>
              <w:pStyle w:val="TableParagraph"/>
              <w:ind w:left="742" w:right="739" w:hanging="174"/>
              <w:rPr>
                <w:i/>
                <w:sz w:val="24"/>
              </w:rPr>
            </w:pPr>
            <w:proofErr w:type="spellStart"/>
            <w:r>
              <w:rPr>
                <w:i/>
                <w:spacing w:val="-1"/>
                <w:sz w:val="24"/>
              </w:rPr>
              <w:t>Педагогические</w:t>
            </w:r>
            <w:r>
              <w:rPr>
                <w:i/>
                <w:sz w:val="24"/>
              </w:rPr>
              <w:t>работники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C83BE3" w:rsidRDefault="00C83BE3" w:rsidP="00215EB2">
            <w:pPr>
              <w:pStyle w:val="TableParagraph"/>
              <w:spacing w:line="270" w:lineRule="exact"/>
              <w:ind w:left="277" w:right="3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12.04.2024 г.</w:t>
            </w:r>
          </w:p>
        </w:tc>
        <w:tc>
          <w:tcPr>
            <w:tcW w:w="3436" w:type="dxa"/>
          </w:tcPr>
          <w:p w:rsidR="00C83BE3" w:rsidRDefault="00C83BE3" w:rsidP="00215EB2">
            <w:pPr>
              <w:pStyle w:val="TableParagraph"/>
              <w:ind w:left="340" w:right="882" w:hanging="66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 центра</w:t>
            </w:r>
          </w:p>
        </w:tc>
      </w:tr>
    </w:tbl>
    <w:p w:rsidR="00975BA4" w:rsidRDefault="00975BA4">
      <w:pPr>
        <w:rPr>
          <w:sz w:val="24"/>
        </w:rPr>
        <w:sectPr w:rsidR="00975BA4" w:rsidSect="00655CE9">
          <w:footerReference w:type="default" r:id="rId7"/>
          <w:type w:val="continuous"/>
          <w:pgSz w:w="16860" w:h="11910" w:orient="landscape"/>
          <w:pgMar w:top="284" w:right="960" w:bottom="980" w:left="920" w:header="720" w:footer="794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25"/>
        <w:gridCol w:w="17"/>
        <w:gridCol w:w="4867"/>
        <w:gridCol w:w="3007"/>
        <w:gridCol w:w="23"/>
        <w:gridCol w:w="2667"/>
        <w:gridCol w:w="12"/>
        <w:gridCol w:w="28"/>
        <w:gridCol w:w="3408"/>
        <w:gridCol w:w="20"/>
      </w:tblGrid>
      <w:tr w:rsidR="00975BA4" w:rsidTr="00914528">
        <w:trPr>
          <w:trHeight w:val="921"/>
        </w:trPr>
        <w:tc>
          <w:tcPr>
            <w:tcW w:w="14838" w:type="dxa"/>
            <w:gridSpan w:val="11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137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Организация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межрегиональных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конференциях, фестивалях,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 w:rsidR="00B4416D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75BA4" w:rsidTr="00914528">
        <w:trPr>
          <w:gridAfter w:val="1"/>
          <w:wAfter w:w="20" w:type="dxa"/>
          <w:trHeight w:val="1544"/>
        </w:trPr>
        <w:tc>
          <w:tcPr>
            <w:tcW w:w="806" w:type="dxa"/>
            <w:gridSpan w:val="3"/>
          </w:tcPr>
          <w:p w:rsidR="00975BA4" w:rsidRDefault="00E27A73">
            <w:pPr>
              <w:pStyle w:val="TableParagraph"/>
              <w:spacing w:line="270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67" w:type="dxa"/>
          </w:tcPr>
          <w:p w:rsidR="00975BA4" w:rsidRDefault="00E27A73">
            <w:pPr>
              <w:pStyle w:val="TableParagraph"/>
              <w:tabs>
                <w:tab w:val="left" w:pos="2469"/>
              </w:tabs>
              <w:ind w:right="7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 педагогов центра «Точка роста» в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районных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B4416D">
              <w:rPr>
                <w:i/>
                <w:sz w:val="24"/>
              </w:rPr>
              <w:t xml:space="preserve">  </w:t>
            </w:r>
            <w:r>
              <w:rPr>
                <w:i/>
                <w:sz w:val="24"/>
              </w:rPr>
              <w:t>региональных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онлайн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преподавания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предметов</w:t>
            </w:r>
            <w:r>
              <w:rPr>
                <w:i/>
                <w:sz w:val="24"/>
              </w:rPr>
              <w:tab/>
            </w:r>
            <w:proofErr w:type="gramStart"/>
            <w:r>
              <w:rPr>
                <w:i/>
                <w:sz w:val="24"/>
              </w:rPr>
              <w:t>на</w:t>
            </w:r>
            <w:proofErr w:type="gramEnd"/>
          </w:p>
          <w:p w:rsidR="00975BA4" w:rsidRDefault="00B4416D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</w:t>
            </w:r>
            <w:r w:rsidR="00E27A73">
              <w:rPr>
                <w:i/>
                <w:sz w:val="24"/>
              </w:rPr>
              <w:t>овременном</w:t>
            </w:r>
            <w:r>
              <w:rPr>
                <w:i/>
                <w:sz w:val="24"/>
              </w:rPr>
              <w:t xml:space="preserve"> </w:t>
            </w:r>
            <w:proofErr w:type="gramStart"/>
            <w:r w:rsidR="00E27A73">
              <w:rPr>
                <w:i/>
                <w:sz w:val="24"/>
              </w:rPr>
              <w:t>оборудовании</w:t>
            </w:r>
            <w:proofErr w:type="gramEnd"/>
          </w:p>
        </w:tc>
        <w:tc>
          <w:tcPr>
            <w:tcW w:w="3007" w:type="dxa"/>
          </w:tcPr>
          <w:p w:rsidR="00975BA4" w:rsidRDefault="00E27A73" w:rsidP="00E32C00">
            <w:pPr>
              <w:pStyle w:val="TableParagraph"/>
              <w:ind w:left="512" w:right="678" w:hanging="2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</w:p>
        </w:tc>
        <w:tc>
          <w:tcPr>
            <w:tcW w:w="2702" w:type="dxa"/>
            <w:gridSpan w:val="3"/>
          </w:tcPr>
          <w:p w:rsidR="00975BA4" w:rsidRDefault="00E27A73">
            <w:pPr>
              <w:pStyle w:val="TableParagraph"/>
              <w:spacing w:line="270" w:lineRule="exact"/>
              <w:ind w:left="324" w:right="2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плану</w:t>
            </w:r>
          </w:p>
        </w:tc>
        <w:tc>
          <w:tcPr>
            <w:tcW w:w="3436" w:type="dxa"/>
            <w:gridSpan w:val="2"/>
          </w:tcPr>
          <w:p w:rsidR="00975BA4" w:rsidRDefault="00E27A73">
            <w:pPr>
              <w:pStyle w:val="TableParagraph"/>
              <w:spacing w:line="270" w:lineRule="exact"/>
              <w:ind w:left="842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975BA4" w:rsidTr="00914528">
        <w:trPr>
          <w:gridAfter w:val="1"/>
          <w:wAfter w:w="20" w:type="dxa"/>
          <w:trHeight w:val="827"/>
        </w:trPr>
        <w:tc>
          <w:tcPr>
            <w:tcW w:w="806" w:type="dxa"/>
            <w:gridSpan w:val="3"/>
          </w:tcPr>
          <w:p w:rsidR="00975BA4" w:rsidRDefault="005C4362">
            <w:pPr>
              <w:pStyle w:val="TableParagraph"/>
              <w:spacing w:line="270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7" w:type="dxa"/>
          </w:tcPr>
          <w:p w:rsidR="00975BA4" w:rsidRDefault="00E27A73">
            <w:pPr>
              <w:pStyle w:val="TableParagraph"/>
              <w:tabs>
                <w:tab w:val="left" w:pos="1449"/>
                <w:tab w:val="left" w:pos="2881"/>
                <w:tab w:val="left" w:pos="3961"/>
              </w:tabs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Участие</w:t>
            </w:r>
            <w:r>
              <w:rPr>
                <w:i/>
                <w:sz w:val="24"/>
              </w:rPr>
              <w:tab/>
              <w:t>педагогов</w:t>
            </w:r>
            <w:r>
              <w:rPr>
                <w:i/>
                <w:sz w:val="24"/>
              </w:rPr>
              <w:tab/>
              <w:t>Цента</w:t>
            </w:r>
            <w:r>
              <w:rPr>
                <w:i/>
                <w:sz w:val="24"/>
              </w:rPr>
              <w:tab/>
              <w:t>«Точка</w:t>
            </w:r>
          </w:p>
          <w:p w:rsidR="00975BA4" w:rsidRDefault="00E27A73">
            <w:pPr>
              <w:pStyle w:val="TableParagraph"/>
              <w:spacing w:line="270" w:lineRule="atLeast"/>
              <w:ind w:right="518"/>
              <w:rPr>
                <w:i/>
                <w:sz w:val="24"/>
              </w:rPr>
            </w:pPr>
            <w:r>
              <w:rPr>
                <w:i/>
                <w:sz w:val="24"/>
              </w:rPr>
              <w:t>роста»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муниципальных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региональных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мероприятиях</w:t>
            </w:r>
          </w:p>
        </w:tc>
        <w:tc>
          <w:tcPr>
            <w:tcW w:w="3007" w:type="dxa"/>
          </w:tcPr>
          <w:p w:rsidR="00975BA4" w:rsidRDefault="00E27A73" w:rsidP="00E32C00">
            <w:pPr>
              <w:pStyle w:val="TableParagraph"/>
              <w:ind w:left="512" w:right="678" w:hanging="22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</w:t>
            </w:r>
          </w:p>
        </w:tc>
        <w:tc>
          <w:tcPr>
            <w:tcW w:w="2702" w:type="dxa"/>
            <w:gridSpan w:val="3"/>
          </w:tcPr>
          <w:p w:rsidR="00975BA4" w:rsidRDefault="00E27A73">
            <w:pPr>
              <w:pStyle w:val="TableParagraph"/>
              <w:spacing w:line="270" w:lineRule="exact"/>
              <w:ind w:left="324" w:right="30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 w:rsidR="00B4416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3436" w:type="dxa"/>
            <w:gridSpan w:val="2"/>
          </w:tcPr>
          <w:p w:rsidR="00975BA4" w:rsidRDefault="00E27A73">
            <w:pPr>
              <w:pStyle w:val="TableParagraph"/>
              <w:spacing w:line="270" w:lineRule="exact"/>
              <w:ind w:left="727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 центра</w:t>
            </w:r>
          </w:p>
        </w:tc>
      </w:tr>
      <w:tr w:rsidR="00B4416D" w:rsidTr="00914528">
        <w:trPr>
          <w:trHeight w:val="827"/>
        </w:trPr>
        <w:tc>
          <w:tcPr>
            <w:tcW w:w="14838" w:type="dxa"/>
            <w:gridSpan w:val="11"/>
          </w:tcPr>
          <w:p w:rsidR="00B4416D" w:rsidRDefault="00B4416D">
            <w:pPr>
              <w:pStyle w:val="TableParagraph"/>
              <w:spacing w:line="270" w:lineRule="exact"/>
              <w:ind w:left="72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Направление 3. </w:t>
            </w:r>
            <w:r>
              <w:rPr>
                <w:sz w:val="24"/>
              </w:rPr>
              <w:t xml:space="preserve">Участие в мероприятиях, организуемых Министерством просвещения Российской Федерации и </w:t>
            </w:r>
            <w:proofErr w:type="spellStart"/>
            <w:r>
              <w:rPr>
                <w:sz w:val="24"/>
              </w:rPr>
              <w:t>ФГАОУДПО</w:t>
            </w:r>
            <w:proofErr w:type="gramStart"/>
            <w:r>
              <w:rPr>
                <w:sz w:val="24"/>
              </w:rPr>
              <w:t>«А</w:t>
            </w:r>
            <w:proofErr w:type="gramEnd"/>
            <w:r>
              <w:rPr>
                <w:sz w:val="24"/>
              </w:rPr>
              <w:t>кадемия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России»</w:t>
            </w:r>
          </w:p>
        </w:tc>
      </w:tr>
      <w:tr w:rsidR="00B4416D" w:rsidTr="00914528">
        <w:trPr>
          <w:trHeight w:val="827"/>
        </w:trPr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:rsidR="00B4416D" w:rsidRDefault="00B4416D" w:rsidP="00215EB2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416D" w:rsidRDefault="00B4416D" w:rsidP="00215EB2">
            <w:pPr>
              <w:pStyle w:val="TableParagraph"/>
              <w:ind w:left="351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Всероссийский образовательный прое</w:t>
            </w:r>
            <w:proofErr w:type="gramStart"/>
            <w:r>
              <w:rPr>
                <w:i/>
                <w:sz w:val="24"/>
              </w:rPr>
              <w:t>кт</w:t>
            </w:r>
            <w:r w:rsidR="0047450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в сф</w:t>
            </w:r>
            <w:proofErr w:type="gramEnd"/>
            <w:r>
              <w:rPr>
                <w:i/>
                <w:sz w:val="24"/>
              </w:rPr>
              <w:t>ере</w:t>
            </w:r>
            <w:r w:rsidR="0047450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  <w:r w:rsidR="0047450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экономики</w:t>
            </w:r>
          </w:p>
          <w:p w:rsidR="00B4416D" w:rsidRDefault="00B4416D" w:rsidP="00215EB2">
            <w:pPr>
              <w:pStyle w:val="TableParagraph"/>
              <w:ind w:left="350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«Урок</w:t>
            </w:r>
            <w:r w:rsidR="0047450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цифры»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</w:tcPr>
          <w:p w:rsidR="00B4416D" w:rsidRDefault="00B4416D" w:rsidP="00215EB2">
            <w:pPr>
              <w:pStyle w:val="TableParagraph"/>
              <w:ind w:left="510" w:right="471" w:hanging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 w:rsidR="0047450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 центра</w:t>
            </w:r>
            <w:r w:rsidR="0047450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Обучающиеся</w:t>
            </w:r>
          </w:p>
        </w:tc>
        <w:tc>
          <w:tcPr>
            <w:tcW w:w="2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416D" w:rsidRDefault="00B4416D" w:rsidP="00215EB2">
            <w:pPr>
              <w:pStyle w:val="TableParagraph"/>
              <w:ind w:left="384" w:right="424" w:hanging="196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Декабрь2023года–апрель2024 года</w:t>
            </w:r>
          </w:p>
        </w:tc>
        <w:tc>
          <w:tcPr>
            <w:tcW w:w="3428" w:type="dxa"/>
            <w:gridSpan w:val="2"/>
            <w:tcBorders>
              <w:left w:val="single" w:sz="4" w:space="0" w:color="auto"/>
            </w:tcBorders>
          </w:tcPr>
          <w:p w:rsidR="00B4416D" w:rsidRDefault="00B4416D" w:rsidP="00474506">
            <w:pPr>
              <w:pStyle w:val="TableParagraph"/>
              <w:ind w:right="697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 w:rsidR="0047450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  <w:tr w:rsidR="00474506" w:rsidTr="00914528">
        <w:trPr>
          <w:trHeight w:val="827"/>
        </w:trPr>
        <w:tc>
          <w:tcPr>
            <w:tcW w:w="14838" w:type="dxa"/>
            <w:gridSpan w:val="11"/>
          </w:tcPr>
          <w:p w:rsidR="00474506" w:rsidRDefault="00474506" w:rsidP="00474506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74506" w:rsidRDefault="00474506" w:rsidP="00474506">
            <w:pPr>
              <w:pStyle w:val="TableParagraph"/>
              <w:spacing w:line="270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Направление4.</w:t>
            </w:r>
            <w:r>
              <w:rPr>
                <w:sz w:val="24"/>
              </w:rPr>
              <w:t xml:space="preserve">Популяризациянационального </w:t>
            </w:r>
            <w:proofErr w:type="spellStart"/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Образование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74506" w:rsidTr="00914528">
        <w:trPr>
          <w:trHeight w:val="827"/>
        </w:trPr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spacing w:line="270" w:lineRule="exact"/>
              <w:ind w:left="455"/>
              <w:rPr>
                <w:i/>
                <w:sz w:val="24"/>
              </w:rPr>
            </w:pPr>
            <w:r>
              <w:rPr>
                <w:i/>
                <w:sz w:val="24"/>
              </w:rPr>
              <w:t>Пресс-обзор мероприятий центра</w:t>
            </w:r>
          </w:p>
          <w:p w:rsidR="00474506" w:rsidRDefault="00474506" w:rsidP="00215EB2">
            <w:pPr>
              <w:pStyle w:val="TableParagraph"/>
              <w:ind w:left="1364" w:right="896" w:hanging="85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«Точка роста» для родителей, на сайте ОУ, в группе ВК)</w:t>
            </w:r>
            <w:proofErr w:type="gramEnd"/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598" w:right="563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Руководящие и педагогические работники ОУ, родители,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3428" w:type="dxa"/>
            <w:gridSpan w:val="2"/>
            <w:tcBorders>
              <w:lef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 Руководитель центра</w:t>
            </w:r>
          </w:p>
        </w:tc>
      </w:tr>
      <w:tr w:rsidR="00474506" w:rsidTr="00914528">
        <w:trPr>
          <w:trHeight w:val="827"/>
        </w:trPr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360" w:right="325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Размещение актуальной информации о работе центра «Точка роста» на сайте школы, в социальных сетях, на информационных стендах в школе.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474506">
            <w:pPr>
              <w:pStyle w:val="TableParagraph"/>
              <w:ind w:left="600" w:right="56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Педагогические работники ОУ, родители,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3428" w:type="dxa"/>
            <w:gridSpan w:val="2"/>
            <w:tcBorders>
              <w:lef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 Руководитель центра</w:t>
            </w:r>
          </w:p>
        </w:tc>
      </w:tr>
      <w:tr w:rsidR="00474506" w:rsidTr="00914528">
        <w:trPr>
          <w:trHeight w:val="827"/>
        </w:trPr>
        <w:tc>
          <w:tcPr>
            <w:tcW w:w="14838" w:type="dxa"/>
            <w:gridSpan w:val="11"/>
          </w:tcPr>
          <w:p w:rsidR="00474506" w:rsidRDefault="00474506" w:rsidP="00474506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74506" w:rsidRDefault="00474506" w:rsidP="00474506">
            <w:pPr>
              <w:pStyle w:val="TableParagraph"/>
              <w:ind w:left="447" w:right="702" w:firstLine="12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Направление4.</w:t>
            </w:r>
            <w:r>
              <w:rPr>
                <w:sz w:val="24"/>
              </w:rPr>
              <w:t xml:space="preserve">Популяризациянационального </w:t>
            </w:r>
            <w:proofErr w:type="spellStart"/>
            <w:r>
              <w:rPr>
                <w:sz w:val="24"/>
              </w:rPr>
              <w:t>проект</w:t>
            </w:r>
            <w:proofErr w:type="gramStart"/>
            <w:r>
              <w:rPr>
                <w:sz w:val="24"/>
              </w:rPr>
              <w:t>а«</w:t>
            </w:r>
            <w:proofErr w:type="gramEnd"/>
            <w:r>
              <w:rPr>
                <w:sz w:val="24"/>
              </w:rPr>
              <w:t>Образование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74506" w:rsidTr="00914528">
        <w:trPr>
          <w:trHeight w:val="827"/>
        </w:trPr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spacing w:line="270" w:lineRule="exact"/>
              <w:ind w:left="455"/>
              <w:rPr>
                <w:i/>
                <w:sz w:val="24"/>
              </w:rPr>
            </w:pPr>
            <w:r>
              <w:rPr>
                <w:i/>
                <w:sz w:val="24"/>
              </w:rPr>
              <w:t>Пресс-обзор мероприятий центра</w:t>
            </w:r>
          </w:p>
          <w:p w:rsidR="00474506" w:rsidRDefault="00474506" w:rsidP="00215EB2">
            <w:pPr>
              <w:pStyle w:val="TableParagraph"/>
              <w:ind w:left="1364" w:right="896" w:hanging="858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«Точка роста» для родителей, на сайте ОУ, в группе ВК)</w:t>
            </w:r>
            <w:proofErr w:type="gramEnd"/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474506">
            <w:pPr>
              <w:pStyle w:val="TableParagraph"/>
              <w:ind w:left="172" w:right="56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Руководящие и педагогические работники ОУ, родители, </w:t>
            </w:r>
            <w:r>
              <w:rPr>
                <w:i/>
                <w:spacing w:val="-1"/>
                <w:sz w:val="24"/>
              </w:rPr>
              <w:lastRenderedPageBreak/>
              <w:t>общественность</w:t>
            </w:r>
          </w:p>
        </w:tc>
        <w:tc>
          <w:tcPr>
            <w:tcW w:w="2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В течение учебного года</w:t>
            </w:r>
          </w:p>
        </w:tc>
        <w:tc>
          <w:tcPr>
            <w:tcW w:w="3428" w:type="dxa"/>
            <w:gridSpan w:val="2"/>
            <w:tcBorders>
              <w:lef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 Руководитель центра</w:t>
            </w:r>
          </w:p>
        </w:tc>
      </w:tr>
      <w:tr w:rsidR="00474506" w:rsidTr="00914528">
        <w:trPr>
          <w:trHeight w:val="827"/>
        </w:trPr>
        <w:tc>
          <w:tcPr>
            <w:tcW w:w="789" w:type="dxa"/>
            <w:gridSpan w:val="2"/>
            <w:tcBorders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spacing w:line="270" w:lineRule="exact"/>
              <w:ind w:left="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2</w:t>
            </w:r>
          </w:p>
        </w:tc>
        <w:tc>
          <w:tcPr>
            <w:tcW w:w="48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360" w:right="325" w:firstLine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Размещение актуальной информации о работе центра «Точка роста» на сайте школы, в социальных сетях, на информационных стендах в школе.</w:t>
            </w:r>
          </w:p>
        </w:tc>
        <w:tc>
          <w:tcPr>
            <w:tcW w:w="3007" w:type="dxa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600" w:right="561" w:firstLine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Руководящие и педагогические работники ОУ, родители, </w:t>
            </w:r>
            <w:r>
              <w:rPr>
                <w:i/>
                <w:spacing w:val="-1"/>
                <w:sz w:val="24"/>
              </w:rPr>
              <w:t>общественность</w:t>
            </w:r>
          </w:p>
        </w:tc>
        <w:tc>
          <w:tcPr>
            <w:tcW w:w="27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564" w:right="707" w:firstLine="200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3428" w:type="dxa"/>
            <w:gridSpan w:val="2"/>
            <w:tcBorders>
              <w:left w:val="single" w:sz="4" w:space="0" w:color="auto"/>
            </w:tcBorders>
          </w:tcPr>
          <w:p w:rsidR="00474506" w:rsidRDefault="00474506" w:rsidP="00215EB2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Администрация ОУ Руководитель центра</w:t>
            </w:r>
          </w:p>
        </w:tc>
      </w:tr>
      <w:tr w:rsidR="00914528" w:rsidTr="00914528">
        <w:trPr>
          <w:trHeight w:val="827"/>
        </w:trPr>
        <w:tc>
          <w:tcPr>
            <w:tcW w:w="14838" w:type="dxa"/>
            <w:gridSpan w:val="11"/>
          </w:tcPr>
          <w:p w:rsidR="00914528" w:rsidRDefault="00914528" w:rsidP="00215EB2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proofErr w:type="gramStart"/>
            <w:r>
              <w:rPr>
                <w:b/>
                <w:sz w:val="24"/>
              </w:rPr>
              <w:t>6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Вовлечение</w:t>
            </w:r>
            <w:r w:rsidR="00C8505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в различные формы сопровождения и наставничества</w:t>
            </w:r>
          </w:p>
        </w:tc>
      </w:tr>
      <w:tr w:rsidR="00C85050" w:rsidTr="00C85050">
        <w:trPr>
          <w:trHeight w:val="827"/>
        </w:trPr>
        <w:tc>
          <w:tcPr>
            <w:tcW w:w="764" w:type="dxa"/>
            <w:tcBorders>
              <w:right w:val="single" w:sz="4" w:space="0" w:color="auto"/>
            </w:tcBorders>
          </w:tcPr>
          <w:p w:rsidR="00C85050" w:rsidRDefault="005C4362" w:rsidP="00215EB2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9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ind w:left="447" w:right="702" w:firstLine="12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Организация наставничества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z w:val="24"/>
              </w:rPr>
              <w:t xml:space="preserve"> ОУ с учетом целевой методологии наставничества 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ind w:left="512" w:right="696" w:firstLine="13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Обучающиеся</w:t>
            </w:r>
            <w:proofErr w:type="gramStart"/>
            <w:r>
              <w:rPr>
                <w:i/>
                <w:sz w:val="24"/>
              </w:rPr>
              <w:t>,п</w:t>
            </w:r>
            <w:proofErr w:type="gramEnd"/>
            <w:r>
              <w:rPr>
                <w:i/>
                <w:sz w:val="24"/>
              </w:rPr>
              <w:t>едагогицентра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spacing w:line="270" w:lineRule="exact"/>
              <w:ind w:left="57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Втечениегода</w:t>
            </w:r>
            <w:proofErr w:type="spellEnd"/>
          </w:p>
        </w:tc>
        <w:tc>
          <w:tcPr>
            <w:tcW w:w="3468" w:type="dxa"/>
            <w:gridSpan w:val="4"/>
            <w:tcBorders>
              <w:left w:val="single" w:sz="4" w:space="0" w:color="auto"/>
            </w:tcBorders>
          </w:tcPr>
          <w:p w:rsidR="00C85050" w:rsidRDefault="00C85050" w:rsidP="00215EB2">
            <w:pPr>
              <w:pStyle w:val="TableParagraph"/>
              <w:spacing w:line="270" w:lineRule="exact"/>
              <w:ind w:left="59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Руководительцентра</w:t>
            </w:r>
            <w:proofErr w:type="spellEnd"/>
          </w:p>
        </w:tc>
      </w:tr>
    </w:tbl>
    <w:p w:rsidR="00975BA4" w:rsidRDefault="00975BA4">
      <w:pPr>
        <w:spacing w:line="270" w:lineRule="exact"/>
        <w:rPr>
          <w:sz w:val="24"/>
        </w:rPr>
        <w:sectPr w:rsidR="00975BA4" w:rsidSect="00474506">
          <w:pgSz w:w="16860" w:h="11910" w:orient="landscape"/>
          <w:pgMar w:top="560" w:right="960" w:bottom="284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58"/>
        <w:gridCol w:w="2930"/>
        <w:gridCol w:w="2717"/>
        <w:gridCol w:w="3446"/>
      </w:tblGrid>
      <w:tr w:rsidR="00975BA4" w:rsidTr="00C85050">
        <w:trPr>
          <w:trHeight w:val="611"/>
        </w:trPr>
        <w:tc>
          <w:tcPr>
            <w:tcW w:w="14757" w:type="dxa"/>
            <w:gridSpan w:val="5"/>
          </w:tcPr>
          <w:p w:rsidR="00975BA4" w:rsidRDefault="00975BA4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975BA4" w:rsidRDefault="00E27A73">
            <w:pPr>
              <w:pStyle w:val="TableParagraph"/>
              <w:ind w:left="2359" w:right="23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sz w:val="24"/>
              </w:rPr>
              <w:t>Организация</w:t>
            </w:r>
            <w:r w:rsidR="00C8505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 w:rsidR="00C85050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C8505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C85050" w:rsidTr="00C85050">
        <w:trPr>
          <w:trHeight w:val="611"/>
        </w:trPr>
        <w:tc>
          <w:tcPr>
            <w:tcW w:w="806" w:type="dxa"/>
            <w:tcBorders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spacing w:line="270" w:lineRule="exact"/>
              <w:ind w:left="0" w:right="32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tabs>
                <w:tab w:val="left" w:pos="3563"/>
              </w:tabs>
              <w:spacing w:line="270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Профориентационная</w:t>
            </w:r>
            <w:proofErr w:type="spellEnd"/>
            <w:r>
              <w:rPr>
                <w:i/>
                <w:sz w:val="24"/>
              </w:rPr>
              <w:tab/>
              <w:t>эстафета</w:t>
            </w:r>
          </w:p>
          <w:p w:rsidR="00C85050" w:rsidRDefault="00C85050" w:rsidP="00215EB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«Цифровые технологии в профессиях»</w:t>
            </w: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ind w:left="763" w:right="818" w:hanging="8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Обучающиеяся</w:t>
            </w:r>
            <w:proofErr w:type="spellEnd"/>
            <w:r>
              <w:rPr>
                <w:i/>
                <w:sz w:val="24"/>
              </w:rPr>
              <w:t xml:space="preserve">  8-11классов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spacing w:line="270" w:lineRule="exact"/>
              <w:ind w:left="677"/>
              <w:rPr>
                <w:i/>
                <w:sz w:val="24"/>
              </w:rPr>
            </w:pPr>
            <w:r>
              <w:rPr>
                <w:i/>
                <w:sz w:val="24"/>
              </w:rPr>
              <w:t>Март2024г.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C85050" w:rsidRDefault="00C85050" w:rsidP="00C85050">
            <w:pPr>
              <w:pStyle w:val="TableParagraph"/>
              <w:spacing w:line="270" w:lineRule="exact"/>
              <w:ind w:left="257" w:right="554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</w:p>
          <w:p w:rsidR="00C85050" w:rsidRDefault="00C85050" w:rsidP="00215EB2">
            <w:pPr>
              <w:pStyle w:val="TableParagraph"/>
              <w:ind w:left="257" w:right="3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центра</w:t>
            </w:r>
          </w:p>
        </w:tc>
      </w:tr>
      <w:tr w:rsidR="00C85050" w:rsidTr="007E75A2">
        <w:trPr>
          <w:trHeight w:val="611"/>
        </w:trPr>
        <w:tc>
          <w:tcPr>
            <w:tcW w:w="14757" w:type="dxa"/>
            <w:gridSpan w:val="5"/>
          </w:tcPr>
          <w:p w:rsidR="00C85050" w:rsidRDefault="00C85050" w:rsidP="00C85050">
            <w:pPr>
              <w:pStyle w:val="TableParagraph"/>
              <w:spacing w:before="4"/>
              <w:ind w:left="0"/>
              <w:jc w:val="center"/>
              <w:rPr>
                <w:b/>
                <w:sz w:val="21"/>
              </w:rPr>
            </w:pPr>
            <w:r>
              <w:rPr>
                <w:b/>
                <w:sz w:val="24"/>
              </w:rPr>
              <w:t>Направление8.</w:t>
            </w:r>
            <w:r>
              <w:rPr>
                <w:sz w:val="24"/>
              </w:rPr>
              <w:t>РазвитиепроектнойдеятельностиОУзасчетресурсовцентра</w:t>
            </w:r>
            <w:proofErr w:type="gramStart"/>
            <w:r>
              <w:rPr>
                <w:sz w:val="24"/>
              </w:rPr>
              <w:t>«Т</w:t>
            </w:r>
            <w:proofErr w:type="gramEnd"/>
            <w:r>
              <w:rPr>
                <w:sz w:val="24"/>
              </w:rPr>
              <w:t>очка роста»</w:t>
            </w:r>
          </w:p>
        </w:tc>
      </w:tr>
      <w:tr w:rsidR="00C85050" w:rsidTr="00C85050">
        <w:trPr>
          <w:trHeight w:val="611"/>
        </w:trPr>
        <w:tc>
          <w:tcPr>
            <w:tcW w:w="806" w:type="dxa"/>
            <w:tcBorders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tabs>
                <w:tab w:val="left" w:pos="1507"/>
              </w:tabs>
              <w:ind w:right="703" w:firstLine="72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z w:val="24"/>
              </w:rPr>
              <w:tab/>
              <w:t>проектной деятельности ОУ за счет ресурсов центра «Точка роста»</w:t>
            </w:r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ind w:left="597" w:right="746" w:hanging="2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Обучающиеся </w:t>
            </w:r>
            <w:proofErr w:type="spellStart"/>
            <w:r>
              <w:rPr>
                <w:i/>
                <w:sz w:val="24"/>
              </w:rPr>
              <w:t>ипедагогическиеработникиОУ</w:t>
            </w:r>
            <w:proofErr w:type="spellEnd"/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spacing w:line="270" w:lineRule="exact"/>
              <w:ind w:left="0" w:right="55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Март2024г.</w:t>
            </w:r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C85050" w:rsidRDefault="00C85050" w:rsidP="00215EB2">
            <w:pPr>
              <w:pStyle w:val="TableParagraph"/>
              <w:ind w:left="757" w:right="948" w:firstLine="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Руководитель </w:t>
            </w:r>
            <w:proofErr w:type="spellStart"/>
            <w:r>
              <w:rPr>
                <w:i/>
                <w:sz w:val="24"/>
              </w:rPr>
              <w:t>ипедагогицентра</w:t>
            </w:r>
            <w:proofErr w:type="spellEnd"/>
          </w:p>
        </w:tc>
      </w:tr>
      <w:tr w:rsidR="00C85050" w:rsidTr="00C85050">
        <w:trPr>
          <w:trHeight w:val="611"/>
        </w:trPr>
        <w:tc>
          <w:tcPr>
            <w:tcW w:w="806" w:type="dxa"/>
            <w:tcBorders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spacing w:line="270" w:lineRule="exact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ind w:right="161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Социальное проектирование с </w:t>
            </w:r>
            <w:proofErr w:type="gramStart"/>
            <w:r>
              <w:rPr>
                <w:i/>
                <w:sz w:val="24"/>
              </w:rPr>
              <w:t>обучающимися</w:t>
            </w:r>
            <w:proofErr w:type="gramEnd"/>
          </w:p>
        </w:tc>
        <w:tc>
          <w:tcPr>
            <w:tcW w:w="2930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ind w:left="512" w:right="696" w:firstLine="13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Обучающиеся</w:t>
            </w:r>
            <w:proofErr w:type="gramStart"/>
            <w:r>
              <w:rPr>
                <w:i/>
                <w:sz w:val="24"/>
              </w:rPr>
              <w:t>,п</w:t>
            </w:r>
            <w:proofErr w:type="gramEnd"/>
            <w:r>
              <w:rPr>
                <w:i/>
                <w:sz w:val="24"/>
              </w:rPr>
              <w:t>едагогицентра</w:t>
            </w:r>
            <w:proofErr w:type="spellEnd"/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</w:tcPr>
          <w:p w:rsidR="00C85050" w:rsidRDefault="00C85050" w:rsidP="00215EB2">
            <w:pPr>
              <w:pStyle w:val="TableParagraph"/>
              <w:ind w:left="1104" w:right="434" w:hanging="88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течение </w:t>
            </w:r>
            <w:proofErr w:type="spellStart"/>
            <w:r>
              <w:rPr>
                <w:i/>
                <w:sz w:val="24"/>
              </w:rPr>
              <w:t>учебногогода</w:t>
            </w:r>
            <w:proofErr w:type="spellEnd"/>
          </w:p>
        </w:tc>
        <w:tc>
          <w:tcPr>
            <w:tcW w:w="3446" w:type="dxa"/>
            <w:tcBorders>
              <w:left w:val="single" w:sz="4" w:space="0" w:color="auto"/>
            </w:tcBorders>
          </w:tcPr>
          <w:p w:rsidR="00C85050" w:rsidRDefault="00C85050" w:rsidP="00215EB2">
            <w:pPr>
              <w:pStyle w:val="TableParagraph"/>
              <w:ind w:left="727" w:right="697" w:hanging="28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Руководитель </w:t>
            </w:r>
            <w:proofErr w:type="spellStart"/>
            <w:r>
              <w:rPr>
                <w:i/>
                <w:sz w:val="24"/>
              </w:rPr>
              <w:t>центраПедагогицентра</w:t>
            </w:r>
            <w:proofErr w:type="spellEnd"/>
          </w:p>
        </w:tc>
      </w:tr>
    </w:tbl>
    <w:p w:rsidR="00975BA4" w:rsidRDefault="00975BA4" w:rsidP="006F7B0C">
      <w:pPr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64"/>
        <w:gridCol w:w="2938"/>
        <w:gridCol w:w="2702"/>
        <w:gridCol w:w="3436"/>
      </w:tblGrid>
      <w:tr w:rsidR="00975BA4">
        <w:trPr>
          <w:trHeight w:val="923"/>
        </w:trPr>
        <w:tc>
          <w:tcPr>
            <w:tcW w:w="14746" w:type="dxa"/>
            <w:gridSpan w:val="5"/>
          </w:tcPr>
          <w:p w:rsidR="00975BA4" w:rsidRDefault="00975BA4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975BA4" w:rsidRDefault="00E27A73" w:rsidP="00002D2D">
            <w:pPr>
              <w:pStyle w:val="TableParagraph"/>
              <w:ind w:left="3316" w:right="343" w:hanging="3164"/>
              <w:rPr>
                <w:sz w:val="24"/>
              </w:rPr>
            </w:pPr>
            <w:r>
              <w:rPr>
                <w:b/>
                <w:sz w:val="24"/>
              </w:rPr>
              <w:t xml:space="preserve">Направление 9. </w:t>
            </w:r>
            <w:r>
              <w:rPr>
                <w:sz w:val="24"/>
              </w:rPr>
              <w:t xml:space="preserve">Проведение обучающих мероприятий </w:t>
            </w:r>
          </w:p>
        </w:tc>
      </w:tr>
      <w:tr w:rsidR="00975BA4">
        <w:trPr>
          <w:trHeight w:val="1633"/>
        </w:trPr>
        <w:tc>
          <w:tcPr>
            <w:tcW w:w="806" w:type="dxa"/>
          </w:tcPr>
          <w:p w:rsidR="00975BA4" w:rsidRDefault="00E27A73">
            <w:pPr>
              <w:pStyle w:val="TableParagraph"/>
              <w:spacing w:line="270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4864" w:type="dxa"/>
          </w:tcPr>
          <w:p w:rsidR="00975BA4" w:rsidRDefault="00E27A73">
            <w:pPr>
              <w:pStyle w:val="TableParagraph"/>
              <w:ind w:left="282" w:right="1148" w:hanging="130"/>
              <w:rPr>
                <w:i/>
                <w:sz w:val="24"/>
              </w:rPr>
            </w:pPr>
            <w:r>
              <w:rPr>
                <w:i/>
                <w:sz w:val="24"/>
              </w:rPr>
              <w:t>Круглый</w:t>
            </w:r>
            <w:r w:rsidR="00002D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стол</w:t>
            </w:r>
            <w:r w:rsidR="00002D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«Повышение</w:t>
            </w:r>
            <w:r w:rsidR="00002D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уровня</w:t>
            </w:r>
            <w:r w:rsidR="00002D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познавательного интереса</w:t>
            </w:r>
            <w:r w:rsidR="00002D2D"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z w:val="24"/>
              </w:rPr>
              <w:t xml:space="preserve"> к занятиям</w:t>
            </w:r>
            <w:r w:rsidR="00002D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техническим</w:t>
            </w:r>
            <w:r w:rsidR="00002D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творчеством»</w:t>
            </w:r>
          </w:p>
        </w:tc>
        <w:tc>
          <w:tcPr>
            <w:tcW w:w="2938" w:type="dxa"/>
          </w:tcPr>
          <w:p w:rsidR="00975BA4" w:rsidRDefault="00E27A73" w:rsidP="00002D2D">
            <w:pPr>
              <w:pStyle w:val="TableParagraph"/>
              <w:ind w:left="440" w:right="454" w:firstLine="4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Педагогические</w:t>
            </w:r>
            <w:r w:rsidR="00002D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работники</w:t>
            </w:r>
            <w:r w:rsidR="00002D2D">
              <w:rPr>
                <w:i/>
                <w:sz w:val="24"/>
              </w:rPr>
              <w:t xml:space="preserve"> </w:t>
            </w:r>
          </w:p>
        </w:tc>
        <w:tc>
          <w:tcPr>
            <w:tcW w:w="2702" w:type="dxa"/>
          </w:tcPr>
          <w:p w:rsidR="00975BA4" w:rsidRDefault="00E27A73">
            <w:pPr>
              <w:pStyle w:val="TableParagraph"/>
              <w:spacing w:line="270" w:lineRule="exact"/>
              <w:ind w:left="646"/>
              <w:rPr>
                <w:i/>
                <w:sz w:val="24"/>
              </w:rPr>
            </w:pPr>
            <w:r>
              <w:rPr>
                <w:i/>
                <w:sz w:val="24"/>
              </w:rPr>
              <w:t>Март2024г.</w:t>
            </w:r>
          </w:p>
        </w:tc>
        <w:tc>
          <w:tcPr>
            <w:tcW w:w="3436" w:type="dxa"/>
          </w:tcPr>
          <w:p w:rsidR="00975BA4" w:rsidRDefault="00E27A73">
            <w:pPr>
              <w:pStyle w:val="TableParagraph"/>
              <w:ind w:left="842" w:right="562" w:hanging="248"/>
              <w:rPr>
                <w:i/>
                <w:sz w:val="24"/>
              </w:rPr>
            </w:pPr>
            <w:r>
              <w:rPr>
                <w:i/>
                <w:sz w:val="24"/>
              </w:rPr>
              <w:t>Педагоги</w:t>
            </w:r>
            <w:r w:rsidR="00002D2D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</w:p>
        </w:tc>
      </w:tr>
    </w:tbl>
    <w:p w:rsidR="00975BA4" w:rsidRDefault="00975BA4">
      <w:pPr>
        <w:rPr>
          <w:sz w:val="24"/>
        </w:rPr>
        <w:sectPr w:rsidR="00975BA4">
          <w:pgSz w:w="16860" w:h="11910" w:orient="landscape"/>
          <w:pgMar w:top="560" w:right="960" w:bottom="980" w:left="920" w:header="0" w:footer="794" w:gutter="0"/>
          <w:cols w:space="720"/>
        </w:sect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rPr>
          <w:b/>
          <w:sz w:val="20"/>
        </w:rPr>
      </w:pPr>
    </w:p>
    <w:p w:rsidR="00975BA4" w:rsidRDefault="00975BA4">
      <w:pPr>
        <w:spacing w:before="1"/>
        <w:rPr>
          <w:b/>
          <w:sz w:val="17"/>
        </w:rPr>
      </w:pPr>
    </w:p>
    <w:p w:rsidR="00975BA4" w:rsidRDefault="00E27A73">
      <w:pPr>
        <w:spacing w:before="91"/>
        <w:ind w:right="304"/>
        <w:jc w:val="right"/>
      </w:pPr>
      <w:r>
        <w:t>5</w:t>
      </w:r>
    </w:p>
    <w:sectPr w:rsidR="00975BA4" w:rsidSect="00B20BC3">
      <w:footerReference w:type="default" r:id="rId8"/>
      <w:pgSz w:w="16860" w:h="11910" w:orient="landscape"/>
      <w:pgMar w:top="1100" w:right="9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86" w:rsidRDefault="00A41A86">
      <w:r>
        <w:separator/>
      </w:r>
    </w:p>
  </w:endnote>
  <w:endnote w:type="continuationSeparator" w:id="0">
    <w:p w:rsidR="00A41A86" w:rsidRDefault="00A4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4" w:rsidRDefault="00306D3A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07.7pt;margin-top:540.6pt;width:11.5pt;height:14.2pt;z-index:-251658752;mso-position-horizontal-relative:page;mso-position-vertical-relative:page" filled="f" stroked="f">
          <v:textbox inset="0,0,0,0">
            <w:txbxContent>
              <w:p w:rsidR="00975BA4" w:rsidRDefault="00F945A7">
                <w:pPr>
                  <w:spacing w:before="10"/>
                  <w:ind w:left="60"/>
                </w:pPr>
                <w:r>
                  <w:fldChar w:fldCharType="begin"/>
                </w:r>
                <w:r w:rsidR="00E27A73">
                  <w:instrText xml:space="preserve"> PAGE </w:instrText>
                </w:r>
                <w:r>
                  <w:fldChar w:fldCharType="separate"/>
                </w:r>
                <w:r w:rsidR="00306D3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A4" w:rsidRDefault="00975BA4">
    <w:pPr>
      <w:pStyle w:val="a3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86" w:rsidRDefault="00A41A86">
      <w:r>
        <w:separator/>
      </w:r>
    </w:p>
  </w:footnote>
  <w:footnote w:type="continuationSeparator" w:id="0">
    <w:p w:rsidR="00A41A86" w:rsidRDefault="00A41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75BA4"/>
    <w:rsid w:val="00002D2D"/>
    <w:rsid w:val="00306D3A"/>
    <w:rsid w:val="00474506"/>
    <w:rsid w:val="0049043A"/>
    <w:rsid w:val="00545362"/>
    <w:rsid w:val="005C4362"/>
    <w:rsid w:val="00655CE9"/>
    <w:rsid w:val="006F7B0C"/>
    <w:rsid w:val="00914528"/>
    <w:rsid w:val="00975BA4"/>
    <w:rsid w:val="00A41A86"/>
    <w:rsid w:val="00B20BC3"/>
    <w:rsid w:val="00B4416D"/>
    <w:rsid w:val="00C83BE3"/>
    <w:rsid w:val="00C85050"/>
    <w:rsid w:val="00E27A73"/>
    <w:rsid w:val="00E32C00"/>
    <w:rsid w:val="00F94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B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0BC3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20BC3"/>
  </w:style>
  <w:style w:type="paragraph" w:customStyle="1" w:styleId="TableParagraph">
    <w:name w:val="Table Paragraph"/>
    <w:basedOn w:val="a"/>
    <w:uiPriority w:val="1"/>
    <w:qFormat/>
    <w:rsid w:val="00B20BC3"/>
    <w:pPr>
      <w:ind w:left="12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1</cp:lastModifiedBy>
  <cp:revision>7</cp:revision>
  <dcterms:created xsi:type="dcterms:W3CDTF">2023-09-08T10:28:00Z</dcterms:created>
  <dcterms:modified xsi:type="dcterms:W3CDTF">2023-09-19T10:00:00Z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2023-09-07T00:00:00Z</vt:filetime>
  </property>
</Properties>
</file>