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95" w:rsidRPr="0044343D" w:rsidRDefault="0086489D" w:rsidP="0086489D">
      <w:pPr>
        <w:pStyle w:val="Default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52285" cy="7321550"/>
            <wp:effectExtent l="19050" t="0" r="5715" b="0"/>
            <wp:docPr id="2" name="Рисунок 1" descr="познай себ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знай себ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2285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E03" w:rsidRDefault="008C6E03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86489D" w:rsidRPr="0044343D" w:rsidRDefault="0086489D" w:rsidP="00652C2C">
      <w:pPr>
        <w:pStyle w:val="Default"/>
        <w:ind w:left="567" w:firstLine="567"/>
        <w:rPr>
          <w:sz w:val="28"/>
          <w:szCs w:val="28"/>
        </w:rPr>
      </w:pP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lastRenderedPageBreak/>
        <w:t xml:space="preserve">Программа внеурочной деятельности «Познай себя» для учащихся 5 классов разработана на основе: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Федерального закона от 29.12.2012 № 273-ФЗ «Об образовании в Российской Федерации»;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 декабря 2010 года № 1897 (в редакции приказа </w:t>
      </w:r>
      <w:proofErr w:type="spellStart"/>
      <w:r w:rsidRPr="00652C2C">
        <w:rPr>
          <w:sz w:val="28"/>
          <w:szCs w:val="28"/>
        </w:rPr>
        <w:t>Минобрнауки</w:t>
      </w:r>
      <w:proofErr w:type="spellEnd"/>
      <w:r w:rsidRPr="00652C2C">
        <w:rPr>
          <w:sz w:val="28"/>
          <w:szCs w:val="28"/>
        </w:rPr>
        <w:t xml:space="preserve"> от 29.12 2014 № 1644);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планируемых результатов основного общего образования;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(Приказ </w:t>
      </w:r>
      <w:proofErr w:type="spellStart"/>
      <w:r w:rsidRPr="00652C2C">
        <w:rPr>
          <w:sz w:val="28"/>
          <w:szCs w:val="28"/>
        </w:rPr>
        <w:t>Минобрнауки</w:t>
      </w:r>
      <w:proofErr w:type="spellEnd"/>
      <w:r w:rsidRPr="00652C2C">
        <w:rPr>
          <w:sz w:val="28"/>
          <w:szCs w:val="28"/>
        </w:rPr>
        <w:t xml:space="preserve"> России от 04.10.2010 г. N 986 г. Москва);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СанПиН, 2.4.2.2821-10 «Санитарно-эпидемиологические требования к условиям и организации обучения в общеобразовательных учреждениях» (утвержденные постановлением Главного государственного санитарного врача Российской Федерации 29.12.2010 г. №189);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авторской программы О.В. </w:t>
      </w:r>
      <w:proofErr w:type="spellStart"/>
      <w:r w:rsidRPr="00652C2C">
        <w:rPr>
          <w:sz w:val="28"/>
          <w:szCs w:val="28"/>
        </w:rPr>
        <w:t>Хухлаевой</w:t>
      </w:r>
      <w:proofErr w:type="spellEnd"/>
      <w:r w:rsidRPr="00652C2C">
        <w:rPr>
          <w:sz w:val="28"/>
          <w:szCs w:val="28"/>
        </w:rPr>
        <w:t xml:space="preserve"> «Тропинка к своему «Я» (уроки психологии в средней школе 5-6). - М.: «Генезис», 2005 г.; </w:t>
      </w:r>
    </w:p>
    <w:p w:rsidR="002379B3" w:rsidRPr="00652C2C" w:rsidRDefault="002379B3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 авторской программы Г.К. </w:t>
      </w:r>
      <w:proofErr w:type="spellStart"/>
      <w:r w:rsidRPr="00652C2C">
        <w:rPr>
          <w:sz w:val="28"/>
          <w:szCs w:val="28"/>
        </w:rPr>
        <w:t>Селевко</w:t>
      </w:r>
      <w:proofErr w:type="spellEnd"/>
      <w:r w:rsidRPr="00652C2C">
        <w:rPr>
          <w:sz w:val="28"/>
          <w:szCs w:val="28"/>
        </w:rPr>
        <w:t xml:space="preserve"> «Познай себя» для уч-ся 5-х классов (из курса «Самосовершенствование личности», Г.К. </w:t>
      </w:r>
      <w:proofErr w:type="spellStart"/>
      <w:r w:rsidRPr="00652C2C">
        <w:rPr>
          <w:sz w:val="28"/>
          <w:szCs w:val="28"/>
        </w:rPr>
        <w:t>Селевко</w:t>
      </w:r>
      <w:proofErr w:type="spellEnd"/>
      <w:r w:rsidRPr="00652C2C">
        <w:rPr>
          <w:sz w:val="28"/>
          <w:szCs w:val="28"/>
        </w:rPr>
        <w:t xml:space="preserve">), 2007 г.;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Предлагаемая программа психологических занятий способствует развитию интереса к познанию себя и направлена на личностное развитие, создание основы для самостоятельной реализации учебной деятельности, обеспечивающей социальную успешность, саморазвитие и самосовершенствование.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 xml:space="preserve">Целью курса </w:t>
      </w:r>
      <w:r w:rsidRPr="00652C2C">
        <w:rPr>
          <w:sz w:val="28"/>
          <w:szCs w:val="28"/>
        </w:rPr>
        <w:t xml:space="preserve">является создание условий для введения личности ребенка в режим саморазвития, формирование веры в себя и снабжение инструментарием самовоспитания.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 xml:space="preserve">Задачи в области воспитания: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педагогически побудить к самопознанию, формировать мотивы самопознания;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развить нравственную, волевую и эстетическую сферы личности;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формировать веру ребенка в себя;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формировать умения самовоспитания и самосовершенствования; </w:t>
      </w:r>
    </w:p>
    <w:p w:rsidR="002379B3" w:rsidRPr="00652C2C" w:rsidRDefault="00F47980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>создать воспитательную среду, стимулирующую у учащихся потребности в самосоверше</w:t>
      </w:r>
      <w:r w:rsidRPr="00652C2C">
        <w:rPr>
          <w:sz w:val="28"/>
          <w:szCs w:val="28"/>
        </w:rPr>
        <w:t xml:space="preserve">нствовании и постановки целей; </w:t>
      </w:r>
    </w:p>
    <w:p w:rsidR="002379B3" w:rsidRPr="00652C2C" w:rsidRDefault="002C567C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устойчивой мотивации к учению как к жизненно важному процессу.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в области психического развития: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ознакомить с понятиями: личность, индивидуальность, развитие, самопознание, самосознание, самосовершенствование;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выявить интересы, склонности и способности подростка;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положительную Концепцию личности ребенка;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умения управления собой, </w:t>
      </w:r>
      <w:proofErr w:type="spellStart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познакомить с приемами целеполагания и планирования деятельности.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в области социализации: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социальные и коммуникативные умения, необходимые для установления межличностных отношений с одноклассниками и учителем;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высоконравственного отношения личности к себе (самоуважение, достоинство, честь, совесть) и к миру (гуманистическое, демократическое, диалектическое, экологическое мышление); </w:t>
      </w:r>
      <w:proofErr w:type="gramEnd"/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 правильное, адекватное отношение к себе, самооценку.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курса внеурочной деятельности «Познай себя» в учебном плане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курса внеурочной деятельности «Познай себя» в 5 классе согласно учебному плану отводится 1 час в неделю (всего 34 часа в год).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Прогнозируемые результаты освоения содержания курса внеурочной деятельности «Познай себя»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освоения программы внеурочной деятельности «Познай себя» обучающиеся должны достичь трёх уровней результатов.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Результаты первого уровня </w:t>
      </w:r>
      <w:r w:rsidRPr="00652C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(получение школьниками социально значимых, психологических знаний):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иметь общие представления о внутреннем мире человека;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иметь общие представления о самопознании и саморазвитии;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иметь общие представления о процессах памяти и внимания и способах их развития;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значение терминов, используемых при изучении каждой темы;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знать способы </w:t>
      </w:r>
      <w:proofErr w:type="spellStart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, доступные возрасту.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Результаты второго уровня </w:t>
      </w:r>
      <w:r w:rsidRPr="00652C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(развитие социально значимых отношений школьников):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уметь определять эмоциональное состояние человека по внешним проявлениям;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уметь свободно выражать свои чувства и переживания;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уметь сотрудничать со сверстниками и взрослыми;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иметь навыки самопознания, доступные возрасту; </w:t>
      </w:r>
    </w:p>
    <w:p w:rsidR="002379B3" w:rsidRPr="00652C2C" w:rsidRDefault="002C567C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иметь навыки </w:t>
      </w:r>
      <w:proofErr w:type="spellStart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, соответствующие возрасту;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владеть навыками конструктивного общения.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Результаты третьего уровня </w:t>
      </w:r>
      <w:r w:rsidRPr="00652C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(зрелый уровень самосовершенствования):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необходимость самопознания для саморазвития человека;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осознавать уникальность своей личности и личности </w:t>
      </w:r>
      <w:proofErr w:type="gramStart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осознавать </w:t>
      </w:r>
      <w:proofErr w:type="spellStart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>самоценность</w:t>
      </w:r>
      <w:proofErr w:type="spellEnd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каждого человека и ценность общения;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роль памяти и внимания в успешности учебной деятельности;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иметь осознанное поведение, направленное на улучшение себя, своей личности;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иметь высокий уровень самостоятельности личности;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проявлять творческий характер деятельности;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ставить цели и задачи самосовершенствования.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Основным инструментарием для оценивания результатов курса внеурочной деятельности являются диагностические методы - анкета самооценки знаний, умений и качеств учащегося в области самосовершенствования личности «Знаете ли вы себя?» (автор Г.К. </w:t>
      </w:r>
      <w:proofErr w:type="spellStart"/>
      <w:r w:rsidRPr="00652C2C">
        <w:rPr>
          <w:rFonts w:ascii="Times New Roman" w:hAnsi="Times New Roman" w:cs="Times New Roman"/>
          <w:color w:val="000000"/>
          <w:sz w:val="28"/>
          <w:szCs w:val="28"/>
        </w:rPr>
        <w:t>Селевко</w:t>
      </w:r>
      <w:proofErr w:type="spellEnd"/>
      <w:r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Критериями эффективности занятий при этом выступают: снижение уровня школьной тревожности; повышение групповой сплоченности; позитивная динамика эмоционального развития ребенка, характеризующаяся возрастанием степени осознания чувств; гармонизация образа «Я» (позитивная самооценка); повышение уверенности в себе и своих возможностях; формирование у детей позитивного отношения к школе, к учителям и одноклассникам.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652C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 освоения курса </w:t>
      </w:r>
    </w:p>
    <w:p w:rsidR="002379B3" w:rsidRPr="00652C2C" w:rsidRDefault="002379B3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Личностными результатами </w:t>
      </w:r>
      <w:r w:rsidRPr="00652C2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изучения курса являются: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овладение навыками адаптации в динамично изменяющемся и развивающемся мире;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самостоятельности и личной ответственности за свои поступки;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навыков сотрудничества </w:t>
      </w:r>
      <w:proofErr w:type="gramStart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в разных социальных ситуациях;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умения не создавать конфликтов и находить выходы из спорных ситуаций;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установки на безопасный, здоровый образ жизни;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мотивации к работе на результат;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самооценки - осознание своих возможностей в учении, способности адекватно судить о причинах своего успеха/неуспеха в учении, умение видеть свои достоинства и недостатки, уважать себя и верить в успех.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proofErr w:type="spellStart"/>
      <w:r w:rsidRPr="00652C2C">
        <w:rPr>
          <w:b/>
          <w:bCs/>
          <w:i/>
          <w:iCs/>
          <w:sz w:val="28"/>
          <w:szCs w:val="28"/>
        </w:rPr>
        <w:t>Метапредметным</w:t>
      </w:r>
      <w:proofErr w:type="spellEnd"/>
      <w:r w:rsidRPr="00652C2C">
        <w:rPr>
          <w:b/>
          <w:bCs/>
          <w:i/>
          <w:iCs/>
          <w:sz w:val="28"/>
          <w:szCs w:val="28"/>
        </w:rPr>
        <w:t xml:space="preserve"> результатами </w:t>
      </w:r>
      <w:r w:rsidRPr="00652C2C">
        <w:rPr>
          <w:i/>
          <w:iCs/>
          <w:sz w:val="28"/>
          <w:szCs w:val="28"/>
        </w:rPr>
        <w:t xml:space="preserve">изучения курса является формирование универсальных учебных действий (УУД).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i/>
          <w:iCs/>
          <w:sz w:val="28"/>
          <w:szCs w:val="28"/>
        </w:rPr>
        <w:t xml:space="preserve">Регулятивные УУД: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принятие и сохранение учебной задачи;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овладение навыками самоконтроля в общении со сверстниками и взрослыми;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определение и формулировка цели деятельности на занятии с помощью педагога;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определение плана выполнения заданий внеурочной деятельности;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осознание своих трудностей и стремление к их преодолению;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умение адекватно воспринимать предложения и оценку других людей;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умение справляться со страхами, обидами, гневом; </w:t>
      </w:r>
    </w:p>
    <w:p w:rsidR="002379B3" w:rsidRPr="00652C2C" w:rsidRDefault="00F47980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умение быть способным к мобилизации сил и энергии, к волевому усилию (к выбору в ситуации мотивационного конфликта) и преодолению препятствий.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i/>
          <w:iCs/>
          <w:sz w:val="28"/>
          <w:szCs w:val="28"/>
        </w:rPr>
        <w:t xml:space="preserve">Познавательные УУД: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умение распознавать и описывать свои чувства и чувства других людей с помощью педагога-психолога;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исследование своих качеств и своих особенностей;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lastRenderedPageBreak/>
        <w:t>-</w:t>
      </w:r>
      <w:r w:rsidR="002379B3" w:rsidRPr="00652C2C">
        <w:rPr>
          <w:sz w:val="28"/>
          <w:szCs w:val="28"/>
        </w:rPr>
        <w:t xml:space="preserve"> рассуждение, построение логических умозаключений;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структурирование знаний;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моделирование ситуаций (преобразование объекта из чувственной формы в пространственно-графическую или знаково-символическую модель) с помощью преподавателя;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сравнивание предметов, объектов: нахождение общего и различий;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группирование объектов на основе существенных признаков;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самостоятельное формулирование проблемы;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самостоятельное нахождение способов решения проблем творческого и поискового характера;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осуществление поиска и выделения необходимой информации;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осуществление рефлексии способов и условий действия; </w:t>
      </w:r>
    </w:p>
    <w:p w:rsidR="002379B3" w:rsidRPr="00652C2C" w:rsidRDefault="00F47980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осуществление контроля и оценки процесса и результатов деятельности. </w:t>
      </w: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</w:p>
    <w:p w:rsidR="002379B3" w:rsidRPr="00652C2C" w:rsidRDefault="002379B3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i/>
          <w:iCs/>
          <w:sz w:val="28"/>
          <w:szCs w:val="28"/>
        </w:rPr>
        <w:t xml:space="preserve">Коммуникативные УУД: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умение доверительно и открыто говорить о своих чувствах;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планирование учебного сотрудничество с преподавателем и сверстниками – определение цели, функции участников, способов взаимодействия;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умение работать в паре и в группе, управлять поведением партнера – оценивать, контролировать и корректировать действия партнера; </w:t>
      </w:r>
    </w:p>
    <w:p w:rsidR="002379B3" w:rsidRPr="00652C2C" w:rsidRDefault="00F47980" w:rsidP="008932CB">
      <w:pPr>
        <w:pStyle w:val="Default"/>
        <w:spacing w:after="27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выполнение различных ролей; </w:t>
      </w:r>
    </w:p>
    <w:p w:rsidR="002379B3" w:rsidRPr="00652C2C" w:rsidRDefault="00F47980" w:rsidP="008932CB">
      <w:pPr>
        <w:pStyle w:val="Default"/>
        <w:ind w:left="567" w:firstLine="567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-</w:t>
      </w:r>
      <w:r w:rsidR="002379B3" w:rsidRPr="00652C2C">
        <w:rPr>
          <w:sz w:val="28"/>
          <w:szCs w:val="28"/>
        </w:rPr>
        <w:t xml:space="preserve"> умение с</w:t>
      </w:r>
      <w:r w:rsidRPr="00652C2C">
        <w:rPr>
          <w:sz w:val="28"/>
          <w:szCs w:val="28"/>
        </w:rPr>
        <w:t xml:space="preserve">лушать и слышать других ребят; </w:t>
      </w:r>
    </w:p>
    <w:p w:rsidR="002379B3" w:rsidRPr="00652C2C" w:rsidRDefault="002C567C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умение отстаивать свою позицию в коллективе, противостоять давлению сверстников;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умение с достаточной полнотой и точностью выражать свои мысли в соответствии с задачами и условиями коммуникации;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27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умение задавать вопросы, проявляя инициативное сотрудничество в поиске и сборе информации; </w:t>
      </w:r>
    </w:p>
    <w:p w:rsidR="002379B3" w:rsidRPr="00652C2C" w:rsidRDefault="00F47980" w:rsidP="008932C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C2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379B3" w:rsidRPr="00652C2C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разрешение конфликтов, выявление проблем, нахождение и оценивание альтернативных способов разрешения конфликта. </w:t>
      </w:r>
    </w:p>
    <w:p w:rsidR="009842DF" w:rsidRPr="002C567C" w:rsidRDefault="008932CB" w:rsidP="008932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52C2C" w:rsidRPr="002C567C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Ind w:w="817" w:type="dxa"/>
        <w:tblLook w:val="04A0"/>
      </w:tblPr>
      <w:tblGrid>
        <w:gridCol w:w="709"/>
        <w:gridCol w:w="5819"/>
        <w:gridCol w:w="3461"/>
      </w:tblGrid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461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Самопознание как основа самосовершенствования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9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Организация (методика) самопознания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9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Качества личности; «Кто Я?»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9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Самопознание, самоощущение.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F47980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9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Умею ли я дружить?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7980" w:rsidRPr="00652C2C" w:rsidTr="008932CB">
        <w:tc>
          <w:tcPr>
            <w:tcW w:w="709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9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Мои цели</w:t>
            </w:r>
          </w:p>
        </w:tc>
        <w:tc>
          <w:tcPr>
            <w:tcW w:w="3461" w:type="dxa"/>
          </w:tcPr>
          <w:p w:rsidR="00F47980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2C2C" w:rsidRPr="00652C2C" w:rsidTr="008932CB">
        <w:tc>
          <w:tcPr>
            <w:tcW w:w="709" w:type="dxa"/>
          </w:tcPr>
          <w:p w:rsidR="00652C2C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9" w:type="dxa"/>
          </w:tcPr>
          <w:p w:rsidR="00652C2C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61" w:type="dxa"/>
          </w:tcPr>
          <w:p w:rsidR="00652C2C" w:rsidRPr="00652C2C" w:rsidRDefault="00652C2C" w:rsidP="0089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47980" w:rsidRPr="00652C2C" w:rsidRDefault="00F47980" w:rsidP="008932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980" w:rsidRDefault="00F47980" w:rsidP="008932CB">
      <w:pPr>
        <w:jc w:val="both"/>
      </w:pPr>
    </w:p>
    <w:p w:rsidR="00F47980" w:rsidRDefault="00F47980" w:rsidP="008932CB">
      <w:pPr>
        <w:jc w:val="both"/>
      </w:pPr>
    </w:p>
    <w:p w:rsidR="002379B3" w:rsidRDefault="002379B3" w:rsidP="008932CB">
      <w:pPr>
        <w:jc w:val="both"/>
      </w:pPr>
    </w:p>
    <w:p w:rsidR="002379B3" w:rsidRDefault="002379B3" w:rsidP="008932CB">
      <w:pPr>
        <w:jc w:val="both"/>
      </w:pPr>
    </w:p>
    <w:p w:rsidR="002379B3" w:rsidRDefault="002379B3" w:rsidP="008932CB">
      <w:pPr>
        <w:jc w:val="both"/>
      </w:pP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 xml:space="preserve">Содержание курса внеурочной деятельности «Познай себя» </w:t>
      </w:r>
    </w:p>
    <w:p w:rsidR="002379B3" w:rsidRPr="00652C2C" w:rsidRDefault="00652C2C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 xml:space="preserve">Раздел I. Личность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Человек как индивид и как личность. Физическое и психическое содержание человека. Сознание - основная характеристика человеческой личности. Роль личности в собственном развитии. Самовоспитание, самосовершенствование. Примеры из жизни выдающихся людей (Сократ, И. Гёте, Л. Толстой, О. Шмидт и др.).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>Раздел II. Самопознание как осн</w:t>
      </w:r>
      <w:r w:rsidR="00652C2C" w:rsidRPr="00652C2C">
        <w:rPr>
          <w:b/>
          <w:bCs/>
          <w:sz w:val="28"/>
          <w:szCs w:val="28"/>
        </w:rPr>
        <w:t xml:space="preserve">ова самосовершенствования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Человек - загадка для самого себя. Знание о людях, живущих вокруг тебя, как одно из условий познания себя.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>Раздел III. Организаци</w:t>
      </w:r>
      <w:r w:rsidR="00652C2C" w:rsidRPr="00652C2C">
        <w:rPr>
          <w:b/>
          <w:bCs/>
          <w:sz w:val="28"/>
          <w:szCs w:val="28"/>
        </w:rPr>
        <w:t xml:space="preserve">я (методика) самопознания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Самоанализ, самонаблюдение, самокритика, самоконтроль, самооценка, рефлексия. Регистрация самопознания: тесты, анкеты, дневники, воспоминания, автобиография.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 xml:space="preserve">Раздел IV. Качества </w:t>
      </w:r>
      <w:r w:rsidR="002C567C">
        <w:rPr>
          <w:b/>
          <w:bCs/>
          <w:sz w:val="28"/>
          <w:szCs w:val="28"/>
        </w:rPr>
        <w:t>личности;</w:t>
      </w:r>
      <w:bookmarkStart w:id="0" w:name="_GoBack"/>
      <w:bookmarkEnd w:id="0"/>
      <w:r w:rsidR="00652C2C" w:rsidRPr="00652C2C">
        <w:rPr>
          <w:b/>
          <w:bCs/>
          <w:sz w:val="28"/>
          <w:szCs w:val="28"/>
        </w:rPr>
        <w:t xml:space="preserve">«Кто Я?»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Внимание, его особенности; тренировка и управление вниманием.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Знания как характеристика личности. Эрудиция. Качества знаний: прочные - непрочные, системные - отрывочные. Умение применять знания.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Эмоции и чувства. Виды эмоций. Эмоциональные состояния. Эмоции и сознание.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Память, её значение в жизни человека. Виды памяти: кратковременная, долговременная. Запоминание: механическое и осмысленное.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Темперамент. Подвижность и сила психических процессов. Виды темперамента.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Характер, черты характера. Самостоятельность, самокритичность, требовательность, ответственность, организованность, трудолюбие. «Сильный характер».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Способности личности. Задатки, интересы, склонности как предпосылки развития способностей. Роль деятельности в развитии способностей.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Мышление. Конкретное и абстрактное мышление. Способы мышления: сравнение, обобщение, анализ, синтез. Понятия, законы.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Направленность: интересы, взгляды, убеждения, нравственность. Черты нравственного человека: доброта, честность, правдивость, совестливость, благородство, порядочность, полезность деяний</w:t>
      </w:r>
      <w:proofErr w:type="gramStart"/>
      <w:r w:rsidRPr="00652C2C">
        <w:rPr>
          <w:i/>
          <w:iCs/>
          <w:sz w:val="28"/>
          <w:szCs w:val="28"/>
        </w:rPr>
        <w:t>.</w:t>
      </w:r>
      <w:r w:rsidRPr="00652C2C">
        <w:rPr>
          <w:sz w:val="28"/>
          <w:szCs w:val="28"/>
        </w:rPr>
        <w:t>Ч</w:t>
      </w:r>
      <w:proofErr w:type="gramEnd"/>
      <w:r w:rsidRPr="00652C2C">
        <w:rPr>
          <w:sz w:val="28"/>
          <w:szCs w:val="28"/>
        </w:rPr>
        <w:t xml:space="preserve">есть и достоинство.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Воображение: создание новых образов на основе обобщения. </w:t>
      </w:r>
      <w:proofErr w:type="gramStart"/>
      <w:r w:rsidRPr="00652C2C">
        <w:rPr>
          <w:sz w:val="28"/>
          <w:szCs w:val="28"/>
        </w:rPr>
        <w:t>Произвольное</w:t>
      </w:r>
      <w:proofErr w:type="gramEnd"/>
      <w:r w:rsidRPr="00652C2C">
        <w:rPr>
          <w:sz w:val="28"/>
          <w:szCs w:val="28"/>
        </w:rPr>
        <w:t xml:space="preserve">, непроизвольное, мечта, фантазия.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>Раздел V. С</w:t>
      </w:r>
      <w:r w:rsidR="00652C2C" w:rsidRPr="00652C2C">
        <w:rPr>
          <w:b/>
          <w:bCs/>
          <w:sz w:val="28"/>
          <w:szCs w:val="28"/>
        </w:rPr>
        <w:t xml:space="preserve">амосознание, самоощущение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>Образ Я, формирование позитивной Я - концепции. Разнообразие «Я» (</w:t>
      </w:r>
      <w:proofErr w:type="spellStart"/>
      <w:r w:rsidRPr="00652C2C">
        <w:rPr>
          <w:sz w:val="28"/>
          <w:szCs w:val="28"/>
        </w:rPr>
        <w:t>субличностей</w:t>
      </w:r>
      <w:proofErr w:type="spellEnd"/>
      <w:r w:rsidRPr="00652C2C">
        <w:rPr>
          <w:sz w:val="28"/>
          <w:szCs w:val="28"/>
        </w:rPr>
        <w:t xml:space="preserve">) человека.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b/>
          <w:bCs/>
          <w:sz w:val="28"/>
          <w:szCs w:val="28"/>
        </w:rPr>
        <w:t>Разд</w:t>
      </w:r>
      <w:r w:rsidR="00652C2C" w:rsidRPr="00652C2C">
        <w:rPr>
          <w:b/>
          <w:bCs/>
          <w:sz w:val="28"/>
          <w:szCs w:val="28"/>
        </w:rPr>
        <w:t xml:space="preserve">ел VI. Умею ли я дружить? </w:t>
      </w:r>
    </w:p>
    <w:p w:rsidR="002379B3" w:rsidRPr="00652C2C" w:rsidRDefault="002379B3" w:rsidP="008932CB">
      <w:pPr>
        <w:pStyle w:val="Default"/>
        <w:ind w:left="567" w:firstLine="426"/>
        <w:jc w:val="both"/>
        <w:rPr>
          <w:sz w:val="28"/>
          <w:szCs w:val="28"/>
        </w:rPr>
      </w:pPr>
      <w:r w:rsidRPr="00652C2C">
        <w:rPr>
          <w:sz w:val="28"/>
          <w:szCs w:val="28"/>
        </w:rPr>
        <w:t xml:space="preserve">Я и моя школа. Я и мой учитель. Я и мой класс. Умею ли я дружить? Трудности в отношениях с друзьями. Что такое сотрудничество? Я умею понимать </w:t>
      </w:r>
      <w:proofErr w:type="gramStart"/>
      <w:r w:rsidRPr="00652C2C">
        <w:rPr>
          <w:sz w:val="28"/>
          <w:szCs w:val="28"/>
        </w:rPr>
        <w:t>другого</w:t>
      </w:r>
      <w:proofErr w:type="gramEnd"/>
      <w:r w:rsidRPr="00652C2C">
        <w:rPr>
          <w:sz w:val="28"/>
          <w:szCs w:val="28"/>
        </w:rPr>
        <w:t xml:space="preserve"> и как можно этому научиться. Я умею договариваться с людьми. Мы умеем действовать сообща. Что такое коллективная работа? Чему учат трудности. </w:t>
      </w:r>
    </w:p>
    <w:p w:rsidR="00652C2C" w:rsidRPr="00652C2C" w:rsidRDefault="002379B3" w:rsidP="008932CB">
      <w:pPr>
        <w:spacing w:after="0"/>
        <w:ind w:left="567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C2C">
        <w:rPr>
          <w:rFonts w:ascii="Times New Roman" w:hAnsi="Times New Roman" w:cs="Times New Roman"/>
          <w:b/>
          <w:bCs/>
          <w:sz w:val="28"/>
          <w:szCs w:val="28"/>
        </w:rPr>
        <w:t>Раздел VII</w:t>
      </w:r>
      <w:r w:rsidRPr="00652C2C">
        <w:rPr>
          <w:rFonts w:ascii="Times New Roman" w:hAnsi="Times New Roman" w:cs="Times New Roman"/>
          <w:sz w:val="28"/>
          <w:szCs w:val="28"/>
        </w:rPr>
        <w:t xml:space="preserve">. </w:t>
      </w:r>
      <w:r w:rsidR="00652C2C" w:rsidRPr="00652C2C">
        <w:rPr>
          <w:rFonts w:ascii="Times New Roman" w:hAnsi="Times New Roman" w:cs="Times New Roman"/>
          <w:b/>
          <w:bCs/>
          <w:sz w:val="28"/>
          <w:szCs w:val="28"/>
        </w:rPr>
        <w:t xml:space="preserve">Мои цели </w:t>
      </w:r>
    </w:p>
    <w:p w:rsidR="00652C2C" w:rsidRDefault="002379B3" w:rsidP="008932CB">
      <w:pPr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C2C">
        <w:rPr>
          <w:rFonts w:ascii="Times New Roman" w:hAnsi="Times New Roman" w:cs="Times New Roman"/>
          <w:sz w:val="28"/>
          <w:szCs w:val="28"/>
        </w:rPr>
        <w:lastRenderedPageBreak/>
        <w:t xml:space="preserve">Корзина ресурсов - богатство вашей личности. Мои цели на следующий учебный год. </w:t>
      </w:r>
    </w:p>
    <w:p w:rsidR="00893619" w:rsidRPr="009B609C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893619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Старшенбаум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Г. В. Наши дети / Г. В.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Старшенбаум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Ростов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/Д.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2012. – 254 с. </w:t>
      </w: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Хоментаускас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Т. Семья глазами ребенка / Г. Т.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Хоментаускас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1989.</w:t>
      </w: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left="567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Шаймухаметова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Ф. Психические состояния супругов на разных этапах развития семьи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автореферат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психологических наук : 19.00.01 / С. Ф.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Шаймухаметова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Казань, 2010. – 22 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Шнейдер, Л. Б. Семейная психология / Л. Б. Шнейдер. М.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Академический проект, 2006. – 768с. </w:t>
      </w: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Эйдемиллер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Г. Психология и психотерапия семьи / Э. Г.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Эйдемиллер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Юстицкис</w:t>
      </w:r>
      <w:proofErr w:type="spell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–  СПб. : Питер, 2002. –  656 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Ковалев, С. В. Подготовка старшеклассников к семейной жизни / С. В. Ковалев. М.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«Просвещение», 1991.</w:t>
      </w:r>
    </w:p>
    <w:p w:rsidR="00893619" w:rsidRPr="001A76FE" w:rsidRDefault="00893619" w:rsidP="008932C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Флоренская, Т. А. Мир дома твоего / Т.А. Флоренская. М.</w:t>
      </w:r>
      <w:proofErr w:type="gramStart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A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– пресс», 1999.</w:t>
      </w:r>
    </w:p>
    <w:p w:rsidR="00893619" w:rsidRPr="00652C2C" w:rsidRDefault="00893619" w:rsidP="008932CB">
      <w:pPr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93619" w:rsidRPr="00652C2C" w:rsidSect="008932CB">
      <w:pgSz w:w="12406" w:h="16838"/>
      <w:pgMar w:top="772" w:right="924" w:bottom="851" w:left="69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9B3"/>
    <w:rsid w:val="000B7096"/>
    <w:rsid w:val="00117C57"/>
    <w:rsid w:val="002119DD"/>
    <w:rsid w:val="002379B3"/>
    <w:rsid w:val="002C567C"/>
    <w:rsid w:val="003A06B4"/>
    <w:rsid w:val="003F075F"/>
    <w:rsid w:val="0044343D"/>
    <w:rsid w:val="004E778E"/>
    <w:rsid w:val="00572218"/>
    <w:rsid w:val="00652C2C"/>
    <w:rsid w:val="006902EC"/>
    <w:rsid w:val="00720432"/>
    <w:rsid w:val="007C06AF"/>
    <w:rsid w:val="0086489D"/>
    <w:rsid w:val="0088132E"/>
    <w:rsid w:val="00891F95"/>
    <w:rsid w:val="008932CB"/>
    <w:rsid w:val="00893619"/>
    <w:rsid w:val="008C6E03"/>
    <w:rsid w:val="00971461"/>
    <w:rsid w:val="009842DF"/>
    <w:rsid w:val="009B609C"/>
    <w:rsid w:val="00AB20B6"/>
    <w:rsid w:val="00B821CA"/>
    <w:rsid w:val="00BF2BA7"/>
    <w:rsid w:val="00CF5B3D"/>
    <w:rsid w:val="00F4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7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3A06B4"/>
    <w:pPr>
      <w:widowControl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6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7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1</cp:lastModifiedBy>
  <cp:revision>16</cp:revision>
  <cp:lastPrinted>2023-09-25T07:48:00Z</cp:lastPrinted>
  <dcterms:created xsi:type="dcterms:W3CDTF">2020-10-18T18:12:00Z</dcterms:created>
  <dcterms:modified xsi:type="dcterms:W3CDTF">2023-09-25T09:56:00Z</dcterms:modified>
</cp:coreProperties>
</file>