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CC" w:rsidRDefault="00EB73CC" w:rsidP="000821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8478468"/>
            <wp:effectExtent l="19050" t="0" r="3175" b="0"/>
            <wp:docPr id="1" name="Рисунок 1" descr="C:\Users\позитроника\Downloads\CamScanner 13-09-2023 16.4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зитроника\Downloads\CamScanner 13-09-2023 16.45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3CC" w:rsidRDefault="00EB73CC" w:rsidP="00082172">
      <w:pPr>
        <w:jc w:val="center"/>
        <w:rPr>
          <w:rFonts w:ascii="Times New Roman" w:hAnsi="Times New Roman" w:cs="Times New Roman"/>
          <w:b/>
        </w:rPr>
      </w:pPr>
    </w:p>
    <w:p w:rsidR="00EB73CC" w:rsidRDefault="00EB73CC" w:rsidP="00082172">
      <w:pPr>
        <w:jc w:val="center"/>
        <w:rPr>
          <w:rFonts w:ascii="Times New Roman" w:hAnsi="Times New Roman" w:cs="Times New Roman"/>
          <w:b/>
        </w:rPr>
      </w:pPr>
    </w:p>
    <w:p w:rsidR="00082172" w:rsidRPr="009B00A7" w:rsidRDefault="00082172" w:rsidP="00082172">
      <w:pPr>
        <w:jc w:val="center"/>
        <w:rPr>
          <w:rFonts w:ascii="Times New Roman" w:hAnsi="Times New Roman" w:cs="Times New Roman"/>
          <w:b/>
        </w:rPr>
      </w:pPr>
      <w:r w:rsidRPr="009B00A7">
        <w:rPr>
          <w:rFonts w:ascii="Times New Roman" w:hAnsi="Times New Roman" w:cs="Times New Roman"/>
          <w:b/>
        </w:rPr>
        <w:lastRenderedPageBreak/>
        <w:t>Муниципальное бюджетное общеобразовательное учреждение</w:t>
      </w:r>
    </w:p>
    <w:p w:rsidR="00082172" w:rsidRPr="009B00A7" w:rsidRDefault="00082172" w:rsidP="00082172">
      <w:pPr>
        <w:jc w:val="center"/>
        <w:rPr>
          <w:rFonts w:ascii="Times New Roman" w:hAnsi="Times New Roman" w:cs="Times New Roman"/>
          <w:b/>
        </w:rPr>
      </w:pPr>
      <w:r w:rsidRPr="009B00A7">
        <w:rPr>
          <w:rFonts w:ascii="Times New Roman" w:hAnsi="Times New Roman" w:cs="Times New Roman"/>
          <w:b/>
        </w:rPr>
        <w:t>Хондергейская средняя общеобразовательная школа</w:t>
      </w:r>
    </w:p>
    <w:p w:rsidR="00082172" w:rsidRPr="00C45380" w:rsidRDefault="00082172" w:rsidP="00082172">
      <w:pPr>
        <w:jc w:val="center"/>
        <w:rPr>
          <w:b/>
        </w:rPr>
      </w:pPr>
    </w:p>
    <w:p w:rsidR="00082172" w:rsidRPr="003D1E5B" w:rsidRDefault="002F21C4" w:rsidP="000A365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082172" w:rsidRPr="003D1E5B">
        <w:rPr>
          <w:rFonts w:ascii="Times New Roman" w:hAnsi="Times New Roman" w:cs="Times New Roman"/>
        </w:rPr>
        <w:t>РАССМОТРЕНО</w:t>
      </w:r>
      <w:proofErr w:type="gramEnd"/>
      <w:r w:rsidR="00082172" w:rsidRPr="003D1E5B">
        <w:rPr>
          <w:rFonts w:ascii="Times New Roman" w:hAnsi="Times New Roman" w:cs="Times New Roman"/>
        </w:rPr>
        <w:t xml:space="preserve">                 </w:t>
      </w:r>
      <w:r w:rsidR="0008217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="00082172" w:rsidRPr="003D1E5B">
        <w:rPr>
          <w:rFonts w:ascii="Times New Roman" w:hAnsi="Times New Roman" w:cs="Times New Roman"/>
        </w:rPr>
        <w:t xml:space="preserve"> СОГЛАСОВАНО                                    УТВЕРЖДЕНО</w:t>
      </w:r>
    </w:p>
    <w:p w:rsidR="000A365E" w:rsidRDefault="000A365E" w:rsidP="000A365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82172" w:rsidRPr="003D1E5B">
        <w:rPr>
          <w:rFonts w:ascii="Times New Roman" w:hAnsi="Times New Roman" w:cs="Times New Roman"/>
        </w:rPr>
        <w:t>на заседании Ш</w:t>
      </w:r>
      <w:r w:rsidR="00082172">
        <w:rPr>
          <w:rFonts w:ascii="Times New Roman" w:hAnsi="Times New Roman" w:cs="Times New Roman"/>
        </w:rPr>
        <w:t>У</w:t>
      </w:r>
      <w:r w:rsidR="00082172" w:rsidRPr="003D1E5B">
        <w:rPr>
          <w:rFonts w:ascii="Times New Roman" w:hAnsi="Times New Roman" w:cs="Times New Roman"/>
        </w:rPr>
        <w:t xml:space="preserve">МО           </w:t>
      </w:r>
      <w:r w:rsidR="002F21C4">
        <w:rPr>
          <w:rFonts w:ascii="Times New Roman" w:hAnsi="Times New Roman" w:cs="Times New Roman"/>
        </w:rPr>
        <w:t xml:space="preserve">             </w:t>
      </w:r>
      <w:r w:rsidR="00082172" w:rsidRPr="003D1E5B">
        <w:rPr>
          <w:rFonts w:ascii="Times New Roman" w:hAnsi="Times New Roman" w:cs="Times New Roman"/>
        </w:rPr>
        <w:t xml:space="preserve">  Заместитель директора                          </w:t>
      </w:r>
      <w:r>
        <w:rPr>
          <w:rFonts w:ascii="Times New Roman" w:hAnsi="Times New Roman" w:cs="Times New Roman"/>
        </w:rPr>
        <w:t xml:space="preserve">     </w:t>
      </w:r>
      <w:r w:rsidR="00082172" w:rsidRPr="003D1E5B">
        <w:rPr>
          <w:rFonts w:ascii="Times New Roman" w:hAnsi="Times New Roman" w:cs="Times New Roman"/>
        </w:rPr>
        <w:t>Директор школы</w:t>
      </w:r>
    </w:p>
    <w:p w:rsidR="002F21C4" w:rsidRDefault="002F21C4" w:rsidP="002F21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82172">
        <w:rPr>
          <w:rFonts w:ascii="Times New Roman" w:hAnsi="Times New Roman" w:cs="Times New Roman"/>
        </w:rPr>
        <w:t xml:space="preserve">учителей </w:t>
      </w:r>
      <w:r>
        <w:rPr>
          <w:rFonts w:ascii="Times New Roman" w:hAnsi="Times New Roman" w:cs="Times New Roman"/>
        </w:rPr>
        <w:t>математики и                                                                                         Приказ №79</w:t>
      </w:r>
    </w:p>
    <w:p w:rsidR="000A365E" w:rsidRDefault="002F21C4" w:rsidP="002F21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82172" w:rsidRPr="003D1E5B">
        <w:rPr>
          <w:rFonts w:ascii="Times New Roman" w:hAnsi="Times New Roman" w:cs="Times New Roman"/>
        </w:rPr>
        <w:t>е</w:t>
      </w:r>
      <w:r w:rsidR="00082172">
        <w:rPr>
          <w:rFonts w:ascii="Times New Roman" w:hAnsi="Times New Roman" w:cs="Times New Roman"/>
        </w:rPr>
        <w:t xml:space="preserve">стественных наук  </w:t>
      </w:r>
      <w:r w:rsidR="00082172" w:rsidRPr="003D1E5B">
        <w:rPr>
          <w:rFonts w:ascii="Times New Roman" w:hAnsi="Times New Roman" w:cs="Times New Roman"/>
        </w:rPr>
        <w:t xml:space="preserve"> </w:t>
      </w:r>
      <w:r w:rsidR="0008217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</w:t>
      </w:r>
      <w:r w:rsidR="00082172">
        <w:rPr>
          <w:rFonts w:ascii="Times New Roman" w:hAnsi="Times New Roman" w:cs="Times New Roman"/>
        </w:rPr>
        <w:t xml:space="preserve"> </w:t>
      </w:r>
      <w:r w:rsidR="00082172" w:rsidRPr="003D1E5B">
        <w:rPr>
          <w:rFonts w:ascii="Times New Roman" w:hAnsi="Times New Roman" w:cs="Times New Roman"/>
        </w:rPr>
        <w:t xml:space="preserve">по УВР  </w:t>
      </w:r>
      <w:r>
        <w:rPr>
          <w:rFonts w:ascii="Times New Roman" w:hAnsi="Times New Roman" w:cs="Times New Roman"/>
        </w:rPr>
        <w:t xml:space="preserve">________/Монгуш Н.Ч./         </w:t>
      </w:r>
      <w:r w:rsidR="00082172" w:rsidRPr="003D1E5B">
        <w:rPr>
          <w:rFonts w:ascii="Times New Roman" w:hAnsi="Times New Roman" w:cs="Times New Roman"/>
        </w:rPr>
        <w:t>_________  /Сат А.</w:t>
      </w:r>
      <w:proofErr w:type="gramStart"/>
      <w:r w:rsidR="00082172" w:rsidRPr="003D1E5B">
        <w:rPr>
          <w:rFonts w:ascii="Times New Roman" w:hAnsi="Times New Roman" w:cs="Times New Roman"/>
        </w:rPr>
        <w:t>С</w:t>
      </w:r>
      <w:proofErr w:type="gramEnd"/>
      <w:r w:rsidR="00082172" w:rsidRPr="003D1E5B">
        <w:rPr>
          <w:rFonts w:ascii="Times New Roman" w:hAnsi="Times New Roman" w:cs="Times New Roman"/>
        </w:rPr>
        <w:t>/</w:t>
      </w:r>
    </w:p>
    <w:p w:rsidR="000A365E" w:rsidRDefault="000A365E" w:rsidP="000A365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20B76">
        <w:rPr>
          <w:rFonts w:ascii="Times New Roman" w:hAnsi="Times New Roman" w:cs="Times New Roman"/>
        </w:rPr>
        <w:t>протокол № 1</w:t>
      </w:r>
      <w:r w:rsidR="00082172" w:rsidRPr="003D1E5B">
        <w:rPr>
          <w:rFonts w:ascii="Times New Roman" w:hAnsi="Times New Roman" w:cs="Times New Roman"/>
        </w:rPr>
        <w:t xml:space="preserve"> от                   </w:t>
      </w:r>
      <w:r w:rsidR="00A20B76">
        <w:rPr>
          <w:rFonts w:ascii="Times New Roman" w:hAnsi="Times New Roman" w:cs="Times New Roman"/>
        </w:rPr>
        <w:t xml:space="preserve">  </w:t>
      </w:r>
      <w:r w:rsidR="002F21C4">
        <w:rPr>
          <w:rFonts w:ascii="Times New Roman" w:hAnsi="Times New Roman" w:cs="Times New Roman"/>
        </w:rPr>
        <w:t xml:space="preserve">            </w:t>
      </w:r>
      <w:r w:rsidR="00A20B76">
        <w:rPr>
          <w:rFonts w:ascii="Times New Roman" w:hAnsi="Times New Roman" w:cs="Times New Roman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2F21C4">
        <w:rPr>
          <w:rFonts w:ascii="Times New Roman" w:hAnsi="Times New Roman" w:cs="Times New Roman"/>
        </w:rPr>
        <w:t>« 31» августа 2023</w:t>
      </w:r>
      <w:r w:rsidRPr="003D1E5B">
        <w:rPr>
          <w:rFonts w:ascii="Times New Roman" w:hAnsi="Times New Roman" w:cs="Times New Roman"/>
        </w:rPr>
        <w:t xml:space="preserve"> г.</w:t>
      </w:r>
      <w:r w:rsidR="002F21C4">
        <w:rPr>
          <w:rFonts w:ascii="Times New Roman" w:hAnsi="Times New Roman" w:cs="Times New Roman"/>
        </w:rPr>
        <w:t xml:space="preserve">                    </w:t>
      </w:r>
      <w:r w:rsidR="002F21C4" w:rsidRPr="002F21C4">
        <w:rPr>
          <w:rFonts w:ascii="Times New Roman" w:hAnsi="Times New Roman" w:cs="Times New Roman"/>
        </w:rPr>
        <w:t xml:space="preserve"> </w:t>
      </w:r>
      <w:r w:rsidR="002F21C4">
        <w:rPr>
          <w:rFonts w:ascii="Times New Roman" w:hAnsi="Times New Roman" w:cs="Times New Roman"/>
        </w:rPr>
        <w:t xml:space="preserve">от «30» августа 2022 г.               </w:t>
      </w:r>
      <w:r w:rsidR="002F21C4" w:rsidRPr="003D1E5B">
        <w:rPr>
          <w:rFonts w:ascii="Times New Roman" w:hAnsi="Times New Roman" w:cs="Times New Roman"/>
        </w:rPr>
        <w:t xml:space="preserve"> </w:t>
      </w:r>
    </w:p>
    <w:p w:rsidR="00082172" w:rsidRPr="003D1E5B" w:rsidRDefault="000A365E" w:rsidP="000A365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82172" w:rsidRPr="003D1E5B">
        <w:rPr>
          <w:rFonts w:ascii="Times New Roman" w:hAnsi="Times New Roman" w:cs="Times New Roman"/>
        </w:rPr>
        <w:t>«</w:t>
      </w:r>
      <w:r w:rsidR="00A20B76">
        <w:rPr>
          <w:rFonts w:ascii="Times New Roman" w:hAnsi="Times New Roman" w:cs="Times New Roman"/>
        </w:rPr>
        <w:t>29»  августа</w:t>
      </w:r>
      <w:r w:rsidR="00082172" w:rsidRPr="003D1E5B">
        <w:rPr>
          <w:rFonts w:ascii="Times New Roman" w:hAnsi="Times New Roman" w:cs="Times New Roman"/>
        </w:rPr>
        <w:t xml:space="preserve"> 20</w:t>
      </w:r>
      <w:r w:rsidR="002F21C4">
        <w:rPr>
          <w:rFonts w:ascii="Times New Roman" w:hAnsi="Times New Roman" w:cs="Times New Roman"/>
        </w:rPr>
        <w:t>23</w:t>
      </w:r>
      <w:r w:rsidR="00082172" w:rsidRPr="003D1E5B">
        <w:rPr>
          <w:rFonts w:ascii="Times New Roman" w:hAnsi="Times New Roman" w:cs="Times New Roman"/>
        </w:rPr>
        <w:t xml:space="preserve"> г.</w:t>
      </w:r>
      <w:r w:rsidR="00082172">
        <w:rPr>
          <w:rFonts w:ascii="Times New Roman" w:hAnsi="Times New Roman" w:cs="Times New Roman"/>
        </w:rPr>
        <w:t xml:space="preserve">   </w:t>
      </w:r>
      <w:r w:rsidR="00082172" w:rsidRPr="003D1E5B">
        <w:rPr>
          <w:rFonts w:ascii="Times New Roman" w:hAnsi="Times New Roman" w:cs="Times New Roman"/>
        </w:rPr>
        <w:t xml:space="preserve"> </w:t>
      </w:r>
      <w:r w:rsidR="00082172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</w:p>
    <w:p w:rsidR="00082172" w:rsidRDefault="00082172" w:rsidP="00082172">
      <w:pPr>
        <w:rPr>
          <w:rFonts w:ascii="Times New Roman" w:hAnsi="Times New Roman" w:cs="Times New Roman"/>
        </w:rPr>
      </w:pPr>
    </w:p>
    <w:p w:rsidR="00082172" w:rsidRDefault="00082172" w:rsidP="00082172">
      <w:pPr>
        <w:rPr>
          <w:rFonts w:ascii="Times New Roman" w:hAnsi="Times New Roman" w:cs="Times New Roman"/>
        </w:rPr>
      </w:pPr>
    </w:p>
    <w:p w:rsidR="00082172" w:rsidRPr="003D1E5B" w:rsidRDefault="00082172" w:rsidP="00082172">
      <w:pPr>
        <w:rPr>
          <w:rFonts w:ascii="Times New Roman" w:hAnsi="Times New Roman" w:cs="Times New Roman"/>
        </w:rPr>
      </w:pPr>
    </w:p>
    <w:p w:rsidR="00082172" w:rsidRPr="00032910" w:rsidRDefault="00082172" w:rsidP="00082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91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82172" w:rsidRPr="00032910" w:rsidRDefault="00082172" w:rsidP="00082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910">
        <w:rPr>
          <w:rFonts w:ascii="Times New Roman" w:hAnsi="Times New Roman" w:cs="Times New Roman"/>
          <w:b/>
          <w:sz w:val="28"/>
          <w:szCs w:val="28"/>
        </w:rPr>
        <w:t xml:space="preserve">по предмету </w:t>
      </w:r>
    </w:p>
    <w:p w:rsidR="00082172" w:rsidRPr="00032910" w:rsidRDefault="00082172" w:rsidP="00082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082172" w:rsidRPr="00032910" w:rsidRDefault="00082172" w:rsidP="00082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11</w:t>
      </w:r>
      <w:r w:rsidRPr="00032910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082172" w:rsidRPr="00032910" w:rsidRDefault="002F21C4" w:rsidP="00082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082172" w:rsidRPr="000329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82172" w:rsidRDefault="00082172" w:rsidP="00082172">
      <w:pPr>
        <w:rPr>
          <w:rFonts w:ascii="Times New Roman" w:hAnsi="Times New Roman" w:cs="Times New Roman"/>
          <w:b/>
        </w:rPr>
      </w:pPr>
    </w:p>
    <w:p w:rsidR="00082172" w:rsidRDefault="00082172" w:rsidP="00082172">
      <w:pPr>
        <w:rPr>
          <w:rFonts w:ascii="Times New Roman" w:hAnsi="Times New Roman" w:cs="Times New Roman"/>
          <w:b/>
        </w:rPr>
      </w:pPr>
    </w:p>
    <w:p w:rsidR="00082172" w:rsidRDefault="00082172" w:rsidP="00082172">
      <w:pPr>
        <w:rPr>
          <w:rFonts w:ascii="Times New Roman" w:hAnsi="Times New Roman" w:cs="Times New Roman"/>
          <w:b/>
        </w:rPr>
      </w:pPr>
    </w:p>
    <w:p w:rsidR="00082172" w:rsidRPr="003D1E5B" w:rsidRDefault="00082172" w:rsidP="00082172">
      <w:pPr>
        <w:rPr>
          <w:rFonts w:ascii="Times New Roman" w:hAnsi="Times New Roman" w:cs="Times New Roman"/>
          <w:b/>
        </w:rPr>
      </w:pPr>
    </w:p>
    <w:p w:rsidR="00082172" w:rsidRPr="003D1E5B" w:rsidRDefault="00082172" w:rsidP="00082172">
      <w:pPr>
        <w:jc w:val="right"/>
        <w:rPr>
          <w:rFonts w:ascii="Times New Roman" w:hAnsi="Times New Roman" w:cs="Times New Roman"/>
        </w:rPr>
      </w:pPr>
      <w:r w:rsidRPr="003D1E5B">
        <w:rPr>
          <w:rFonts w:ascii="Times New Roman" w:hAnsi="Times New Roman" w:cs="Times New Roman"/>
        </w:rPr>
        <w:t>Составитель программы: учитель географии</w:t>
      </w:r>
    </w:p>
    <w:p w:rsidR="00082172" w:rsidRPr="003D1E5B" w:rsidRDefault="00082172" w:rsidP="00082172">
      <w:pPr>
        <w:jc w:val="right"/>
        <w:rPr>
          <w:rFonts w:ascii="Times New Roman" w:hAnsi="Times New Roman" w:cs="Times New Roman"/>
          <w:b/>
        </w:rPr>
      </w:pPr>
      <w:r w:rsidRPr="003D1E5B">
        <w:rPr>
          <w:rFonts w:ascii="Times New Roman" w:hAnsi="Times New Roman" w:cs="Times New Roman"/>
        </w:rPr>
        <w:t>высшей категории Ондар Бичена Лодаевна</w:t>
      </w:r>
    </w:p>
    <w:p w:rsidR="00082172" w:rsidRDefault="00082172" w:rsidP="00082172">
      <w:pPr>
        <w:rPr>
          <w:rFonts w:ascii="Times New Roman" w:hAnsi="Times New Roman" w:cs="Times New Roman"/>
          <w:b/>
        </w:rPr>
      </w:pPr>
    </w:p>
    <w:p w:rsidR="00082172" w:rsidRDefault="00082172" w:rsidP="00082172">
      <w:pPr>
        <w:jc w:val="center"/>
        <w:rPr>
          <w:rFonts w:ascii="Times New Roman" w:hAnsi="Times New Roman" w:cs="Times New Roman"/>
          <w:b/>
        </w:rPr>
      </w:pPr>
    </w:p>
    <w:p w:rsidR="00082172" w:rsidRDefault="00082172" w:rsidP="00082172">
      <w:pPr>
        <w:rPr>
          <w:rFonts w:ascii="Times New Roman" w:hAnsi="Times New Roman" w:cs="Times New Roman"/>
          <w:b/>
        </w:rPr>
      </w:pPr>
    </w:p>
    <w:p w:rsidR="00082172" w:rsidRDefault="00082172" w:rsidP="00082172">
      <w:pPr>
        <w:rPr>
          <w:rFonts w:ascii="Times New Roman" w:hAnsi="Times New Roman" w:cs="Times New Roman"/>
          <w:b/>
        </w:rPr>
      </w:pPr>
    </w:p>
    <w:p w:rsidR="000A365E" w:rsidRDefault="000A365E" w:rsidP="00A8214C">
      <w:pPr>
        <w:pStyle w:val="a7"/>
        <w:spacing w:before="0" w:beforeAutospacing="0" w:after="0" w:afterAutospacing="0" w:line="276" w:lineRule="auto"/>
        <w:jc w:val="center"/>
        <w:rPr>
          <w:b/>
          <w:sz w:val="24"/>
          <w:szCs w:val="24"/>
        </w:rPr>
      </w:pPr>
    </w:p>
    <w:p w:rsidR="000A365E" w:rsidRDefault="000A365E" w:rsidP="002F21C4">
      <w:pPr>
        <w:pStyle w:val="a7"/>
        <w:spacing w:before="0" w:beforeAutospacing="0" w:after="0" w:afterAutospacing="0" w:line="276" w:lineRule="auto"/>
        <w:rPr>
          <w:b/>
          <w:sz w:val="24"/>
          <w:szCs w:val="24"/>
        </w:rPr>
      </w:pPr>
    </w:p>
    <w:p w:rsidR="000A365E" w:rsidRDefault="000A365E" w:rsidP="00A8214C">
      <w:pPr>
        <w:pStyle w:val="a7"/>
        <w:spacing w:before="0" w:beforeAutospacing="0" w:after="0" w:afterAutospacing="0" w:line="276" w:lineRule="auto"/>
        <w:jc w:val="center"/>
        <w:rPr>
          <w:b/>
          <w:sz w:val="24"/>
          <w:szCs w:val="24"/>
        </w:rPr>
      </w:pPr>
    </w:p>
    <w:p w:rsidR="007C2029" w:rsidRPr="00771A06" w:rsidRDefault="007C2029" w:rsidP="00A8214C">
      <w:pPr>
        <w:pStyle w:val="a7"/>
        <w:spacing w:before="0" w:beforeAutospacing="0" w:after="0" w:afterAutospacing="0" w:line="276" w:lineRule="auto"/>
        <w:jc w:val="center"/>
        <w:rPr>
          <w:b/>
          <w:sz w:val="24"/>
          <w:szCs w:val="24"/>
        </w:rPr>
      </w:pPr>
      <w:r w:rsidRPr="00771A06">
        <w:rPr>
          <w:b/>
          <w:sz w:val="24"/>
          <w:szCs w:val="24"/>
        </w:rPr>
        <w:lastRenderedPageBreak/>
        <w:t>Пояснительная записка</w:t>
      </w:r>
    </w:p>
    <w:p w:rsidR="007C2029" w:rsidRPr="00771A06" w:rsidRDefault="007C2029" w:rsidP="007C2029">
      <w:pPr>
        <w:pStyle w:val="a7"/>
        <w:spacing w:before="0" w:beforeAutospacing="0" w:after="0" w:afterAutospacing="0" w:line="276" w:lineRule="auto"/>
        <w:jc w:val="both"/>
        <w:rPr>
          <w:b/>
          <w:sz w:val="24"/>
          <w:szCs w:val="24"/>
        </w:rPr>
      </w:pPr>
    </w:p>
    <w:p w:rsidR="007C2029" w:rsidRPr="00771A06" w:rsidRDefault="007C2029" w:rsidP="007C2029">
      <w:pPr>
        <w:pStyle w:val="a5"/>
        <w:spacing w:line="276" w:lineRule="auto"/>
        <w:jc w:val="both"/>
      </w:pPr>
      <w:r w:rsidRPr="00771A06">
        <w:t xml:space="preserve">            Рабочая программа по географии для 11  классов  составлена на основе примерной программы основного общего образования по географии «Экономическая и социальная география мира» (</w:t>
      </w:r>
      <w:r w:rsidRPr="00771A06">
        <w:rPr>
          <w:lang w:val="en-US"/>
        </w:rPr>
        <w:t>X</w:t>
      </w:r>
      <w:r w:rsidRPr="00771A06">
        <w:t>-</w:t>
      </w:r>
      <w:r w:rsidRPr="00771A06">
        <w:rPr>
          <w:lang w:val="en-US"/>
        </w:rPr>
        <w:t>XI</w:t>
      </w:r>
      <w:r w:rsidRPr="00771A06">
        <w:t xml:space="preserve"> классы), авторской программы: </w:t>
      </w:r>
      <w:proofErr w:type="spellStart"/>
      <w:r w:rsidRPr="00771A06">
        <w:t>Домогацких</w:t>
      </w:r>
      <w:proofErr w:type="spellEnd"/>
      <w:r w:rsidRPr="00771A06">
        <w:t xml:space="preserve"> Е. М. Программа по географии для 6-10 классов общеобразовательных учреждений (М.: ООО «ТИД «Русское слово – </w:t>
      </w:r>
      <w:r w:rsidRPr="00771A06">
        <w:rPr>
          <w:lang w:val="en-US"/>
        </w:rPr>
        <w:t>PC</w:t>
      </w:r>
      <w:r w:rsidRPr="00771A06">
        <w:t xml:space="preserve">», 2012).   </w:t>
      </w:r>
      <w:r>
        <w:t>Программа данного курса соответствует образовательному стандарту и полностью реализует федеральный компонент среднего образования по географии в 10 – 11 классах. География входит в перечень учебных предметов, которые изучаются по выбору на базовом или профильном уровне. На базовом уровне на изучение предмета отводиться 70 часов учебного времени  в 10 и 11 классах. Этому требованию отвечает структура данного учебника: он состоит из двух частей, двух книг, каждая из которых рассчитана на 34 часов учебного времени.</w:t>
      </w:r>
      <w:r w:rsidRPr="00771A06">
        <w:t xml:space="preserve"> </w:t>
      </w:r>
    </w:p>
    <w:p w:rsidR="007C2029" w:rsidRPr="00771A06" w:rsidRDefault="007C2029" w:rsidP="007C2029">
      <w:pPr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    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</w:t>
      </w:r>
    </w:p>
    <w:p w:rsidR="007C2029" w:rsidRPr="00771A06" w:rsidRDefault="007C2029" w:rsidP="007C2029">
      <w:pPr>
        <w:ind w:firstLine="709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771A06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Цель  образовательной программы школы: </w:t>
      </w:r>
    </w:p>
    <w:p w:rsidR="007C2029" w:rsidRPr="00771A06" w:rsidRDefault="007C2029" w:rsidP="007C2029">
      <w:pPr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771A06">
        <w:rPr>
          <w:rStyle w:val="Zag11"/>
          <w:rFonts w:ascii="Times New Roman" w:eastAsia="@Arial Unicode MS" w:hAnsi="Times New Roman" w:cs="Times New Roman"/>
          <w:sz w:val="24"/>
          <w:szCs w:val="24"/>
        </w:rPr>
        <w:t>п</w:t>
      </w:r>
      <w:r w:rsidRPr="00771A06">
        <w:rPr>
          <w:rFonts w:ascii="Times New Roman" w:hAnsi="Times New Roman" w:cs="Times New Roman"/>
          <w:sz w:val="24"/>
          <w:szCs w:val="24"/>
        </w:rPr>
        <w:t xml:space="preserve">одготовка выпускника с развитой системой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ценностей, со  сформированными компетентностями  и освоившего программы учебных дисциплин в соответствии с индивидуальными особенностями развития и состояния здоровья на основе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7C2029" w:rsidRPr="00771A06" w:rsidRDefault="007C2029" w:rsidP="007C2029">
      <w:pPr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771A06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Для достижения поставленных целей решаются следующие задачи:</w:t>
      </w:r>
    </w:p>
    <w:p w:rsidR="007C2029" w:rsidRPr="00771A06" w:rsidRDefault="007C2029" w:rsidP="007C2029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1. Обеспечить соответствия образования обучающихся требованиям федеральных государственных образовательных стандартов.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2. Организовать педагогические условия для реализации индивидуальных особенностей обучающихся на основе индивидуальных образовательных программ.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3. Внедрить разнообразные формы взаимодействия с </w:t>
      </w:r>
      <w:proofErr w:type="gramStart"/>
      <w:r w:rsidRPr="00771A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1A06">
        <w:rPr>
          <w:rFonts w:ascii="Times New Roman" w:hAnsi="Times New Roman" w:cs="Times New Roman"/>
          <w:sz w:val="24"/>
          <w:szCs w:val="24"/>
        </w:rPr>
        <w:t>, обеспечивающие реализацию индивидуальных образовательных программ обучающихся.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4. Реализовать систему внеурочной деятельности и</w:t>
      </w:r>
      <w:r w:rsidRPr="00771A0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обеспечить эффективное сочетание урочных и внеурочных форм организации образовательного процесса</w:t>
      </w:r>
      <w:r w:rsidRPr="00771A06">
        <w:rPr>
          <w:rFonts w:ascii="Times New Roman" w:hAnsi="Times New Roman" w:cs="Times New Roman"/>
          <w:sz w:val="24"/>
          <w:szCs w:val="24"/>
        </w:rPr>
        <w:t>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Style w:val="dash0410005f0431005f0437005f0430005f0446005f0020005f0441005f043f005f0438005f0441005f043a005f0430005f005fchar1char1"/>
        </w:rPr>
        <w:t>5. О</w:t>
      </w:r>
      <w:r w:rsidRPr="00771A06">
        <w:rPr>
          <w:rStyle w:val="Zag11"/>
          <w:rFonts w:ascii="Times New Roman" w:eastAsia="@Arial Unicode MS" w:hAnsi="Times New Roman" w:cs="Times New Roman"/>
          <w:sz w:val="24"/>
          <w:szCs w:val="24"/>
        </w:rPr>
        <w:t>рганизовать интеллектуальные и творческие соревнования, научно-технического творчества, проектной и учебно-исследовательской деятельности.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6.Организовать  научно-практическую связь с учреждениями высшего образования.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7.Создать условия для осознанного выбора профессии </w:t>
      </w:r>
      <w:r w:rsidRPr="00771A06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обучающимися, в сотрудничестве с предприятиями города.</w:t>
      </w:r>
      <w:r w:rsidRPr="00771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029" w:rsidRPr="00E57423" w:rsidRDefault="007C2029" w:rsidP="007C2029">
      <w:pPr>
        <w:pStyle w:val="a5"/>
        <w:spacing w:line="276" w:lineRule="auto"/>
        <w:jc w:val="both"/>
      </w:pPr>
      <w:r w:rsidRPr="00E57423">
        <w:rPr>
          <w:b/>
        </w:rPr>
        <w:t>Курс «Экономическая и социальная география  мира»</w:t>
      </w:r>
      <w:r w:rsidRPr="00E57423">
        <w:t xml:space="preserve"> в старших классах средней школы занимает особое место, он завершает цикл школьного географического образования и призван сформировать у учащихся представление об окружающем мире,  </w:t>
      </w:r>
      <w:r w:rsidRPr="00E57423">
        <w:lastRenderedPageBreak/>
        <w:t xml:space="preserve">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7C2029" w:rsidRPr="00E57423" w:rsidRDefault="007C2029" w:rsidP="007C2029">
      <w:pPr>
        <w:pStyle w:val="a5"/>
        <w:spacing w:line="276" w:lineRule="auto"/>
        <w:jc w:val="both"/>
        <w:rPr>
          <w:b/>
        </w:rPr>
      </w:pPr>
      <w:r w:rsidRPr="00E57423">
        <w:rPr>
          <w:b/>
        </w:rPr>
        <w:t>Цели и задачи курса:</w:t>
      </w:r>
    </w:p>
    <w:p w:rsidR="007C2029" w:rsidRPr="00E57423" w:rsidRDefault="007C2029" w:rsidP="007C2029">
      <w:pPr>
        <w:pStyle w:val="a5"/>
        <w:spacing w:line="276" w:lineRule="auto"/>
        <w:jc w:val="both"/>
      </w:pPr>
      <w:r w:rsidRPr="00E57423">
        <w:t>- 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человечества;</w:t>
      </w:r>
    </w:p>
    <w:p w:rsidR="007C2029" w:rsidRPr="00E57423" w:rsidRDefault="007C2029" w:rsidP="007C2029">
      <w:pPr>
        <w:pStyle w:val="a5"/>
        <w:spacing w:line="276" w:lineRule="auto"/>
        <w:jc w:val="both"/>
      </w:pPr>
      <w:r w:rsidRPr="00E57423">
        <w:t>- развить пространственно-географическое мышление;</w:t>
      </w:r>
    </w:p>
    <w:p w:rsidR="007C2029" w:rsidRPr="00E57423" w:rsidRDefault="007C2029" w:rsidP="007C2029">
      <w:pPr>
        <w:pStyle w:val="a5"/>
        <w:spacing w:line="276" w:lineRule="auto"/>
        <w:jc w:val="both"/>
      </w:pPr>
      <w:r w:rsidRPr="00E57423">
        <w:t>- воспитать уважение к культурам других народов и стран;</w:t>
      </w:r>
    </w:p>
    <w:p w:rsidR="007C2029" w:rsidRPr="00E57423" w:rsidRDefault="007C2029" w:rsidP="007C2029">
      <w:pPr>
        <w:pStyle w:val="a5"/>
        <w:spacing w:line="276" w:lineRule="auto"/>
        <w:jc w:val="both"/>
      </w:pPr>
      <w:r w:rsidRPr="00E57423">
        <w:t>- сформировать представление о географических особенностях природы, населения и хозяйства разных территорий;</w:t>
      </w:r>
    </w:p>
    <w:p w:rsidR="007C2029" w:rsidRPr="00E57423" w:rsidRDefault="007C2029" w:rsidP="007C2029">
      <w:pPr>
        <w:pStyle w:val="a5"/>
        <w:spacing w:line="276" w:lineRule="auto"/>
        <w:jc w:val="both"/>
      </w:pPr>
      <w:r w:rsidRPr="00E57423">
        <w:t>- научить применять географические знания для оценки и объяснения разнообразных процессов и явлений, происходящих в мире;</w:t>
      </w:r>
    </w:p>
    <w:p w:rsidR="007C2029" w:rsidRPr="00E57423" w:rsidRDefault="007C2029" w:rsidP="007C2029">
      <w:pPr>
        <w:pStyle w:val="a5"/>
        <w:spacing w:line="276" w:lineRule="auto"/>
        <w:jc w:val="both"/>
      </w:pPr>
      <w:r w:rsidRPr="00E57423">
        <w:t>- воспитать экологическую культуру, бережное и рациональное отношение к окружающей среде.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1CAF">
        <w:rPr>
          <w:rFonts w:ascii="Times New Roman" w:hAnsi="Times New Roman" w:cs="Times New Roman"/>
          <w:b/>
          <w:sz w:val="24"/>
          <w:szCs w:val="24"/>
        </w:rPr>
        <w:t>Программа рассчитана на 34 часов при одночасовой учебной нагрузке в неделю.</w:t>
      </w:r>
      <w:r w:rsidRPr="002A0B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71A06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подготовке учащихся.</w:t>
      </w:r>
    </w:p>
    <w:p w:rsidR="007C2029" w:rsidRDefault="007C2029" w:rsidP="007C202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71A06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термины, традиционные и новые методы географических исследований;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географические особенности отраслевой и территориальной структуры мирового хозяйства, размещение его основных отраслей;</w:t>
      </w:r>
    </w:p>
    <w:p w:rsidR="007C2029" w:rsidRDefault="007C2029" w:rsidP="007C202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71A06">
        <w:rPr>
          <w:rFonts w:ascii="Times New Roman" w:hAnsi="Times New Roman" w:cs="Times New Roman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 экономических и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- оценивать и объяснять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мира;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оценивать демографическую ситуацию, уровни урбанизации и территориальной концентрации населения.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- оценивать территориальную концентрацию производства, степень природных,</w:t>
      </w:r>
      <w:r w:rsidRPr="00771A06">
        <w:rPr>
          <w:rFonts w:ascii="Times New Roman" w:hAnsi="Times New Roman" w:cs="Times New Roman"/>
          <w:sz w:val="24"/>
          <w:szCs w:val="24"/>
        </w:rPr>
        <w:t xml:space="preserve"> антропогенных и техногенных изменений отдельных территорий;</w:t>
      </w:r>
    </w:p>
    <w:p w:rsidR="007C2029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составлять комплексную характеристику,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B1F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обучения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Личностными результатами </w:t>
      </w:r>
      <w:r w:rsidRPr="00D33B1F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географии являются: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33B1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B1F">
        <w:rPr>
          <w:rFonts w:ascii="Times New Roman" w:hAnsi="Times New Roman" w:cs="Times New Roman"/>
          <w:sz w:val="24"/>
          <w:szCs w:val="24"/>
        </w:rPr>
        <w:t xml:space="preserve"> общечеловеческих и общенациональных ценностей, гражданственности и национальной идентичности, патриотизма, гордости за свою страну, свой народ, интерес к изучению географии;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33B1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B1F">
        <w:rPr>
          <w:rFonts w:ascii="Times New Roman" w:hAnsi="Times New Roman" w:cs="Times New Roman"/>
          <w:sz w:val="24"/>
          <w:szCs w:val="24"/>
        </w:rPr>
        <w:t xml:space="preserve"> основ географической культуры, географического мышления как частей целостного научного мировоззрения, соответствующего современному уровню развития науки и практики, основанного на диалоге культур, а также различных форм общественного сознания, осознание своего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в поликультурном мире;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толерантное сознание и поведение в поликультурном мире, готовность и способность вести диалог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с другими людьми, достигать в нём взаимопонимания, находить общие цели и сотрудничать для их достижения;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готовность и способность к образованию, в том числе самообразованию, потребности к самореализации, творческой деятельности, построению и стремлению к реализации своих жизненных планов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протяжении всей жизни;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принятие и реализация ценностей эстетического отношения к миру, здорового и безопасного образа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жизни в окружающей среде, умений противостоять социально опасным явлениям общественной жизни;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готовность к осознанному выбору профессии, непрерывному самообразованию как условию успешной профессиональной и общественной деятельности;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33B1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B1F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процессов на состояние природной и социальной среды; приобретение опыта эколого-направленной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B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D33B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результатами </w:t>
      </w:r>
      <w:r w:rsidRPr="00D33B1F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географии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являются: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 xml:space="preserve">•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познания, в том числе умений работать с текстами, тематическими картами разного содержания, статистическими данными, </w:t>
      </w:r>
      <w:proofErr w:type="spellStart"/>
      <w:r w:rsidRPr="00D33B1F">
        <w:rPr>
          <w:rFonts w:ascii="Times New Roman" w:hAnsi="Times New Roman" w:cs="Times New Roman"/>
          <w:sz w:val="24"/>
          <w:szCs w:val="24"/>
        </w:rPr>
        <w:t>геоинформационными</w:t>
      </w:r>
      <w:proofErr w:type="spellEnd"/>
      <w:r w:rsidRPr="00D33B1F">
        <w:rPr>
          <w:rFonts w:ascii="Times New Roman" w:hAnsi="Times New Roman" w:cs="Times New Roman"/>
          <w:sz w:val="24"/>
          <w:szCs w:val="24"/>
        </w:rPr>
        <w:t xml:space="preserve"> системами,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ресурсами Интернета;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готовность и способность к самостоятельной информационно-познавательной деятельности,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включая умение ориентироваться в различных источниках информации, самостоятельному поиску,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анализу, отбору географической информации, её оценке, преобразованию, сохранению, передаче и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презентации в разных формах, в том числе с помощью технических средств и информационных технологий;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lastRenderedPageBreak/>
        <w:t>• владение языковыми средствами, коммуникативными навыками взаимодействия с людьми, готовностью к пониманию собеседника, ведению корректных дискуссий — умение ясно, логично и точно излагать свою точку зрения; умения правильно оценивать собственные поступки и поступки других людей;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 для объяснения, оценки и прогнозирования различных явлений и процессов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современного мира на основе приобретённых географических знаний и умений.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Предметными результатами </w:t>
      </w:r>
      <w:r w:rsidRPr="00D33B1F">
        <w:rPr>
          <w:rFonts w:ascii="Times New Roman" w:hAnsi="Times New Roman" w:cs="Times New Roman"/>
          <w:sz w:val="24"/>
          <w:szCs w:val="24"/>
        </w:rPr>
        <w:t>освоения выпускниками старшей школы программы по географии являются: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владение представлениями о современной географической науке, её участии в решении важнейших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проблем человечества;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владение географическим мышлением для определения картографических представлений о размещении основных географических объектов и выявления географических аспектов природных, социально-экономических и экологических процессов и проблем;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33B1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B1F">
        <w:rPr>
          <w:rFonts w:ascii="Times New Roman" w:hAnsi="Times New Roman" w:cs="Times New Roman"/>
          <w:sz w:val="24"/>
          <w:szCs w:val="24"/>
        </w:rPr>
        <w:t xml:space="preserve"> знаний описательной географии, представлений о языке и методах современной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географии;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33B1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B1F">
        <w:rPr>
          <w:rFonts w:ascii="Times New Roman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закономерностях развития природы, размещения населения и хозяйства, о динамике и территориальных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B1F">
        <w:rPr>
          <w:rFonts w:ascii="Times New Roman" w:hAnsi="Times New Roman" w:cs="Times New Roman"/>
          <w:sz w:val="24"/>
          <w:szCs w:val="24"/>
        </w:rPr>
        <w:t>особенностях процессов, протекающих в географическом пространстве;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природных, социально-экономических и экологических процессах и явлениях;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владение умениями географического анализа и интерпретации разнообразной информации;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к изменению её условий;</w:t>
      </w:r>
    </w:p>
    <w:p w:rsidR="007C2029" w:rsidRPr="00D33B1F" w:rsidRDefault="007C2029" w:rsidP="007C20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33B1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B1F">
        <w:rPr>
          <w:rFonts w:ascii="Times New Roman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проблем;</w:t>
      </w:r>
    </w:p>
    <w:p w:rsidR="007C2029" w:rsidRPr="008247C5" w:rsidRDefault="007C2029" w:rsidP="00A821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1F">
        <w:rPr>
          <w:rFonts w:ascii="Times New Roman" w:hAnsi="Times New Roman" w:cs="Times New Roman"/>
          <w:sz w:val="24"/>
          <w:szCs w:val="24"/>
        </w:rPr>
        <w:t>• обобщённость представлений о земной поверхности, которая в настоящее время является результатом деятельности современного общества на разных уровнях диффе</w:t>
      </w:r>
      <w:r>
        <w:rPr>
          <w:rFonts w:ascii="Times New Roman" w:hAnsi="Times New Roman" w:cs="Times New Roman"/>
          <w:sz w:val="24"/>
          <w:szCs w:val="24"/>
        </w:rPr>
        <w:t>ренциации географической оболоч</w:t>
      </w:r>
      <w:r w:rsidRPr="00D33B1F">
        <w:rPr>
          <w:rFonts w:ascii="Times New Roman" w:hAnsi="Times New Roman" w:cs="Times New Roman"/>
          <w:sz w:val="24"/>
          <w:szCs w:val="24"/>
        </w:rPr>
        <w:t>ки: глобал</w:t>
      </w:r>
      <w:r>
        <w:rPr>
          <w:rFonts w:ascii="Times New Roman" w:hAnsi="Times New Roman" w:cs="Times New Roman"/>
          <w:sz w:val="24"/>
          <w:szCs w:val="24"/>
        </w:rPr>
        <w:t>ьном, региональном, локальном.</w:t>
      </w:r>
      <w:r w:rsidRPr="00771A06">
        <w:rPr>
          <w:rFonts w:ascii="Times New Roman" w:hAnsi="Times New Roman" w:cs="Times New Roman"/>
          <w:sz w:val="24"/>
          <w:szCs w:val="24"/>
        </w:rPr>
        <w:br/>
      </w:r>
      <w:r w:rsidRPr="00771A06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247C5">
        <w:rPr>
          <w:rFonts w:ascii="Times New Roman" w:hAnsi="Times New Roman" w:cs="Times New Roman"/>
          <w:sz w:val="24"/>
          <w:szCs w:val="24"/>
        </w:rPr>
        <w:t>(оценочные выделены жирным шрифтом)</w:t>
      </w:r>
    </w:p>
    <w:p w:rsidR="007C2029" w:rsidRPr="00A31CAF" w:rsidRDefault="007C2029" w:rsidP="007C202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57423">
        <w:rPr>
          <w:rFonts w:ascii="Times New Roman" w:hAnsi="Times New Roman" w:cs="Times New Roman"/>
          <w:sz w:val="24"/>
          <w:szCs w:val="24"/>
        </w:rPr>
        <w:t>Составление сравнительной экономико-географической характеристики двух стран «Большой семерки»</w:t>
      </w:r>
      <w:r w:rsidRPr="00E574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57423">
        <w:rPr>
          <w:rFonts w:ascii="Times New Roman" w:hAnsi="Times New Roman" w:cs="Times New Roman"/>
          <w:sz w:val="24"/>
          <w:szCs w:val="24"/>
        </w:rPr>
        <w:t>Отражение на картосхеме международных экономических связей Японии</w:t>
      </w:r>
      <w:r w:rsidRPr="00E574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57423">
        <w:rPr>
          <w:rFonts w:ascii="Times New Roman" w:hAnsi="Times New Roman" w:cs="Times New Roman"/>
          <w:sz w:val="24"/>
          <w:szCs w:val="24"/>
        </w:rPr>
        <w:t xml:space="preserve"> Составление картосхемы,  отражающей международные экономические связи Австралийского Союза, объяснение полученного результата.</w:t>
      </w:r>
      <w:r w:rsidRPr="00E57423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57423">
        <w:rPr>
          <w:rFonts w:ascii="Times New Roman" w:hAnsi="Times New Roman" w:cs="Times New Roman"/>
          <w:sz w:val="24"/>
          <w:szCs w:val="24"/>
        </w:rPr>
        <w:t>Составление картосхемы районов загрязнения окружающей среды США,  выявление источников загрязнений, предложение путей решения экологических проблем.</w:t>
      </w:r>
      <w:r w:rsidRPr="00E57423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57423">
        <w:rPr>
          <w:rFonts w:ascii="Times New Roman" w:hAnsi="Times New Roman" w:cs="Times New Roman"/>
          <w:sz w:val="24"/>
          <w:szCs w:val="24"/>
        </w:rPr>
        <w:t xml:space="preserve">Составление характеристики Канады.         </w:t>
      </w:r>
    </w:p>
    <w:p w:rsidR="007C2029" w:rsidRPr="008247C5" w:rsidRDefault="007C2029" w:rsidP="007C2029">
      <w:pPr>
        <w:jc w:val="both"/>
        <w:rPr>
          <w:rFonts w:ascii="Times New Roman" w:hAnsi="Times New Roman" w:cs="Times New Roman"/>
          <w:sz w:val="28"/>
          <w:szCs w:val="28"/>
        </w:rPr>
      </w:pPr>
      <w:r w:rsidRPr="008247C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C2029" w:rsidRPr="00771A06" w:rsidRDefault="007C2029" w:rsidP="007C2029">
      <w:pPr>
        <w:pStyle w:val="1"/>
        <w:spacing w:line="276" w:lineRule="auto"/>
        <w:jc w:val="both"/>
        <w:rPr>
          <w:sz w:val="24"/>
        </w:rPr>
      </w:pPr>
      <w:r w:rsidRPr="00771A06">
        <w:rPr>
          <w:sz w:val="24"/>
        </w:rPr>
        <w:t xml:space="preserve">Часть 2. Региональный обзор мира </w:t>
      </w: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bCs/>
          <w:sz w:val="24"/>
          <w:szCs w:val="24"/>
        </w:rPr>
      </w:pP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1. Политическая карта мира </w:t>
      </w:r>
      <w:r w:rsidRPr="00771A06">
        <w:rPr>
          <w:b w:val="0"/>
          <w:sz w:val="24"/>
          <w:szCs w:val="24"/>
        </w:rPr>
        <w:t>(2 часа)</w:t>
      </w:r>
    </w:p>
    <w:p w:rsidR="007C2029" w:rsidRPr="00E57423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Современная политическая карта мира и этапы ее развития. Количественные и качественные изменения на политической карте мира.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Государственная территория и государственная граница. Виды государственных границ. Исторический характер границ. Демаркация и делимитация. Территориальные воды.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Дифференциация стран современного мира. Их типология. Внутриконтинентальные, приморские и островные страны. Анклавы. Суверенные и зависимые государства. Государственный строй и государственное устройство. Монархии и республики. Унитарное и федеративное государства. Понятие о регионах мира. Международные организации, их многообразие и виды.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bCs/>
          <w:sz w:val="24"/>
          <w:szCs w:val="24"/>
        </w:rPr>
        <w:t>политико-географическое положение,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территория страны, сухопутные, водные и морские границы, анклав, республики, монархии, федерации, конфедерации, унитарные государства, международные организации, регион.</w:t>
      </w:r>
      <w:proofErr w:type="gramEnd"/>
    </w:p>
    <w:p w:rsidR="007C2029" w:rsidRPr="00771A06" w:rsidRDefault="007C2029" w:rsidP="007C20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Классификация крупнейших государств мира: а) по формам правления, б) по государственному устройству.</w:t>
      </w: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2. Зарубежная Европа </w:t>
      </w:r>
      <w:r w:rsidRPr="00771A06">
        <w:rPr>
          <w:b w:val="0"/>
          <w:sz w:val="24"/>
          <w:szCs w:val="24"/>
        </w:rPr>
        <w:t>(6 часов)</w:t>
      </w:r>
    </w:p>
    <w:p w:rsidR="007C2029" w:rsidRPr="00EC57FC" w:rsidRDefault="007C2029" w:rsidP="007C2029">
      <w:pPr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Общая характеристика региона. Географическое положение. Деление на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: Западная. Восточная, Северная, Центральная и Южная Европа. Природно-ресурсный потенциал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Европы. Объекты Всемирного наследия.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Демографическая ситуация в зарубежной Европе. Национальный и религиозный состав населения.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обрабатывающих отраслей. Основные типы сельского хозяйства: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>-, средн</w:t>
      </w:r>
      <w:proofErr w:type="gramStart"/>
      <w:r w:rsidRPr="00771A0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71A0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южноевропейский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>.  Их географические и отраслевые особенности. Международные экономические связи.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Охрана окружающей среды и экологические проблемы, экологическая политика.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 w:rsidRPr="00771A06">
        <w:rPr>
          <w:rFonts w:ascii="Times New Roman" w:hAnsi="Times New Roman" w:cs="Times New Roman"/>
          <w:sz w:val="24"/>
          <w:szCs w:val="24"/>
        </w:rPr>
        <w:t>европейских</w:t>
      </w:r>
      <w:proofErr w:type="gramEnd"/>
      <w:r w:rsidRPr="00771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>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029" w:rsidRPr="00771A06" w:rsidRDefault="007C2029" w:rsidP="007C2029">
      <w:pPr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Страны Европы. </w:t>
      </w:r>
      <w:r w:rsidRPr="00771A06">
        <w:rPr>
          <w:rFonts w:ascii="Times New Roman" w:hAnsi="Times New Roman" w:cs="Times New Roman"/>
          <w:b/>
          <w:sz w:val="24"/>
          <w:szCs w:val="24"/>
        </w:rPr>
        <w:t>Федеративная Республика Германия</w:t>
      </w:r>
      <w:r w:rsidRPr="00771A06">
        <w:rPr>
          <w:rFonts w:ascii="Times New Roman" w:hAnsi="Times New Roman" w:cs="Times New Roman"/>
          <w:sz w:val="24"/>
          <w:szCs w:val="24"/>
        </w:rPr>
        <w:t xml:space="preserve"> 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 </w:t>
      </w:r>
      <w:r w:rsidRPr="00771A06">
        <w:rPr>
          <w:rFonts w:ascii="Times New Roman" w:hAnsi="Times New Roman" w:cs="Times New Roman"/>
          <w:sz w:val="24"/>
          <w:szCs w:val="24"/>
        </w:rPr>
        <w:lastRenderedPageBreak/>
        <w:t>Структура и география промышленности и сельского хозяйства. Особая роль машиностроения и химической промышленности. Высокий уровень развития транспорта. Густота дорожной сети. Объекты Всемирного наследия.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t>Республика Польша</w:t>
      </w:r>
      <w:r w:rsidRPr="00771A06">
        <w:rPr>
          <w:rFonts w:ascii="Times New Roman" w:hAnsi="Times New Roman" w:cs="Times New Roman"/>
          <w:sz w:val="24"/>
          <w:szCs w:val="24"/>
        </w:rPr>
        <w:t xml:space="preserve"> – типичная страна Восточной Европы. Краткая историческая справка. Территория, границы, положение. Государственный строй. Природные условия и ресурсы. Особенности расселения, крупнейшие города. Особенности населения: высокая степень этнической и религиозной однородности.  Хозяйство Польши: высокая роль горнодобывающих отраслей. Развитие тенденций, характерных для всей Европы. Судостроение – отрасль международной специализации. Роль иностранного капитала в экономике страны.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sz w:val="24"/>
          <w:szCs w:val="24"/>
        </w:rPr>
        <w:t>Западная, Восточная, Северная, Центральная и Южная Европа. Центральная ось развития.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sz w:val="24"/>
          <w:szCs w:val="24"/>
        </w:rPr>
        <w:t xml:space="preserve">Обозначение на контурной карте границ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Европы. 2. Разработка маршрута туристической поездки по странам Европы.</w:t>
      </w: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bCs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3. Зарубежная Азия </w:t>
      </w:r>
      <w:r>
        <w:rPr>
          <w:b w:val="0"/>
          <w:sz w:val="24"/>
          <w:szCs w:val="24"/>
        </w:rPr>
        <w:t>(10</w:t>
      </w:r>
      <w:r w:rsidRPr="00771A06">
        <w:rPr>
          <w:b w:val="0"/>
          <w:sz w:val="24"/>
          <w:szCs w:val="24"/>
        </w:rPr>
        <w:t xml:space="preserve"> часов)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ресурсы. 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 Уровень хозяйственного развития и международная специализация стран.  Новые индустриальные страны. Нефтедобывающие страны. Интеграционные группировки стран зарубежной Азии. Основные районы и направления сельского хозяйства. Особое значение ирригации. Транспорт и международные экономические связи. Непроизводственная сфера. Охрана окружающей среды и экологические проблемы, экологическая политика. Угроза обезлесения и опустынивания. Объекты Всемирного наследия.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зарубежной Азии: Юго-Западная Азия, Южная Азия, Юго-Восточная Азия, Центральная и Восточная Азия. Специфика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>.</w:t>
      </w:r>
    </w:p>
    <w:p w:rsidR="007C2029" w:rsidRPr="00771A06" w:rsidRDefault="007C2029" w:rsidP="007C2029">
      <w:pPr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Страны Азии. </w:t>
      </w:r>
      <w:r w:rsidRPr="00771A06">
        <w:rPr>
          <w:rFonts w:ascii="Times New Roman" w:hAnsi="Times New Roman" w:cs="Times New Roman"/>
          <w:b/>
          <w:sz w:val="24"/>
          <w:szCs w:val="24"/>
        </w:rPr>
        <w:t>Япония.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Территория, границы, положение, государственный строй. Население: особенности естественного движения,  национального и религиозного состава. Особенности размещения населения и урбанизации. Главные городские агломерации и мегалополис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Токайдо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>.  Объекты Всемирного наследия.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Место Японии в мировой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сырья. Структура и география сельского хозяйства. Огромная роль рыболовства. Развитие и размещение транспорта. Особая роль морского транспорта. Международные экономические связи. Внутренние различия: страна с двумя «лицами». Тихоокеанский промышленный пояс и Внутренняя  Япония. Особая роль острова Хоккайдо. </w:t>
      </w:r>
    </w:p>
    <w:p w:rsidR="007C2029" w:rsidRPr="00771A06" w:rsidRDefault="007C2029" w:rsidP="007C2029">
      <w:pPr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lastRenderedPageBreak/>
        <w:t>Китайская Народная Республика.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 Территория, границы, положение. Государственный строй. Природные условия и ресурсы. Специфика населения. Особенности воспроизводства  и демографическая политика. Особенности национального состава. Особенности расселения, крупнейшие города. Особая роль зарубежных китайцев –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хуацяо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>. Объекты Всемирного наследия.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Хозяйство Китая: достижения и проблемы. Китай как  растущий центр мирового хозяйства. Характеристика отраслевой структуры и география отраслей добывающей и обрабатывающей промышленности.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Природные предпосылки для развития сельского хозяйства. Особое значение культуры риса. Главные сельскохозяйственные районы.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Международные экономические связи; свободные экономические зоны Китая.  Охрана окружающей среды и экологические проблемы. Объекты Всемирного наследия.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t>Республика Индия.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Краткая историческая справка.  Территория, границы, положение, государственный строй. Природные условия и ресурсы. Особенности воспроизводства населения. Демографический взрыв и его последствия. Трудности демографической политики. Сложный этнический и религиозный состав. Межэтнические и религиозные противоречия. Основные черты размещения населения: городское население. Крупнейшие города. Сельское население.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Достижения и проблемы экономики Индии. Основные черты отраслевой структуры и географии промышленности. Главные отрасли и промышленные районы.  Природные предпосылки для развития сельского хозяйства.  Отраслевой состав сельского хозяйства и главные сельскохозяйственные районы. Непроизводственная сфера.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Международные экономические связи.  Внутренние различия. Экономические районы Индии и их специфика.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Охрана окружающей среды и экологические проблемы. Объекты Всемирного наследия.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bCs/>
          <w:sz w:val="24"/>
          <w:szCs w:val="24"/>
        </w:rPr>
        <w:t>Юго-</w:t>
      </w:r>
      <w:r w:rsidRPr="00771A06">
        <w:rPr>
          <w:rFonts w:ascii="Times New Roman" w:hAnsi="Times New Roman" w:cs="Times New Roman"/>
          <w:sz w:val="24"/>
          <w:szCs w:val="24"/>
        </w:rPr>
        <w:t>Западная, Центральная, Восточная, Южная и Юго-Восточная Азия.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Сравнительная характеристика экономико-географического положения двух стран Азии. 2. Обозначение на контурной карте границ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Азии. 3. Разработка маршрута туристической поездки по странам Азии.</w:t>
      </w: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b w:val="0"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4. Северная Америка </w:t>
      </w:r>
      <w:r>
        <w:rPr>
          <w:b w:val="0"/>
          <w:sz w:val="24"/>
          <w:szCs w:val="24"/>
        </w:rPr>
        <w:t>(2</w:t>
      </w:r>
      <w:r w:rsidRPr="00771A06">
        <w:rPr>
          <w:b w:val="0"/>
          <w:sz w:val="24"/>
          <w:szCs w:val="24"/>
        </w:rPr>
        <w:t xml:space="preserve"> часа)</w:t>
      </w:r>
    </w:p>
    <w:p w:rsidR="007C2029" w:rsidRPr="00771A06" w:rsidRDefault="007C2029" w:rsidP="007C2029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Понятие об </w:t>
      </w:r>
      <w:proofErr w:type="spellStart"/>
      <w:proofErr w:type="gramStart"/>
      <w:r w:rsidRPr="00771A06">
        <w:rPr>
          <w:rFonts w:ascii="Times New Roman" w:hAnsi="Times New Roman" w:cs="Times New Roman"/>
          <w:sz w:val="24"/>
          <w:szCs w:val="24"/>
        </w:rPr>
        <w:t>Англо-Америке</w:t>
      </w:r>
      <w:proofErr w:type="spellEnd"/>
      <w:proofErr w:type="gramEnd"/>
      <w:r w:rsidRPr="00771A06">
        <w:rPr>
          <w:rFonts w:ascii="Times New Roman" w:hAnsi="Times New Roman" w:cs="Times New Roman"/>
          <w:sz w:val="24"/>
          <w:szCs w:val="24"/>
        </w:rPr>
        <w:t xml:space="preserve"> и Латинской Америке.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t>Соединенные Штаты Америки.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 Территория, границы, положение. Государственный строй.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Численность и воспроизводство населения. Специфика этнического и религиозного состава. Роль иммиграции в формировании населения.  Основные черты размещения населения. Урбанизация в США и ее особенности. Главные города, агломерации и мегалополисы. Сельское население.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развития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магистралей. Морские порты. Международные экономические связи США. Загрязнение окружающей среды в США и меры по ее охране. Национальные парки и объекты Всемирного наследия.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Внутренние различия. </w:t>
      </w:r>
      <w:r w:rsidRPr="00771A06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Экономические районы: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Северо-Восток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, Средний Запад, Юг, Запад. Особая роль Калифорнии. 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>Канада.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природно-ресурсного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proofErr w:type="spellStart"/>
      <w:proofErr w:type="gramStart"/>
      <w:r w:rsidRPr="00771A06">
        <w:rPr>
          <w:rFonts w:ascii="Times New Roman" w:hAnsi="Times New Roman" w:cs="Times New Roman"/>
          <w:sz w:val="24"/>
          <w:szCs w:val="24"/>
        </w:rPr>
        <w:t>Англо-Америка</w:t>
      </w:r>
      <w:proofErr w:type="spellEnd"/>
      <w:proofErr w:type="gramEnd"/>
      <w:r w:rsidRPr="00771A06">
        <w:rPr>
          <w:rFonts w:ascii="Times New Roman" w:hAnsi="Times New Roman" w:cs="Times New Roman"/>
          <w:sz w:val="24"/>
          <w:szCs w:val="24"/>
        </w:rPr>
        <w:t>,  Латинская Америка.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Заполнение таблицы «Экономические районы США».  </w:t>
      </w: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b w:val="0"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5. Латинская Америка </w:t>
      </w:r>
      <w:r w:rsidRPr="00771A06">
        <w:rPr>
          <w:b w:val="0"/>
          <w:sz w:val="24"/>
          <w:szCs w:val="24"/>
        </w:rPr>
        <w:t>(4 часа)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Cs/>
          <w:sz w:val="24"/>
          <w:szCs w:val="24"/>
        </w:rPr>
        <w:t>Состав и</w:t>
      </w:r>
      <w:r w:rsidRPr="00771A06">
        <w:rPr>
          <w:rFonts w:ascii="Times New Roman" w:hAnsi="Times New Roman" w:cs="Times New Roman"/>
          <w:sz w:val="24"/>
          <w:szCs w:val="24"/>
        </w:rPr>
        <w:t xml:space="preserve">  общая характеристика региона. Географическое положение. Природные условия и ресурсы.  Население: тип воспроизводства и проблемы с ним связанные. Неоднородность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урбанизация.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Современный уровень и структура хозяйства. Значение и место Латинской Америки в 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Особенности землевладения: латифундии и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минифундии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>.  Главные сельскохозяйственные районы и их специализация. Основные черты развития и размещения транспорта. Международные экономические связи. Охрана окружающей среды и экологические проблемы. Объекты Всемирного наследия.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Деление Латинской Америки на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.  Страны бассейна Амазонки и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Ла-Платской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низменности, Андские (Андийские) страны, Центральная Америка. Вест-Индия и Мексика.</w:t>
      </w:r>
    </w:p>
    <w:p w:rsidR="007C2029" w:rsidRPr="00771A06" w:rsidRDefault="007C2029" w:rsidP="007C2029">
      <w:pPr>
        <w:ind w:right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>Бразилия.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черты территориальной и отраслевой структуры хозяйства.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Всемирного наследия. 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sz w:val="24"/>
          <w:szCs w:val="24"/>
        </w:rPr>
        <w:t>Андийские страны, Вест-Индия, Центральная Америка, латифундии.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работы: </w:t>
      </w:r>
      <w:r w:rsidRPr="00771A06">
        <w:rPr>
          <w:rFonts w:ascii="Times New Roman" w:hAnsi="Times New Roman" w:cs="Times New Roman"/>
          <w:bCs/>
          <w:sz w:val="24"/>
          <w:szCs w:val="24"/>
        </w:rPr>
        <w:t xml:space="preserve">1. Составление картосхемы «Природные ресурсы </w:t>
      </w:r>
      <w:proofErr w:type="spellStart"/>
      <w:r w:rsidRPr="00771A06">
        <w:rPr>
          <w:rFonts w:ascii="Times New Roman" w:hAnsi="Times New Roman" w:cs="Times New Roman"/>
          <w:bCs/>
          <w:sz w:val="24"/>
          <w:szCs w:val="24"/>
        </w:rPr>
        <w:t>субрегионов</w:t>
      </w:r>
      <w:proofErr w:type="spellEnd"/>
      <w:r w:rsidRPr="00771A06">
        <w:rPr>
          <w:rFonts w:ascii="Times New Roman" w:hAnsi="Times New Roman" w:cs="Times New Roman"/>
          <w:bCs/>
          <w:sz w:val="24"/>
          <w:szCs w:val="24"/>
        </w:rPr>
        <w:t xml:space="preserve"> Латинской Америки». 2. </w:t>
      </w:r>
      <w:r w:rsidRPr="00771A06">
        <w:rPr>
          <w:rFonts w:ascii="Times New Roman" w:hAnsi="Times New Roman" w:cs="Times New Roman"/>
          <w:sz w:val="24"/>
          <w:szCs w:val="24"/>
        </w:rPr>
        <w:t xml:space="preserve">Разработка маршрута туристической поездки по странам </w:t>
      </w:r>
      <w:r w:rsidRPr="00771A06">
        <w:rPr>
          <w:rFonts w:ascii="Times New Roman" w:hAnsi="Times New Roman" w:cs="Times New Roman"/>
          <w:bCs/>
          <w:sz w:val="24"/>
          <w:szCs w:val="24"/>
        </w:rPr>
        <w:t>Латинской Америки</w:t>
      </w:r>
      <w:r w:rsidRPr="00771A06">
        <w:rPr>
          <w:rFonts w:ascii="Times New Roman" w:hAnsi="Times New Roman" w:cs="Times New Roman"/>
          <w:sz w:val="24"/>
          <w:szCs w:val="24"/>
        </w:rPr>
        <w:t>.</w:t>
      </w: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b w:val="0"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6. Африка  </w:t>
      </w:r>
      <w:r w:rsidRPr="00771A06">
        <w:rPr>
          <w:b w:val="0"/>
          <w:sz w:val="24"/>
          <w:szCs w:val="24"/>
        </w:rPr>
        <w:t>(5</w:t>
      </w:r>
      <w:r>
        <w:rPr>
          <w:b w:val="0"/>
          <w:sz w:val="24"/>
          <w:szCs w:val="24"/>
        </w:rPr>
        <w:t xml:space="preserve"> часов</w:t>
      </w:r>
      <w:r w:rsidRPr="00771A06">
        <w:rPr>
          <w:b w:val="0"/>
          <w:sz w:val="24"/>
          <w:szCs w:val="24"/>
        </w:rPr>
        <w:t>)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Общая характеристика региона. Территория, границы и географическое положение. Политическая карта, пограничные споры и конфликты. Особенности государственного строя.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Природные условия и ресурсы как важнейшая предпосылка экономического развития стран Африки. Хозяйственная оценка полезных ископаемых, земельных, </w:t>
      </w:r>
      <w:r w:rsidRPr="00771A06">
        <w:rPr>
          <w:rFonts w:ascii="Times New Roman" w:hAnsi="Times New Roman" w:cs="Times New Roman"/>
          <w:sz w:val="24"/>
          <w:szCs w:val="24"/>
        </w:rPr>
        <w:lastRenderedPageBreak/>
        <w:t xml:space="preserve">агроклиматических и лесных ресурсов. 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 Место и роль Африки в мировом хозяйстве. Главные отрасли специализации. Преобладающее значение </w:t>
      </w:r>
      <w:proofErr w:type="spellStart"/>
      <w:proofErr w:type="gramStart"/>
      <w:r w:rsidRPr="00771A06">
        <w:rPr>
          <w:rFonts w:ascii="Times New Roman" w:hAnsi="Times New Roman" w:cs="Times New Roman"/>
          <w:sz w:val="24"/>
          <w:szCs w:val="24"/>
        </w:rPr>
        <w:t>горно-добывающей</w:t>
      </w:r>
      <w:proofErr w:type="spellEnd"/>
      <w:proofErr w:type="gramEnd"/>
      <w:r w:rsidRPr="00771A06">
        <w:rPr>
          <w:rFonts w:ascii="Times New Roman" w:hAnsi="Times New Roman" w:cs="Times New Roman"/>
          <w:sz w:val="24"/>
          <w:szCs w:val="24"/>
        </w:rPr>
        <w:t xml:space="preserve"> промышленности, основные отрасли и районы 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</w:t>
      </w:r>
      <w:r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Охрана окружающей среды и экологические проблемы. Заповедники и национальные парки.  Объекты Всемирного наследия.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Международные экономические связи. 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Африки: Северная, Западная, Восточная, Центральная и Южная Африка. Их специфика.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Южно-Африканская Республика (ЮАР) –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природные ресурсы: алмазы, золото, каменный уголь, рудные ископаемые. Доминирование горнодобывающей  отрасли. «Черное большинство» и «белое меньшинство». 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t>Республика Кения</w:t>
      </w:r>
      <w:r w:rsidRPr="00771A06">
        <w:rPr>
          <w:rFonts w:ascii="Times New Roman" w:hAnsi="Times New Roman" w:cs="Times New Roman"/>
          <w:sz w:val="24"/>
          <w:szCs w:val="24"/>
        </w:rPr>
        <w:t xml:space="preserve"> – типичная развивающаяся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использование.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sz w:val="24"/>
          <w:szCs w:val="24"/>
        </w:rPr>
        <w:t>Северная, Восточная, Центральная, Южная Африка, апартеид.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Оценка ресурсного потенциала одной из африканских стран по картам школьного атласа. 2. Подбор рекламн</w:t>
      </w:r>
      <w:proofErr w:type="gramStart"/>
      <w:r w:rsidRPr="00771A0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71A06">
        <w:rPr>
          <w:rFonts w:ascii="Times New Roman" w:hAnsi="Times New Roman" w:cs="Times New Roman"/>
          <w:sz w:val="24"/>
          <w:szCs w:val="24"/>
        </w:rPr>
        <w:t xml:space="preserve"> информационных материалов для обоснования деятельности туристической фирмы в одном из </w:t>
      </w:r>
      <w:proofErr w:type="spellStart"/>
      <w:r w:rsidRPr="00771A06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771A06">
        <w:rPr>
          <w:rFonts w:ascii="Times New Roman" w:hAnsi="Times New Roman" w:cs="Times New Roman"/>
          <w:sz w:val="24"/>
          <w:szCs w:val="24"/>
        </w:rPr>
        <w:t xml:space="preserve"> Африки.</w:t>
      </w: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b w:val="0"/>
          <w:bCs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7. Австралия и Океания </w:t>
      </w:r>
      <w:r>
        <w:rPr>
          <w:b w:val="0"/>
          <w:sz w:val="24"/>
          <w:szCs w:val="24"/>
        </w:rPr>
        <w:t>(2</w:t>
      </w:r>
      <w:r w:rsidRPr="00771A06">
        <w:rPr>
          <w:b w:val="0"/>
          <w:sz w:val="24"/>
          <w:szCs w:val="24"/>
        </w:rPr>
        <w:t xml:space="preserve"> часа)</w:t>
      </w:r>
    </w:p>
    <w:p w:rsidR="007C2029" w:rsidRPr="00771A06" w:rsidRDefault="007C2029" w:rsidP="007C2029">
      <w:pPr>
        <w:ind w:right="-129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>Австралия.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 Территория, границы, положение. Политическая карта. Государственный строй.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Богатство природных  ресурсов и нехватка воды. Хозяйственная оценка природных условий и ресурсов.  Особенности воспроизводства, состава и размещения населения. Мигранты.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Место в мировом хозяйстве, главные отрасли специализации. Международные экономические связи. Охрана окружающей среды и экологические проблемы. Объекты Всемирного наследия.</w:t>
      </w:r>
    </w:p>
    <w:p w:rsidR="007C2029" w:rsidRPr="00771A06" w:rsidRDefault="007C2029" w:rsidP="007C2029">
      <w:pPr>
        <w:ind w:right="-129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>Океания.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характеристика географической специфики, природных ресурсов, особенностей населения и хозяйственного развития.</w:t>
      </w:r>
    </w:p>
    <w:p w:rsidR="007C2029" w:rsidRPr="00771A06" w:rsidRDefault="007C2029" w:rsidP="007C20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работа: </w:t>
      </w:r>
      <w:r w:rsidRPr="00771A06">
        <w:rPr>
          <w:rFonts w:ascii="Times New Roman" w:hAnsi="Times New Roman" w:cs="Times New Roman"/>
          <w:bCs/>
          <w:sz w:val="24"/>
          <w:szCs w:val="24"/>
        </w:rPr>
        <w:t>1. Характеристика природно-ресурсного потенциала Австралии по картам атласа.</w:t>
      </w: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b w:val="0"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8. Россия в современном мире </w:t>
      </w:r>
      <w:r>
        <w:rPr>
          <w:b w:val="0"/>
          <w:sz w:val="24"/>
          <w:szCs w:val="24"/>
        </w:rPr>
        <w:t>(</w:t>
      </w:r>
      <w:r w:rsidRPr="00E57423">
        <w:rPr>
          <w:b w:val="0"/>
          <w:sz w:val="24"/>
          <w:szCs w:val="24"/>
        </w:rPr>
        <w:t>2</w:t>
      </w:r>
      <w:r w:rsidRPr="00771A06">
        <w:rPr>
          <w:b w:val="0"/>
          <w:sz w:val="24"/>
          <w:szCs w:val="24"/>
        </w:rPr>
        <w:t xml:space="preserve"> часа)</w:t>
      </w:r>
    </w:p>
    <w:p w:rsidR="007C2029" w:rsidRPr="00771A06" w:rsidRDefault="007C2029" w:rsidP="007C2029">
      <w:pPr>
        <w:pStyle w:val="a8"/>
        <w:spacing w:line="276" w:lineRule="auto"/>
        <w:ind w:firstLine="0"/>
        <w:jc w:val="both"/>
        <w:rPr>
          <w:b w:val="0"/>
          <w:bCs/>
          <w:sz w:val="24"/>
          <w:szCs w:val="24"/>
        </w:rPr>
      </w:pPr>
      <w:r w:rsidRPr="00771A06">
        <w:rPr>
          <w:b w:val="0"/>
          <w:bCs/>
          <w:sz w:val="24"/>
          <w:szCs w:val="24"/>
        </w:rPr>
        <w:t xml:space="preserve">Экономико-географическая история России. Роль России в  мировом хозяйстве и ее изменение. </w:t>
      </w:r>
      <w:r w:rsidRPr="00771A06">
        <w:rPr>
          <w:b w:val="0"/>
          <w:sz w:val="24"/>
          <w:szCs w:val="24"/>
        </w:rPr>
        <w:t xml:space="preserve">Россия на современной политической и экономической карте мира.  Отрасли международной специализации России. Международные связи России. </w:t>
      </w:r>
    </w:p>
    <w:p w:rsidR="007C2029" w:rsidRDefault="007C2029" w:rsidP="007C2029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Практическая работа: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Анализ материалов, опубликованных в средствах массой информации, характеризующих место России в современном мире.</w:t>
      </w:r>
    </w:p>
    <w:p w:rsidR="007C2029" w:rsidRDefault="007C2029" w:rsidP="003E73B4">
      <w:pPr>
        <w:jc w:val="both"/>
        <w:rPr>
          <w:rFonts w:ascii="Times New Roman" w:hAnsi="Times New Roman" w:cs="Times New Roman"/>
          <w:sz w:val="24"/>
          <w:szCs w:val="24"/>
        </w:rPr>
      </w:pPr>
      <w:r w:rsidRPr="00A31CAF">
        <w:rPr>
          <w:rFonts w:ascii="Times New Roman" w:hAnsi="Times New Roman" w:cs="Times New Roman"/>
          <w:b/>
          <w:sz w:val="24"/>
          <w:szCs w:val="24"/>
        </w:rPr>
        <w:t xml:space="preserve">Обобщающее </w:t>
      </w:r>
      <w:r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1ч)</w:t>
      </w: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Default="000A365E" w:rsidP="003E7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65E" w:rsidRPr="003E73B4" w:rsidRDefault="000A365E" w:rsidP="003E73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25E" w:rsidRPr="00082172" w:rsidRDefault="006E525E" w:rsidP="006E5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1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3"/>
        <w:tblpPr w:leftFromText="180" w:rightFromText="180" w:vertAnchor="text" w:horzAnchor="margin" w:tblpY="221"/>
        <w:tblW w:w="10314" w:type="dxa"/>
        <w:tblLayout w:type="fixed"/>
        <w:tblLook w:val="04A0"/>
      </w:tblPr>
      <w:tblGrid>
        <w:gridCol w:w="1101"/>
        <w:gridCol w:w="5953"/>
        <w:gridCol w:w="1276"/>
        <w:gridCol w:w="992"/>
        <w:gridCol w:w="992"/>
      </w:tblGrid>
      <w:tr w:rsidR="006E525E" w:rsidRPr="00696341" w:rsidTr="007C4C88">
        <w:trPr>
          <w:trHeight w:val="275"/>
        </w:trPr>
        <w:tc>
          <w:tcPr>
            <w:tcW w:w="1101" w:type="dxa"/>
            <w:vMerge w:val="restart"/>
            <w:vAlign w:val="center"/>
          </w:tcPr>
          <w:p w:rsidR="006E525E" w:rsidRPr="00696341" w:rsidRDefault="006E525E" w:rsidP="006E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vMerge w:val="restart"/>
            <w:vAlign w:val="center"/>
          </w:tcPr>
          <w:p w:rsidR="006E525E" w:rsidRPr="00696341" w:rsidRDefault="006E525E" w:rsidP="006E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1276" w:type="dxa"/>
            <w:vMerge w:val="restart"/>
            <w:vAlign w:val="center"/>
          </w:tcPr>
          <w:p w:rsidR="006E525E" w:rsidRPr="00696341" w:rsidRDefault="006E525E" w:rsidP="006E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часов</w:t>
            </w:r>
          </w:p>
        </w:tc>
        <w:tc>
          <w:tcPr>
            <w:tcW w:w="1984" w:type="dxa"/>
            <w:gridSpan w:val="2"/>
            <w:vAlign w:val="center"/>
          </w:tcPr>
          <w:p w:rsidR="006E525E" w:rsidRPr="00696341" w:rsidRDefault="006E525E" w:rsidP="006E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E525E" w:rsidRPr="00696341" w:rsidTr="007C4C88">
        <w:trPr>
          <w:trHeight w:val="138"/>
        </w:trPr>
        <w:tc>
          <w:tcPr>
            <w:tcW w:w="1101" w:type="dxa"/>
            <w:vMerge/>
            <w:vAlign w:val="center"/>
          </w:tcPr>
          <w:p w:rsidR="006E525E" w:rsidRPr="00696341" w:rsidRDefault="006E525E" w:rsidP="006E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6E525E" w:rsidRPr="00696341" w:rsidRDefault="006E525E" w:rsidP="006E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525E" w:rsidRPr="00696341" w:rsidRDefault="006E525E" w:rsidP="006E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525E" w:rsidRPr="00696341" w:rsidRDefault="006E525E" w:rsidP="006E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6E525E" w:rsidRPr="00696341" w:rsidRDefault="006E525E" w:rsidP="006E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20B76" w:rsidRPr="0036311B" w:rsidTr="007C4C88">
        <w:trPr>
          <w:trHeight w:val="702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2941CD" w:rsidRDefault="00A20B76" w:rsidP="006E5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Политическая карта мира (2 ч)</w:t>
            </w:r>
          </w:p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Этапы формирования политической карты мира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549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Регионы мира и международные организации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846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696341" w:rsidRDefault="00A20B76" w:rsidP="006E5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Европа (6 ч)</w:t>
            </w:r>
          </w:p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 и географическое положение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432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Природа и люди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552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560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Германия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555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Республика Польша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563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«Зарубежная Европа»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698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696341" w:rsidRDefault="00A20B76" w:rsidP="006E5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Азии (10</w:t>
            </w: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ресурсы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552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560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Япония. Географическое положение, ресурсы и население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412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Японии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561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696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Китая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848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A20B76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848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Республика Индия. Географическое положение, ресурсы и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2F21C4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  <w:r w:rsidR="00A20B7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76" w:rsidRPr="0036311B" w:rsidTr="007C4C88">
        <w:trPr>
          <w:trHeight w:val="704"/>
        </w:trPr>
        <w:tc>
          <w:tcPr>
            <w:tcW w:w="1101" w:type="dxa"/>
          </w:tcPr>
          <w:p w:rsidR="00A20B76" w:rsidRPr="007C4C88" w:rsidRDefault="00A20B76" w:rsidP="007C4C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 республики Индии</w:t>
            </w:r>
          </w:p>
        </w:tc>
        <w:tc>
          <w:tcPr>
            <w:tcW w:w="1276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0B76" w:rsidRDefault="002F21C4" w:rsidP="005A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</w:t>
            </w:r>
          </w:p>
        </w:tc>
        <w:tc>
          <w:tcPr>
            <w:tcW w:w="992" w:type="dxa"/>
          </w:tcPr>
          <w:p w:rsidR="00A20B76" w:rsidRPr="0036311B" w:rsidRDefault="00A20B76" w:rsidP="006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686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«Страны Азии»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994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696341" w:rsidRDefault="002F21C4" w:rsidP="002F2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Америка (6 ч) Северная Америка (2</w:t>
            </w: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Америки. Географическое положение, ресурсы и население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414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Канада. Географическое положение, ресурсы и население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555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696341" w:rsidRDefault="002F21C4" w:rsidP="002F2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Латинская Америка (3</w:t>
            </w: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ресурсы и население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422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556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Бразилия. Географическое положение, ресурсы и население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549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по теме «Америка»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698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696341" w:rsidRDefault="002F21C4" w:rsidP="002F2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Африка (5 ч)</w:t>
            </w:r>
          </w:p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природные ресурсы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9.03.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553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702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Южно-Африканская республика. Географическое положение, ресурсы и население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841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Республика Кения. Географическое положение, ресурсы и население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2F21C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555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темы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E2015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F21C4">
              <w:rPr>
                <w:sz w:val="24"/>
                <w:szCs w:val="24"/>
              </w:rPr>
              <w:t>.04.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860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696341" w:rsidRDefault="002F21C4" w:rsidP="002F2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 и Океания (2</w:t>
            </w: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E2015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21C4">
              <w:rPr>
                <w:sz w:val="24"/>
                <w:szCs w:val="24"/>
              </w:rPr>
              <w:t>.04.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689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Океания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E2015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F21C4">
              <w:rPr>
                <w:sz w:val="24"/>
                <w:szCs w:val="24"/>
              </w:rPr>
              <w:t>.04.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1124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696341" w:rsidRDefault="002F21C4" w:rsidP="002F2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Россия и современный мир (2 ч)</w:t>
            </w:r>
          </w:p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Экономико-географическая история России. Современная Россия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E2015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21C4">
              <w:rPr>
                <w:sz w:val="24"/>
                <w:szCs w:val="24"/>
              </w:rPr>
              <w:t>.05.</w:t>
            </w:r>
          </w:p>
        </w:tc>
        <w:tc>
          <w:tcPr>
            <w:tcW w:w="992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1126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Россия в мировом хозяйстве и международном географическом разделении труда; география отраслей ее международной специализации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E2015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F21C4">
              <w:rPr>
                <w:sz w:val="24"/>
                <w:szCs w:val="24"/>
              </w:rPr>
              <w:t>.05.</w:t>
            </w:r>
          </w:p>
        </w:tc>
        <w:tc>
          <w:tcPr>
            <w:tcW w:w="992" w:type="dxa"/>
          </w:tcPr>
          <w:p w:rsidR="002F21C4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C4" w:rsidRPr="0036311B" w:rsidTr="007C4C88">
        <w:trPr>
          <w:trHeight w:val="1114"/>
        </w:trPr>
        <w:tc>
          <w:tcPr>
            <w:tcW w:w="1101" w:type="dxa"/>
          </w:tcPr>
          <w:p w:rsidR="002F21C4" w:rsidRPr="007C4C88" w:rsidRDefault="002F21C4" w:rsidP="002F21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F21C4" w:rsidRDefault="002F21C4" w:rsidP="002F2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Обобщающее повторение</w:t>
            </w:r>
          </w:p>
          <w:p w:rsidR="002F21C4" w:rsidRPr="00696341" w:rsidRDefault="002F21C4" w:rsidP="002F2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ч)</w:t>
            </w:r>
          </w:p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2F21C4" w:rsidRPr="0036311B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1C4" w:rsidRDefault="00E20154" w:rsidP="002F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F21C4">
              <w:rPr>
                <w:sz w:val="24"/>
                <w:szCs w:val="24"/>
              </w:rPr>
              <w:t>.05.</w:t>
            </w:r>
          </w:p>
        </w:tc>
        <w:tc>
          <w:tcPr>
            <w:tcW w:w="992" w:type="dxa"/>
          </w:tcPr>
          <w:p w:rsidR="002F21C4" w:rsidRDefault="002F21C4" w:rsidP="002F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25E" w:rsidRPr="0036311B" w:rsidRDefault="006E525E" w:rsidP="006E525E">
      <w:pPr>
        <w:rPr>
          <w:rFonts w:ascii="Times New Roman" w:hAnsi="Times New Roman" w:cs="Times New Roman"/>
          <w:b/>
          <w:sz w:val="24"/>
          <w:szCs w:val="24"/>
        </w:rPr>
      </w:pPr>
    </w:p>
    <w:p w:rsidR="0036430D" w:rsidRDefault="0036430D"/>
    <w:p w:rsidR="003E73B4" w:rsidRDefault="003E73B4"/>
    <w:p w:rsidR="003E73B4" w:rsidRDefault="003E73B4"/>
    <w:p w:rsidR="00A8214C" w:rsidRDefault="00A8214C"/>
    <w:p w:rsidR="000A365E" w:rsidRDefault="000A365E"/>
    <w:p w:rsidR="000A365E" w:rsidRDefault="000A365E"/>
    <w:p w:rsidR="00A8214C" w:rsidRDefault="000A365E" w:rsidP="000A36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  <w:r w:rsidR="00A8214C" w:rsidRPr="00A8214C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="00A8214C" w:rsidRPr="00A8214C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="00A8214C" w:rsidRPr="00A8214C">
        <w:rPr>
          <w:rFonts w:ascii="Times New Roman" w:hAnsi="Times New Roman" w:cs="Times New Roman"/>
          <w:sz w:val="24"/>
          <w:szCs w:val="24"/>
        </w:rPr>
        <w:t>, Е. М. География: Экономическая и социальная география мира</w:t>
      </w:r>
      <w:proofErr w:type="gramStart"/>
      <w:r w:rsidR="00A8214C" w:rsidRPr="00A821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8214C" w:rsidRPr="00A8214C">
        <w:rPr>
          <w:rFonts w:ascii="Times New Roman" w:hAnsi="Times New Roman" w:cs="Times New Roman"/>
          <w:sz w:val="24"/>
          <w:szCs w:val="24"/>
        </w:rPr>
        <w:t xml:space="preserve"> в 2 ч. Ч. 2. Общая характеристика мира: учебник для 10-11 классов общеобразовательных учреждений / Е. М. </w:t>
      </w:r>
      <w:proofErr w:type="spellStart"/>
      <w:r w:rsidR="00A8214C" w:rsidRPr="00A8214C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="00A8214C" w:rsidRPr="00A8214C">
        <w:rPr>
          <w:rFonts w:ascii="Times New Roman" w:hAnsi="Times New Roman" w:cs="Times New Roman"/>
          <w:sz w:val="24"/>
          <w:szCs w:val="24"/>
        </w:rPr>
        <w:t>, Н. И. Алексеевский. – М.:ООО «ТИД «Русское слово – РС», 2010.</w:t>
      </w:r>
      <w:r w:rsidR="00A8214C" w:rsidRPr="00A8214C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A8214C" w:rsidRPr="00A8214C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="00A8214C" w:rsidRPr="00A8214C">
        <w:rPr>
          <w:rFonts w:ascii="Times New Roman" w:hAnsi="Times New Roman" w:cs="Times New Roman"/>
          <w:sz w:val="24"/>
          <w:szCs w:val="24"/>
        </w:rPr>
        <w:t xml:space="preserve">, Е. М. Рабочая тетрадь  по географии к учебнику Е. М. </w:t>
      </w:r>
      <w:proofErr w:type="spellStart"/>
      <w:r w:rsidR="00A8214C" w:rsidRPr="00A8214C">
        <w:rPr>
          <w:rFonts w:ascii="Times New Roman" w:hAnsi="Times New Roman" w:cs="Times New Roman"/>
          <w:sz w:val="24"/>
          <w:szCs w:val="24"/>
        </w:rPr>
        <w:t>Домогацих</w:t>
      </w:r>
      <w:proofErr w:type="spellEnd"/>
      <w:r w:rsidR="00A8214C" w:rsidRPr="00A8214C">
        <w:rPr>
          <w:rFonts w:ascii="Times New Roman" w:hAnsi="Times New Roman" w:cs="Times New Roman"/>
          <w:sz w:val="24"/>
          <w:szCs w:val="24"/>
        </w:rPr>
        <w:t xml:space="preserve"> и Н. И. </w:t>
      </w:r>
      <w:proofErr w:type="gramStart"/>
      <w:r w:rsidR="00A8214C" w:rsidRPr="00A8214C">
        <w:rPr>
          <w:rFonts w:ascii="Times New Roman" w:hAnsi="Times New Roman" w:cs="Times New Roman"/>
          <w:sz w:val="24"/>
          <w:szCs w:val="24"/>
        </w:rPr>
        <w:t>Алексеевского</w:t>
      </w:r>
      <w:proofErr w:type="gramEnd"/>
      <w:r w:rsidR="00A8214C" w:rsidRPr="00A8214C">
        <w:rPr>
          <w:rFonts w:ascii="Times New Roman" w:hAnsi="Times New Roman" w:cs="Times New Roman"/>
          <w:sz w:val="24"/>
          <w:szCs w:val="24"/>
        </w:rPr>
        <w:t xml:space="preserve"> «География: Экономическая и социальная географии мира». 10-11 классы: в 2 ч. Ч.1 / Е. М. </w:t>
      </w:r>
      <w:proofErr w:type="spellStart"/>
      <w:r w:rsidR="00A8214C" w:rsidRPr="00A8214C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="00A8214C" w:rsidRPr="00A8214C">
        <w:rPr>
          <w:rFonts w:ascii="Times New Roman" w:hAnsi="Times New Roman" w:cs="Times New Roman"/>
          <w:sz w:val="24"/>
          <w:szCs w:val="24"/>
        </w:rPr>
        <w:t xml:space="preserve">, Е. Е. </w:t>
      </w:r>
      <w:proofErr w:type="spellStart"/>
      <w:r w:rsidR="00A8214C" w:rsidRPr="00A8214C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="00A8214C" w:rsidRPr="00A8214C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="00A8214C" w:rsidRPr="00A821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8214C" w:rsidRPr="00A8214C">
        <w:rPr>
          <w:rFonts w:ascii="Times New Roman" w:hAnsi="Times New Roman" w:cs="Times New Roman"/>
          <w:sz w:val="24"/>
          <w:szCs w:val="24"/>
        </w:rPr>
        <w:t xml:space="preserve"> ООО «ТИД «Русское слово – РС», 2010</w:t>
      </w:r>
      <w:r w:rsidR="00A8214C" w:rsidRPr="00771A06">
        <w:rPr>
          <w:rFonts w:ascii="Times New Roman" w:hAnsi="Times New Roman" w:cs="Times New Roman"/>
          <w:sz w:val="24"/>
          <w:szCs w:val="24"/>
        </w:rPr>
        <w:t>.</w:t>
      </w:r>
    </w:p>
    <w:p w:rsidR="00A8214C" w:rsidRDefault="00A8214C" w:rsidP="000A365E"/>
    <w:p w:rsidR="00A8214C" w:rsidRDefault="00A8214C"/>
    <w:sectPr w:rsidR="00A8214C" w:rsidSect="00B41891">
      <w:footerReference w:type="default" r:id="rId9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588" w:rsidRDefault="00872588" w:rsidP="00B41891">
      <w:pPr>
        <w:spacing w:after="0" w:line="240" w:lineRule="auto"/>
      </w:pPr>
      <w:r>
        <w:separator/>
      </w:r>
    </w:p>
  </w:endnote>
  <w:endnote w:type="continuationSeparator" w:id="0">
    <w:p w:rsidR="00872588" w:rsidRDefault="00872588" w:rsidP="00B4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8267840"/>
      <w:docPartObj>
        <w:docPartGallery w:val="Page Numbers (Bottom of Page)"/>
        <w:docPartUnique/>
      </w:docPartObj>
    </w:sdtPr>
    <w:sdtContent>
      <w:p w:rsidR="00B41891" w:rsidRDefault="00780704">
        <w:pPr>
          <w:pStyle w:val="ac"/>
          <w:jc w:val="right"/>
        </w:pPr>
        <w:fldSimple w:instr=" PAGE   \* MERGEFORMAT ">
          <w:r w:rsidR="00EB73CC">
            <w:rPr>
              <w:noProof/>
            </w:rPr>
            <w:t>15</w:t>
          </w:r>
        </w:fldSimple>
      </w:p>
    </w:sdtContent>
  </w:sdt>
  <w:p w:rsidR="00B41891" w:rsidRDefault="00B4189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588" w:rsidRDefault="00872588" w:rsidP="00B41891">
      <w:pPr>
        <w:spacing w:after="0" w:line="240" w:lineRule="auto"/>
      </w:pPr>
      <w:r>
        <w:separator/>
      </w:r>
    </w:p>
  </w:footnote>
  <w:footnote w:type="continuationSeparator" w:id="0">
    <w:p w:rsidR="00872588" w:rsidRDefault="00872588" w:rsidP="00B41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92B62"/>
    <w:multiLevelType w:val="hybridMultilevel"/>
    <w:tmpl w:val="054A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25E"/>
    <w:rsid w:val="00082172"/>
    <w:rsid w:val="000A365E"/>
    <w:rsid w:val="000B3E52"/>
    <w:rsid w:val="00121FEC"/>
    <w:rsid w:val="0026645F"/>
    <w:rsid w:val="002B2C22"/>
    <w:rsid w:val="002B6D1B"/>
    <w:rsid w:val="002F21C4"/>
    <w:rsid w:val="00355067"/>
    <w:rsid w:val="0036430D"/>
    <w:rsid w:val="003E73B4"/>
    <w:rsid w:val="00465CCF"/>
    <w:rsid w:val="004A517F"/>
    <w:rsid w:val="006D66C4"/>
    <w:rsid w:val="006E525E"/>
    <w:rsid w:val="00780704"/>
    <w:rsid w:val="007C2029"/>
    <w:rsid w:val="007C4C88"/>
    <w:rsid w:val="00872588"/>
    <w:rsid w:val="009C0701"/>
    <w:rsid w:val="00A20B76"/>
    <w:rsid w:val="00A8214C"/>
    <w:rsid w:val="00B41891"/>
    <w:rsid w:val="00B90267"/>
    <w:rsid w:val="00B9570F"/>
    <w:rsid w:val="00C76DBB"/>
    <w:rsid w:val="00E20154"/>
    <w:rsid w:val="00EB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C20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4C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20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7C2029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C2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7C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Zag11">
    <w:name w:val="Zag_11"/>
    <w:rsid w:val="007C2029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C202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Title"/>
    <w:basedOn w:val="a"/>
    <w:link w:val="a9"/>
    <w:qFormat/>
    <w:rsid w:val="007C2029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9">
    <w:name w:val="Название Знак"/>
    <w:basedOn w:val="a0"/>
    <w:link w:val="a8"/>
    <w:rsid w:val="007C202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41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4189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41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189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B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73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1FBE2-6F8F-4AEC-8128-FA759E7C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4184</Words>
  <Characters>23851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14</cp:revision>
  <cp:lastPrinted>2020-10-11T06:02:00Z</cp:lastPrinted>
  <dcterms:created xsi:type="dcterms:W3CDTF">2020-05-05T12:28:00Z</dcterms:created>
  <dcterms:modified xsi:type="dcterms:W3CDTF">2023-09-13T10:21:00Z</dcterms:modified>
</cp:coreProperties>
</file>