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6E" w:rsidRDefault="00960E6E" w:rsidP="00960E6E">
      <w:pPr>
        <w:spacing w:after="0" w:line="264" w:lineRule="auto"/>
        <w:ind w:left="-851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5739224"/>
      <w:bookmarkStart w:id="1" w:name="_GoBack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6391298" cy="8734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1" t="5721" r="4346" b="5826"/>
                    <a:stretch/>
                  </pic:blipFill>
                  <pic:spPr bwMode="auto">
                    <a:xfrm>
                      <a:off x="0" y="0"/>
                      <a:ext cx="6396586" cy="8741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960E6E" w:rsidRDefault="00960E6E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:rsidR="00953F07" w:rsidRPr="006B79BA" w:rsidRDefault="0075284B" w:rsidP="00960E6E">
      <w:pPr>
        <w:jc w:val="center"/>
      </w:pPr>
      <w:r w:rsidRPr="006B79B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53F07" w:rsidRPr="006B79BA" w:rsidRDefault="00953F07">
      <w:pPr>
        <w:spacing w:after="0" w:line="264" w:lineRule="auto"/>
        <w:ind w:left="120"/>
        <w:jc w:val="both"/>
      </w:pP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Приоритетными целями </w:t>
      </w:r>
      <w:r w:rsidRPr="006B79BA">
        <w:rPr>
          <w:rFonts w:ascii="Times New Roman" w:hAnsi="Times New Roman"/>
          <w:color w:val="000000"/>
          <w:sz w:val="28"/>
        </w:rPr>
        <w:t>обучения математике в 5–6 классах являются:</w:t>
      </w:r>
    </w:p>
    <w:p w:rsidR="00953F07" w:rsidRPr="006B79BA" w:rsidRDefault="0075284B">
      <w:pPr>
        <w:numPr>
          <w:ilvl w:val="0"/>
          <w:numId w:val="1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53F07" w:rsidRPr="006B79BA" w:rsidRDefault="0075284B">
      <w:pPr>
        <w:numPr>
          <w:ilvl w:val="0"/>
          <w:numId w:val="1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развитие </w:t>
      </w:r>
      <w:r w:rsidRPr="006B79BA">
        <w:rPr>
          <w:rFonts w:ascii="Times New Roman" w:hAnsi="Times New Roman"/>
          <w:color w:val="000000"/>
          <w:sz w:val="28"/>
        </w:rPr>
        <w:t>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53F07" w:rsidRPr="006B79BA" w:rsidRDefault="0075284B">
      <w:pPr>
        <w:numPr>
          <w:ilvl w:val="0"/>
          <w:numId w:val="1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подведение обучающихся на доступном для них </w:t>
      </w:r>
      <w:proofErr w:type="gramStart"/>
      <w:r w:rsidRPr="006B79BA">
        <w:rPr>
          <w:rFonts w:ascii="Times New Roman" w:hAnsi="Times New Roman"/>
          <w:color w:val="000000"/>
          <w:sz w:val="28"/>
        </w:rPr>
        <w:t>уровне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к осознанию взаимосвязи математики и окружающего мира;</w:t>
      </w:r>
    </w:p>
    <w:p w:rsidR="00953F07" w:rsidRPr="006B79BA" w:rsidRDefault="0075284B">
      <w:pPr>
        <w:numPr>
          <w:ilvl w:val="0"/>
          <w:numId w:val="1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формирова</w:t>
      </w:r>
      <w:r w:rsidRPr="006B79BA">
        <w:rPr>
          <w:rFonts w:ascii="Times New Roman" w:hAnsi="Times New Roman"/>
          <w:color w:val="000000"/>
          <w:sz w:val="28"/>
        </w:rPr>
        <w:t>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</w:t>
      </w:r>
      <w:r w:rsidRPr="006B79BA">
        <w:rPr>
          <w:rFonts w:ascii="Times New Roman" w:hAnsi="Times New Roman"/>
          <w:color w:val="000000"/>
          <w:sz w:val="28"/>
        </w:rPr>
        <w:t>тствие практической ситуации.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</w:t>
      </w:r>
      <w:r w:rsidRPr="006B79BA">
        <w:rPr>
          <w:rFonts w:ascii="Times New Roman" w:hAnsi="Times New Roman"/>
          <w:color w:val="000000"/>
          <w:sz w:val="28"/>
        </w:rPr>
        <w:t>е и взаимодействии. Также в курсе математики происходит знакомство с элементами алгебры и описательной статистики.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Изучение арифметического материала начинается </w:t>
      </w:r>
      <w:proofErr w:type="gramStart"/>
      <w:r w:rsidRPr="006B79BA">
        <w:rPr>
          <w:rFonts w:ascii="Times New Roman" w:hAnsi="Times New Roman"/>
          <w:color w:val="000000"/>
          <w:sz w:val="28"/>
        </w:rPr>
        <w:t>со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систематизации и развития знаний о натуральных числах, полученных на уровне начального общег</w:t>
      </w:r>
      <w:r w:rsidRPr="006B79BA">
        <w:rPr>
          <w:rFonts w:ascii="Times New Roman" w:hAnsi="Times New Roman"/>
          <w:color w:val="000000"/>
          <w:sz w:val="28"/>
        </w:rPr>
        <w:t>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</w:t>
      </w:r>
      <w:r w:rsidRPr="006B79BA">
        <w:rPr>
          <w:rFonts w:ascii="Times New Roman" w:hAnsi="Times New Roman"/>
          <w:color w:val="000000"/>
          <w:sz w:val="28"/>
        </w:rPr>
        <w:t>ьных чисел продолжается в 6 классе знакомством с начальными понятиями теории делимости.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</w:t>
      </w:r>
      <w:r w:rsidRPr="006B79BA">
        <w:rPr>
          <w:rFonts w:ascii="Times New Roman" w:hAnsi="Times New Roman"/>
          <w:color w:val="000000"/>
          <w:sz w:val="28"/>
        </w:rPr>
        <w:t xml:space="preserve">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</w:t>
      </w:r>
      <w:r w:rsidRPr="006B79BA">
        <w:rPr>
          <w:rFonts w:ascii="Times New Roman" w:hAnsi="Times New Roman"/>
          <w:color w:val="000000"/>
          <w:sz w:val="28"/>
        </w:rPr>
        <w:t xml:space="preserve">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6B79BA">
        <w:rPr>
          <w:rFonts w:ascii="Times New Roman" w:hAnsi="Times New Roman"/>
          <w:color w:val="000000"/>
          <w:sz w:val="28"/>
        </w:rPr>
        <w:lastRenderedPageBreak/>
        <w:t xml:space="preserve">предметов и при практическом использовании. К 6 классу отнесён второй этап </w:t>
      </w:r>
      <w:r w:rsidRPr="006B79BA">
        <w:rPr>
          <w:rFonts w:ascii="Times New Roman" w:hAnsi="Times New Roman"/>
          <w:color w:val="000000"/>
          <w:sz w:val="28"/>
        </w:rPr>
        <w:t>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</w:t>
      </w:r>
      <w:r w:rsidRPr="006B79BA">
        <w:rPr>
          <w:rFonts w:ascii="Times New Roman" w:hAnsi="Times New Roman"/>
          <w:color w:val="000000"/>
          <w:sz w:val="28"/>
        </w:rPr>
        <w:t>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</w:t>
      </w:r>
      <w:r w:rsidRPr="006B79BA">
        <w:rPr>
          <w:rFonts w:ascii="Times New Roman" w:hAnsi="Times New Roman"/>
          <w:color w:val="000000"/>
          <w:sz w:val="28"/>
        </w:rPr>
        <w:t xml:space="preserve">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</w:t>
      </w:r>
      <w:r w:rsidRPr="006B79BA">
        <w:rPr>
          <w:rFonts w:ascii="Times New Roman" w:hAnsi="Times New Roman"/>
          <w:color w:val="000000"/>
          <w:sz w:val="28"/>
        </w:rPr>
        <w:t>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</w:t>
      </w:r>
      <w:r w:rsidRPr="006B79BA">
        <w:rPr>
          <w:rFonts w:ascii="Times New Roman" w:hAnsi="Times New Roman"/>
          <w:color w:val="000000"/>
          <w:sz w:val="28"/>
        </w:rPr>
        <w:t>урсе алгебры 7 класса.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</w:t>
      </w:r>
      <w:r w:rsidRPr="006B79BA">
        <w:rPr>
          <w:rFonts w:ascii="Times New Roman" w:hAnsi="Times New Roman"/>
          <w:color w:val="000000"/>
          <w:sz w:val="28"/>
        </w:rPr>
        <w:t>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В программе учебного курса</w:t>
      </w:r>
      <w:r w:rsidRPr="006B79BA">
        <w:rPr>
          <w:rFonts w:ascii="Times New Roman" w:hAnsi="Times New Roman"/>
          <w:color w:val="000000"/>
          <w:sz w:val="28"/>
        </w:rPr>
        <w:t xml:space="preserve">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6B79BA">
        <w:rPr>
          <w:rFonts w:ascii="Times New Roman" w:hAnsi="Times New Roman"/>
          <w:color w:val="000000"/>
          <w:sz w:val="28"/>
        </w:rPr>
        <w:t>используется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прежде всего для записи общих </w:t>
      </w:r>
      <w:r w:rsidRPr="006B79BA">
        <w:rPr>
          <w:rFonts w:ascii="Times New Roman" w:hAnsi="Times New Roman"/>
          <w:color w:val="000000"/>
          <w:sz w:val="28"/>
        </w:rPr>
        <w:t>утверждений и предложений, формул, в частности для вычисления геометрических величин, в качестве «заместителя» числа.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</w:t>
      </w:r>
      <w:r w:rsidRPr="006B79BA">
        <w:rPr>
          <w:rFonts w:ascii="Times New Roman" w:hAnsi="Times New Roman"/>
          <w:color w:val="000000"/>
          <w:sz w:val="28"/>
        </w:rPr>
        <w:t xml:space="preserve">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6B79B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B79BA">
        <w:rPr>
          <w:rFonts w:ascii="Times New Roman" w:hAnsi="Times New Roman"/>
          <w:color w:val="000000"/>
          <w:sz w:val="28"/>
        </w:rPr>
        <w:t>. Большая роль отводится практической деятельности, опыту, эксперименту, мо</w:t>
      </w:r>
      <w:r w:rsidRPr="006B79BA">
        <w:rPr>
          <w:rFonts w:ascii="Times New Roman" w:hAnsi="Times New Roman"/>
          <w:color w:val="000000"/>
          <w:sz w:val="28"/>
        </w:rPr>
        <w:t xml:space="preserve">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6B79BA">
        <w:rPr>
          <w:rFonts w:ascii="Times New Roman" w:hAnsi="Times New Roman"/>
          <w:color w:val="000000"/>
          <w:sz w:val="28"/>
        </w:rPr>
        <w:lastRenderedPageBreak/>
        <w:t>простейшие свойства. В процессе изучения наглядной геом</w:t>
      </w:r>
      <w:r w:rsidRPr="006B79BA">
        <w:rPr>
          <w:rFonts w:ascii="Times New Roman" w:hAnsi="Times New Roman"/>
          <w:color w:val="000000"/>
          <w:sz w:val="28"/>
        </w:rPr>
        <w:t xml:space="preserve">етрии знания, полученные </w:t>
      </w:r>
      <w:proofErr w:type="gramStart"/>
      <w:r w:rsidRPr="006B79B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образования, систематизируются и расширяются.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</w:t>
      </w:r>
      <w:r w:rsidRPr="006B79BA">
        <w:rPr>
          <w:rFonts w:ascii="Times New Roman" w:hAnsi="Times New Roman"/>
          <w:color w:val="000000"/>
          <w:sz w:val="28"/>
        </w:rPr>
        <w:t>трию, а также пропедевтические сведения из алгебры, элементы логики и начала описательной статистики.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‌</w:t>
      </w:r>
      <w:bookmarkStart w:id="2" w:name="b3bba1d8-96c6-4edf-a714-0cf8fa85e20b"/>
      <w:r w:rsidRPr="006B79BA"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6B79BA">
        <w:rPr>
          <w:rFonts w:ascii="Times New Roman" w:hAnsi="Times New Roman"/>
          <w:color w:val="000000"/>
          <w:sz w:val="28"/>
        </w:rPr>
        <w:t>‌‌‌</w:t>
      </w:r>
    </w:p>
    <w:p w:rsidR="00953F07" w:rsidRPr="006B79BA" w:rsidRDefault="00953F07">
      <w:pPr>
        <w:sectPr w:rsidR="00953F07" w:rsidRPr="006B79BA">
          <w:pgSz w:w="11906" w:h="16383"/>
          <w:pgMar w:top="1134" w:right="850" w:bottom="1134" w:left="1701" w:header="720" w:footer="720" w:gutter="0"/>
          <w:cols w:space="720"/>
        </w:sectPr>
      </w:pPr>
    </w:p>
    <w:p w:rsidR="00953F07" w:rsidRPr="006B79BA" w:rsidRDefault="0075284B">
      <w:pPr>
        <w:spacing w:after="0" w:line="264" w:lineRule="auto"/>
        <w:ind w:left="120"/>
        <w:jc w:val="both"/>
      </w:pPr>
      <w:bookmarkStart w:id="3" w:name="block-5739225"/>
      <w:bookmarkEnd w:id="0"/>
      <w:r w:rsidRPr="006B79BA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953F07" w:rsidRPr="006B79BA" w:rsidRDefault="00953F07">
      <w:pPr>
        <w:spacing w:after="0" w:line="264" w:lineRule="auto"/>
        <w:ind w:left="120"/>
        <w:jc w:val="both"/>
      </w:pPr>
    </w:p>
    <w:p w:rsidR="00953F07" w:rsidRPr="006B79BA" w:rsidRDefault="0075284B">
      <w:pPr>
        <w:spacing w:after="0" w:line="264" w:lineRule="auto"/>
        <w:ind w:left="12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5 КЛАСС</w:t>
      </w:r>
    </w:p>
    <w:p w:rsidR="00953F07" w:rsidRPr="006B79BA" w:rsidRDefault="00953F07">
      <w:pPr>
        <w:spacing w:after="0" w:line="264" w:lineRule="auto"/>
        <w:ind w:left="120"/>
        <w:jc w:val="both"/>
      </w:pP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6B79BA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(числовой) прямой.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</w:t>
      </w:r>
      <w:r w:rsidRPr="006B79BA">
        <w:rPr>
          <w:rFonts w:ascii="Times New Roman" w:hAnsi="Times New Roman"/>
          <w:color w:val="000000"/>
          <w:sz w:val="28"/>
        </w:rPr>
        <w:t>нной системы счисления. Десятичная система счисления.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</w:t>
      </w:r>
      <w:r w:rsidRPr="006B79BA">
        <w:rPr>
          <w:rFonts w:ascii="Times New Roman" w:hAnsi="Times New Roman"/>
          <w:color w:val="000000"/>
          <w:sz w:val="28"/>
        </w:rPr>
        <w:t>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</w:t>
      </w:r>
      <w:r w:rsidRPr="006B79BA">
        <w:rPr>
          <w:rFonts w:ascii="Times New Roman" w:hAnsi="Times New Roman"/>
          <w:color w:val="000000"/>
          <w:sz w:val="28"/>
        </w:rPr>
        <w:t>) сложения и умножения, распределительное свойство (закон) умножения.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Делители и кратные числа, разложение на множители. Простые и составные числа. </w:t>
      </w:r>
      <w:r w:rsidRPr="006B79BA">
        <w:rPr>
          <w:rFonts w:ascii="Times New Roman" w:hAnsi="Times New Roman"/>
          <w:color w:val="000000"/>
          <w:sz w:val="28"/>
        </w:rPr>
        <w:t>Признаки делимости на 2, 5, 10, 3, 9. Деление с остатком.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</w:t>
      </w:r>
      <w:r w:rsidRPr="006B79BA">
        <w:rPr>
          <w:rFonts w:ascii="Times New Roman" w:hAnsi="Times New Roman"/>
          <w:color w:val="000000"/>
          <w:sz w:val="28"/>
        </w:rPr>
        <w:t>ях переместительного и сочетательного свойств (законов) сложения и умножения, распределительного свойства умножения.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4" w:name="_Toc124426196"/>
      <w:bookmarkEnd w:id="4"/>
      <w:r w:rsidRPr="006B79BA">
        <w:rPr>
          <w:rFonts w:ascii="Times New Roman" w:hAnsi="Times New Roman"/>
          <w:b/>
          <w:color w:val="000000"/>
          <w:sz w:val="28"/>
        </w:rPr>
        <w:t>Дроби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5" w:name="_Toc124426197"/>
      <w:bookmarkEnd w:id="5"/>
      <w:r w:rsidRPr="006B79BA">
        <w:rPr>
          <w:rFonts w:ascii="Times New Roman" w:hAnsi="Times New Roman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</w:t>
      </w:r>
      <w:r w:rsidRPr="006B79BA">
        <w:rPr>
          <w:rFonts w:ascii="Times New Roman" w:hAnsi="Times New Roman"/>
          <w:color w:val="000000"/>
          <w:sz w:val="28"/>
        </w:rPr>
        <w:t xml:space="preserve">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6B79BA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Сложе</w:t>
      </w:r>
      <w:r w:rsidRPr="006B79BA">
        <w:rPr>
          <w:rFonts w:ascii="Times New Roman" w:hAnsi="Times New Roman"/>
          <w:color w:val="000000"/>
          <w:sz w:val="28"/>
        </w:rPr>
        <w:t>ние и вычитание дробей. Умножение и деление дробей, взаимно обратные дроби. Нахождение части целого и целого по его части.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6B79BA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прямо</w:t>
      </w:r>
      <w:r w:rsidRPr="006B79BA">
        <w:rPr>
          <w:rFonts w:ascii="Times New Roman" w:hAnsi="Times New Roman"/>
          <w:color w:val="000000"/>
          <w:sz w:val="28"/>
        </w:rPr>
        <w:t>й. Сравнение десятичных дробей.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</w:t>
      </w:r>
      <w:r w:rsidRPr="006B79BA">
        <w:rPr>
          <w:rFonts w:ascii="Times New Roman" w:hAnsi="Times New Roman"/>
          <w:color w:val="000000"/>
          <w:sz w:val="28"/>
        </w:rPr>
        <w:t>. Использование при решении задач таблиц и схем.</w:t>
      </w:r>
    </w:p>
    <w:p w:rsidR="00953F07" w:rsidRPr="006B79BA" w:rsidRDefault="0075284B">
      <w:pPr>
        <w:spacing w:after="0" w:line="264" w:lineRule="auto"/>
        <w:ind w:firstLine="600"/>
        <w:jc w:val="both"/>
      </w:pPr>
      <w:proofErr w:type="gramStart"/>
      <w:r w:rsidRPr="006B79BA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Единицы измерения: массы, объёма, цены, расстояния, времени, скорости. Связь между едини</w:t>
      </w:r>
      <w:r w:rsidRPr="006B79BA">
        <w:rPr>
          <w:rFonts w:ascii="Times New Roman" w:hAnsi="Times New Roman"/>
          <w:color w:val="000000"/>
          <w:sz w:val="28"/>
        </w:rPr>
        <w:t>цами измерения каждой величины.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6" w:name="_Toc124426198"/>
      <w:bookmarkEnd w:id="6"/>
      <w:r w:rsidRPr="006B79BA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7" w:name="_Toc124426200"/>
      <w:bookmarkEnd w:id="7"/>
      <w:proofErr w:type="gramStart"/>
      <w:r w:rsidRPr="006B79BA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</w:t>
      </w:r>
      <w:r w:rsidRPr="006B79BA">
        <w:rPr>
          <w:rFonts w:ascii="Times New Roman" w:hAnsi="Times New Roman"/>
          <w:color w:val="000000"/>
          <w:sz w:val="28"/>
        </w:rPr>
        <w:t>сть, круг.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Угол. Прямой, острый, тупой и развёрнутый углы.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Длина отрезка, метрические единицы длины. Длина </w:t>
      </w:r>
      <w:proofErr w:type="gramStart"/>
      <w:r w:rsidRPr="006B79BA">
        <w:rPr>
          <w:rFonts w:ascii="Times New Roman" w:hAnsi="Times New Roman"/>
          <w:color w:val="000000"/>
          <w:sz w:val="28"/>
        </w:rPr>
        <w:t>ломаной</w:t>
      </w:r>
      <w:proofErr w:type="gramEnd"/>
      <w:r w:rsidRPr="006B79BA">
        <w:rPr>
          <w:rFonts w:ascii="Times New Roman" w:hAnsi="Times New Roman"/>
          <w:color w:val="000000"/>
          <w:sz w:val="28"/>
        </w:rPr>
        <w:t>, периметр многоугольника. Измерение и построение углов с помощью транспортира.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</w:t>
      </w:r>
      <w:r w:rsidRPr="006B79BA">
        <w:rPr>
          <w:rFonts w:ascii="Times New Roman" w:hAnsi="Times New Roman"/>
          <w:color w:val="000000"/>
          <w:sz w:val="28"/>
        </w:rPr>
        <w:t xml:space="preserve"> прямоугольник, квадрат, треугольник, о равенстве фигур.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6B79BA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6B79BA">
        <w:rPr>
          <w:rFonts w:ascii="Times New Roman" w:hAnsi="Times New Roman"/>
          <w:color w:val="000000"/>
          <w:sz w:val="28"/>
        </w:rPr>
        <w:t>орон и углов прямоугольника, квадр</w:t>
      </w:r>
      <w:r w:rsidRPr="006B79BA">
        <w:rPr>
          <w:rFonts w:ascii="Times New Roman" w:hAnsi="Times New Roman"/>
          <w:color w:val="000000"/>
          <w:sz w:val="28"/>
        </w:rPr>
        <w:t>ата.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Наглядные представления о пространственных фигурах: прямоугольный параллелепипед, куб, </w:t>
      </w:r>
      <w:r w:rsidRPr="006B79BA">
        <w:rPr>
          <w:rFonts w:ascii="Times New Roman" w:hAnsi="Times New Roman"/>
          <w:color w:val="000000"/>
          <w:sz w:val="28"/>
        </w:rPr>
        <w:t>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953F07" w:rsidRPr="006B79BA" w:rsidRDefault="0075284B">
      <w:pPr>
        <w:spacing w:after="0" w:line="264" w:lineRule="auto"/>
        <w:ind w:left="12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6 КЛАСС</w:t>
      </w:r>
    </w:p>
    <w:p w:rsidR="00953F07" w:rsidRPr="006B79BA" w:rsidRDefault="00953F07">
      <w:pPr>
        <w:spacing w:after="0" w:line="264" w:lineRule="auto"/>
        <w:ind w:left="120"/>
        <w:jc w:val="both"/>
      </w:pP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Н</w:t>
      </w:r>
      <w:r w:rsidRPr="006B79BA">
        <w:rPr>
          <w:rFonts w:ascii="Times New Roman" w:hAnsi="Times New Roman"/>
          <w:b/>
          <w:color w:val="000000"/>
          <w:sz w:val="28"/>
        </w:rPr>
        <w:t>атуральные числа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6B79BA">
        <w:rPr>
          <w:rFonts w:ascii="Times New Roman" w:hAnsi="Times New Roman"/>
          <w:color w:val="000000"/>
          <w:sz w:val="28"/>
        </w:rPr>
        <w:t>ств сл</w:t>
      </w:r>
      <w:proofErr w:type="gramEnd"/>
      <w:r w:rsidRPr="006B79BA">
        <w:rPr>
          <w:rFonts w:ascii="Times New Roman" w:hAnsi="Times New Roman"/>
          <w:color w:val="000000"/>
          <w:sz w:val="28"/>
        </w:rPr>
        <w:t>ожения и умножения, распределительного сво</w:t>
      </w:r>
      <w:r w:rsidRPr="006B79BA">
        <w:rPr>
          <w:rFonts w:ascii="Times New Roman" w:hAnsi="Times New Roman"/>
          <w:color w:val="000000"/>
          <w:sz w:val="28"/>
        </w:rPr>
        <w:t xml:space="preserve">йства умножения. Округление натуральных чисел. 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8" w:name="_Toc124426201"/>
      <w:bookmarkEnd w:id="8"/>
      <w:r w:rsidRPr="006B79BA">
        <w:rPr>
          <w:rFonts w:ascii="Times New Roman" w:hAnsi="Times New Roman"/>
          <w:b/>
          <w:color w:val="000000"/>
          <w:sz w:val="28"/>
        </w:rPr>
        <w:t>Дроби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9" w:name="_Toc124426202"/>
      <w:bookmarkEnd w:id="9"/>
      <w:r w:rsidRPr="006B79BA">
        <w:rPr>
          <w:rFonts w:ascii="Times New Roman" w:hAnsi="Times New Roman"/>
          <w:color w:val="000000"/>
          <w:sz w:val="28"/>
        </w:rPr>
        <w:t xml:space="preserve">Обыкновенная дробь, основное свойство дроби, сокращение дробей. </w:t>
      </w:r>
      <w:r w:rsidRPr="006B79BA">
        <w:rPr>
          <w:rFonts w:ascii="Times New Roman" w:hAnsi="Times New Roman"/>
          <w:color w:val="000000"/>
          <w:sz w:val="28"/>
        </w:rPr>
        <w:t>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</w:t>
      </w:r>
      <w:r w:rsidRPr="006B79BA">
        <w:rPr>
          <w:rFonts w:ascii="Times New Roman" w:hAnsi="Times New Roman"/>
          <w:color w:val="000000"/>
          <w:sz w:val="28"/>
        </w:rPr>
        <w:t>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Понятие процента. Вычис</w:t>
      </w:r>
      <w:r w:rsidRPr="006B79BA">
        <w:rPr>
          <w:rFonts w:ascii="Times New Roman" w:hAnsi="Times New Roman"/>
          <w:color w:val="000000"/>
          <w:sz w:val="28"/>
        </w:rPr>
        <w:t>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Положительные и отрицательные числа. Целые числа. Модуль </w:t>
      </w:r>
      <w:r w:rsidRPr="006B79BA">
        <w:rPr>
          <w:rFonts w:ascii="Times New Roman" w:hAnsi="Times New Roman"/>
          <w:color w:val="000000"/>
          <w:sz w:val="28"/>
        </w:rPr>
        <w:t xml:space="preserve">числа, геометрическая интерпретация модуля числа. Изображение чисел на </w:t>
      </w:r>
      <w:proofErr w:type="gramStart"/>
      <w:r w:rsidRPr="006B79BA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</w:t>
      </w:r>
      <w:r w:rsidRPr="006B79BA">
        <w:rPr>
          <w:rFonts w:ascii="Times New Roman" w:hAnsi="Times New Roman"/>
          <w:color w:val="000000"/>
          <w:sz w:val="28"/>
        </w:rPr>
        <w:t>чки на плоскости, абсцисса и ордината. Построение точек и фигур на координатной плоскости.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10" w:name="_Toc124426203"/>
      <w:bookmarkEnd w:id="10"/>
      <w:r w:rsidRPr="006B79BA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</w:t>
      </w:r>
      <w:r w:rsidRPr="006B79BA">
        <w:rPr>
          <w:rFonts w:ascii="Times New Roman" w:hAnsi="Times New Roman"/>
          <w:color w:val="000000"/>
          <w:sz w:val="28"/>
        </w:rPr>
        <w:t>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11" w:name="_Toc124426204"/>
      <w:bookmarkEnd w:id="11"/>
      <w:r w:rsidRPr="006B79BA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</w:t>
      </w:r>
      <w:r w:rsidRPr="006B79BA">
        <w:rPr>
          <w:rFonts w:ascii="Times New Roman" w:hAnsi="Times New Roman"/>
          <w:color w:val="000000"/>
          <w:sz w:val="28"/>
        </w:rPr>
        <w:t>е задач перебором всех возможных вариантов.</w:t>
      </w:r>
    </w:p>
    <w:p w:rsidR="00953F07" w:rsidRPr="006B79BA" w:rsidRDefault="0075284B">
      <w:pPr>
        <w:spacing w:after="0" w:line="264" w:lineRule="auto"/>
        <w:ind w:firstLine="600"/>
        <w:jc w:val="both"/>
      </w:pPr>
      <w:proofErr w:type="gramStart"/>
      <w:r w:rsidRPr="006B79BA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Единицы измерения: массы, стоимости, расстояния, вре</w:t>
      </w:r>
      <w:r w:rsidRPr="006B79BA">
        <w:rPr>
          <w:rFonts w:ascii="Times New Roman" w:hAnsi="Times New Roman"/>
          <w:color w:val="000000"/>
          <w:sz w:val="28"/>
        </w:rPr>
        <w:t>мени, скорости. Связь между единицами измерения каждой величины.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</w:t>
      </w:r>
      <w:r w:rsidRPr="006B79BA">
        <w:rPr>
          <w:rFonts w:ascii="Times New Roman" w:hAnsi="Times New Roman"/>
          <w:color w:val="000000"/>
          <w:sz w:val="28"/>
        </w:rPr>
        <w:t>ажений по условию задачи.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12" w:name="_Toc124426205"/>
      <w:bookmarkEnd w:id="12"/>
      <w:r w:rsidRPr="006B79BA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953F07" w:rsidRPr="006B79BA" w:rsidRDefault="0075284B">
      <w:pPr>
        <w:spacing w:after="0" w:line="264" w:lineRule="auto"/>
        <w:ind w:firstLine="600"/>
        <w:jc w:val="both"/>
      </w:pPr>
      <w:proofErr w:type="gramStart"/>
      <w:r w:rsidRPr="006B79BA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</w:t>
      </w:r>
      <w:r w:rsidRPr="006B79BA">
        <w:rPr>
          <w:rFonts w:ascii="Times New Roman" w:hAnsi="Times New Roman"/>
          <w:color w:val="000000"/>
          <w:sz w:val="28"/>
        </w:rPr>
        <w:t xml:space="preserve"> многоугольник, четырёхугольник, треугольник, окружность, круг.</w:t>
      </w:r>
      <w:proofErr w:type="gramEnd"/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6B79BA">
        <w:rPr>
          <w:rFonts w:ascii="Times New Roman" w:hAnsi="Times New Roman"/>
          <w:color w:val="000000"/>
          <w:sz w:val="28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6B79BA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6B79BA">
        <w:rPr>
          <w:rFonts w:ascii="Times New Roman" w:hAnsi="Times New Roman"/>
          <w:color w:val="000000"/>
          <w:sz w:val="28"/>
        </w:rPr>
        <w:t>орон, углов, д</w:t>
      </w:r>
      <w:r w:rsidRPr="006B79BA">
        <w:rPr>
          <w:rFonts w:ascii="Times New Roman" w:hAnsi="Times New Roman"/>
          <w:color w:val="000000"/>
          <w:sz w:val="28"/>
        </w:rPr>
        <w:t>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</w:t>
      </w:r>
      <w:r w:rsidRPr="006B79BA">
        <w:rPr>
          <w:rFonts w:ascii="Times New Roman" w:hAnsi="Times New Roman"/>
          <w:color w:val="000000"/>
          <w:sz w:val="28"/>
        </w:rPr>
        <w:t>е площади фигур, в том числе на квадратной сетке. Приближённое измерение длины окружности, площади круга.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953F07" w:rsidRPr="006B79BA" w:rsidRDefault="0075284B">
      <w:pPr>
        <w:spacing w:after="0" w:line="264" w:lineRule="auto"/>
        <w:ind w:firstLine="600"/>
        <w:jc w:val="both"/>
      </w:pPr>
      <w:proofErr w:type="gramStart"/>
      <w:r w:rsidRPr="006B79BA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</w:t>
      </w:r>
      <w:r w:rsidRPr="006B79BA">
        <w:rPr>
          <w:rFonts w:ascii="Times New Roman" w:hAnsi="Times New Roman"/>
          <w:color w:val="000000"/>
          <w:sz w:val="28"/>
        </w:rPr>
        <w:t>ед, куб, призма, пирамида, конус, цилиндр, шар и сфера.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53F07" w:rsidRPr="006B79BA" w:rsidRDefault="0075284B">
      <w:pPr>
        <w:spacing w:after="0" w:line="264" w:lineRule="auto"/>
        <w:ind w:left="120"/>
        <w:jc w:val="both"/>
      </w:pPr>
      <w:r w:rsidRPr="006B79BA">
        <w:rPr>
          <w:rFonts w:ascii="Times New Roman" w:hAnsi="Times New Roman"/>
          <w:color w:val="000000"/>
          <w:sz w:val="28"/>
        </w:rPr>
        <w:t>Понятие объёма,</w:t>
      </w:r>
      <w:r w:rsidRPr="006B79BA">
        <w:rPr>
          <w:rFonts w:ascii="Times New Roman" w:hAnsi="Times New Roman"/>
          <w:color w:val="000000"/>
          <w:sz w:val="28"/>
        </w:rPr>
        <w:t xml:space="preserve"> единицы измерения объёма. Объём прямоугольного параллелепипеда, куба.</w:t>
      </w:r>
    </w:p>
    <w:p w:rsidR="00953F07" w:rsidRPr="006B79BA" w:rsidRDefault="00953F07">
      <w:pPr>
        <w:sectPr w:rsidR="00953F07" w:rsidRPr="006B79BA">
          <w:pgSz w:w="11906" w:h="16383"/>
          <w:pgMar w:top="1134" w:right="850" w:bottom="1134" w:left="1701" w:header="720" w:footer="720" w:gutter="0"/>
          <w:cols w:space="720"/>
        </w:sectPr>
      </w:pPr>
    </w:p>
    <w:p w:rsidR="00953F07" w:rsidRPr="006B79BA" w:rsidRDefault="0075284B">
      <w:pPr>
        <w:spacing w:after="0" w:line="264" w:lineRule="auto"/>
        <w:ind w:left="120"/>
        <w:jc w:val="both"/>
      </w:pPr>
      <w:bookmarkStart w:id="13" w:name="block-5739226"/>
      <w:bookmarkEnd w:id="3"/>
      <w:r w:rsidRPr="006B79B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53F07" w:rsidRPr="006B79BA" w:rsidRDefault="00953F07">
      <w:pPr>
        <w:spacing w:after="0" w:line="264" w:lineRule="auto"/>
        <w:ind w:left="120"/>
        <w:jc w:val="both"/>
      </w:pPr>
    </w:p>
    <w:p w:rsidR="00953F07" w:rsidRPr="006B79BA" w:rsidRDefault="0075284B">
      <w:pPr>
        <w:spacing w:after="0" w:line="264" w:lineRule="auto"/>
        <w:ind w:left="12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53F07" w:rsidRPr="006B79BA" w:rsidRDefault="00953F07">
      <w:pPr>
        <w:spacing w:after="0" w:line="264" w:lineRule="auto"/>
        <w:ind w:left="120"/>
        <w:jc w:val="both"/>
      </w:pP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6B79BA">
        <w:rPr>
          <w:rFonts w:ascii="Times New Roman" w:hAnsi="Times New Roman"/>
          <w:color w:val="000000"/>
          <w:sz w:val="28"/>
        </w:rPr>
        <w:t xml:space="preserve">освоения программы </w:t>
      </w:r>
      <w:r w:rsidRPr="006B79BA">
        <w:rPr>
          <w:rFonts w:ascii="Times New Roman" w:hAnsi="Times New Roman"/>
          <w:color w:val="000000"/>
          <w:sz w:val="28"/>
        </w:rPr>
        <w:t>учебного курса «Математика» характеризуются: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</w:t>
      </w:r>
      <w:r w:rsidRPr="006B79BA">
        <w:rPr>
          <w:rFonts w:ascii="Times New Roman" w:hAnsi="Times New Roman"/>
          <w:color w:val="000000"/>
          <w:sz w:val="28"/>
        </w:rPr>
        <w:t>х достижений в других науках и прикладных сферах;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</w:t>
      </w:r>
      <w:r w:rsidRPr="006B79BA">
        <w:rPr>
          <w:rFonts w:ascii="Times New Roman" w:hAnsi="Times New Roman"/>
          <w:color w:val="000000"/>
          <w:sz w:val="28"/>
        </w:rPr>
        <w:t>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</w:t>
      </w:r>
      <w:r w:rsidRPr="006B79BA">
        <w:rPr>
          <w:rFonts w:ascii="Times New Roman" w:hAnsi="Times New Roman"/>
          <w:color w:val="000000"/>
          <w:sz w:val="28"/>
        </w:rPr>
        <w:t>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</w:t>
      </w:r>
      <w:r w:rsidRPr="006B79BA">
        <w:rPr>
          <w:rFonts w:ascii="Times New Roman" w:hAnsi="Times New Roman"/>
          <w:color w:val="000000"/>
          <w:sz w:val="28"/>
        </w:rPr>
        <w:t>ассуждений, умению видеть математические закономерности в искусстве;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</w:t>
      </w:r>
      <w:r w:rsidRPr="006B79BA">
        <w:rPr>
          <w:rFonts w:ascii="Times New Roman" w:hAnsi="Times New Roman"/>
          <w:color w:val="000000"/>
          <w:sz w:val="28"/>
        </w:rPr>
        <w:t>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</w:t>
      </w:r>
      <w:r w:rsidRPr="006B79BA">
        <w:rPr>
          <w:rFonts w:ascii="Times New Roman" w:hAnsi="Times New Roman"/>
          <w:color w:val="000000"/>
          <w:sz w:val="28"/>
        </w:rPr>
        <w:t>и;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</w:t>
      </w:r>
      <w:r w:rsidRPr="006B79BA">
        <w:rPr>
          <w:rFonts w:ascii="Times New Roman" w:hAnsi="Times New Roman"/>
          <w:color w:val="000000"/>
          <w:sz w:val="28"/>
        </w:rPr>
        <w:t>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</w:t>
      </w:r>
      <w:r w:rsidRPr="006B79BA">
        <w:rPr>
          <w:rFonts w:ascii="Times New Roman" w:hAnsi="Times New Roman"/>
          <w:color w:val="000000"/>
          <w:sz w:val="28"/>
        </w:rPr>
        <w:t>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готовностью к д</w:t>
      </w:r>
      <w:r w:rsidRPr="006B79BA">
        <w:rPr>
          <w:rFonts w:ascii="Times New Roman" w:hAnsi="Times New Roman"/>
          <w:color w:val="000000"/>
          <w:sz w:val="28"/>
        </w:rPr>
        <w:t>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необходимостью</w:t>
      </w:r>
      <w:r w:rsidRPr="006B79BA">
        <w:rPr>
          <w:rFonts w:ascii="Times New Roman" w:hAnsi="Times New Roman"/>
          <w:color w:val="000000"/>
          <w:sz w:val="28"/>
        </w:rPr>
        <w:t xml:space="preserve">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способностью осознавать стрессовую с</w:t>
      </w:r>
      <w:r w:rsidRPr="006B79BA">
        <w:rPr>
          <w:rFonts w:ascii="Times New Roman" w:hAnsi="Times New Roman"/>
          <w:color w:val="000000"/>
          <w:sz w:val="28"/>
        </w:rPr>
        <w:t>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53F07" w:rsidRPr="006B79BA" w:rsidRDefault="0075284B">
      <w:pPr>
        <w:spacing w:after="0" w:line="264" w:lineRule="auto"/>
        <w:ind w:left="12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53F07" w:rsidRPr="006B79BA" w:rsidRDefault="00953F07">
      <w:pPr>
        <w:spacing w:after="0" w:line="264" w:lineRule="auto"/>
        <w:ind w:left="120"/>
        <w:jc w:val="both"/>
      </w:pPr>
    </w:p>
    <w:p w:rsidR="00953F07" w:rsidRPr="006B79BA" w:rsidRDefault="0075284B">
      <w:pPr>
        <w:spacing w:after="0" w:line="264" w:lineRule="auto"/>
        <w:ind w:left="12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</w:t>
      </w:r>
      <w:r w:rsidRPr="006B79BA">
        <w:rPr>
          <w:rFonts w:ascii="Times New Roman" w:hAnsi="Times New Roman"/>
          <w:b/>
          <w:color w:val="000000"/>
          <w:sz w:val="28"/>
        </w:rPr>
        <w:t>я</w:t>
      </w:r>
    </w:p>
    <w:p w:rsidR="00953F07" w:rsidRPr="006B79BA" w:rsidRDefault="00953F07">
      <w:pPr>
        <w:spacing w:after="0" w:line="264" w:lineRule="auto"/>
        <w:ind w:left="120"/>
        <w:jc w:val="both"/>
      </w:pPr>
    </w:p>
    <w:p w:rsidR="00953F07" w:rsidRDefault="0075284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53F07" w:rsidRPr="006B79BA" w:rsidRDefault="0075284B">
      <w:pPr>
        <w:numPr>
          <w:ilvl w:val="0"/>
          <w:numId w:val="2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</w:t>
      </w:r>
      <w:r w:rsidRPr="006B79BA">
        <w:rPr>
          <w:rFonts w:ascii="Times New Roman" w:hAnsi="Times New Roman"/>
          <w:color w:val="000000"/>
          <w:sz w:val="28"/>
        </w:rPr>
        <w:t>сравнения, критерии проводимого анализа;</w:t>
      </w:r>
    </w:p>
    <w:p w:rsidR="00953F07" w:rsidRPr="006B79BA" w:rsidRDefault="0075284B">
      <w:pPr>
        <w:numPr>
          <w:ilvl w:val="0"/>
          <w:numId w:val="2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53F07" w:rsidRPr="006B79BA" w:rsidRDefault="0075284B">
      <w:pPr>
        <w:numPr>
          <w:ilvl w:val="0"/>
          <w:numId w:val="2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</w:t>
      </w:r>
      <w:r w:rsidRPr="006B79BA">
        <w:rPr>
          <w:rFonts w:ascii="Times New Roman" w:hAnsi="Times New Roman"/>
          <w:color w:val="000000"/>
          <w:sz w:val="28"/>
        </w:rPr>
        <w:t>юдениях и утверждениях, предлагать критерии для выявления закономерностей и противоречий;</w:t>
      </w:r>
    </w:p>
    <w:p w:rsidR="00953F07" w:rsidRPr="006B79BA" w:rsidRDefault="0075284B">
      <w:pPr>
        <w:numPr>
          <w:ilvl w:val="0"/>
          <w:numId w:val="2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53F07" w:rsidRPr="006B79BA" w:rsidRDefault="0075284B">
      <w:pPr>
        <w:numPr>
          <w:ilvl w:val="0"/>
          <w:numId w:val="2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</w:t>
      </w:r>
      <w:r w:rsidRPr="006B79BA">
        <w:rPr>
          <w:rFonts w:ascii="Times New Roman" w:hAnsi="Times New Roman"/>
          <w:color w:val="000000"/>
          <w:sz w:val="28"/>
        </w:rPr>
        <w:t xml:space="preserve">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53F07" w:rsidRPr="006B79BA" w:rsidRDefault="0075284B">
      <w:pPr>
        <w:numPr>
          <w:ilvl w:val="0"/>
          <w:numId w:val="2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</w:t>
      </w:r>
      <w:r w:rsidRPr="006B79BA">
        <w:rPr>
          <w:rFonts w:ascii="Times New Roman" w:hAnsi="Times New Roman"/>
          <w:color w:val="000000"/>
          <w:sz w:val="28"/>
        </w:rPr>
        <w:t>ко вариантов решения, выбирать наиболее подходящий с учётом самостоятельно выделенных критериев).</w:t>
      </w:r>
    </w:p>
    <w:p w:rsidR="00953F07" w:rsidRDefault="0075284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53F07" w:rsidRPr="006B79BA" w:rsidRDefault="0075284B">
      <w:pPr>
        <w:numPr>
          <w:ilvl w:val="0"/>
          <w:numId w:val="3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</w:t>
      </w:r>
      <w:r w:rsidRPr="006B79BA">
        <w:rPr>
          <w:rFonts w:ascii="Times New Roman" w:hAnsi="Times New Roman"/>
          <w:color w:val="000000"/>
          <w:sz w:val="28"/>
        </w:rPr>
        <w:t xml:space="preserve"> самостоятельно устанавливать искомое и данное, формировать гипотезу, аргументировать свою позицию, мнение;</w:t>
      </w:r>
    </w:p>
    <w:p w:rsidR="00953F07" w:rsidRPr="006B79BA" w:rsidRDefault="0075284B">
      <w:pPr>
        <w:numPr>
          <w:ilvl w:val="0"/>
          <w:numId w:val="3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</w:t>
      </w:r>
      <w:r w:rsidRPr="006B79BA">
        <w:rPr>
          <w:rFonts w:ascii="Times New Roman" w:hAnsi="Times New Roman"/>
          <w:color w:val="000000"/>
          <w:sz w:val="28"/>
        </w:rPr>
        <w:t>зависимостей объектов между собой;</w:t>
      </w:r>
    </w:p>
    <w:p w:rsidR="00953F07" w:rsidRPr="006B79BA" w:rsidRDefault="0075284B">
      <w:pPr>
        <w:numPr>
          <w:ilvl w:val="0"/>
          <w:numId w:val="3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53F07" w:rsidRPr="006B79BA" w:rsidRDefault="0075284B">
      <w:pPr>
        <w:numPr>
          <w:ilvl w:val="0"/>
          <w:numId w:val="3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</w:t>
      </w:r>
      <w:r w:rsidRPr="006B79BA">
        <w:rPr>
          <w:rFonts w:ascii="Times New Roman" w:hAnsi="Times New Roman"/>
          <w:color w:val="000000"/>
          <w:sz w:val="28"/>
        </w:rPr>
        <w:t>е выдвигать предположения о его развитии в новых условиях.</w:t>
      </w:r>
    </w:p>
    <w:p w:rsidR="00953F07" w:rsidRDefault="0075284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53F07" w:rsidRPr="006B79BA" w:rsidRDefault="0075284B">
      <w:pPr>
        <w:numPr>
          <w:ilvl w:val="0"/>
          <w:numId w:val="4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953F07" w:rsidRPr="006B79BA" w:rsidRDefault="0075284B">
      <w:pPr>
        <w:numPr>
          <w:ilvl w:val="0"/>
          <w:numId w:val="4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выбирать, анализировать, систематизировать и интерпретировать информацию различных </w:t>
      </w:r>
      <w:r w:rsidRPr="006B79BA">
        <w:rPr>
          <w:rFonts w:ascii="Times New Roman" w:hAnsi="Times New Roman"/>
          <w:color w:val="000000"/>
          <w:sz w:val="28"/>
        </w:rPr>
        <w:t>видов и форм представления;</w:t>
      </w:r>
    </w:p>
    <w:p w:rsidR="00953F07" w:rsidRPr="006B79BA" w:rsidRDefault="0075284B">
      <w:pPr>
        <w:numPr>
          <w:ilvl w:val="0"/>
          <w:numId w:val="4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53F07" w:rsidRPr="006B79BA" w:rsidRDefault="0075284B">
      <w:pPr>
        <w:numPr>
          <w:ilvl w:val="0"/>
          <w:numId w:val="4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</w:t>
      </w:r>
      <w:r w:rsidRPr="006B79BA">
        <w:rPr>
          <w:rFonts w:ascii="Times New Roman" w:hAnsi="Times New Roman"/>
          <w:color w:val="000000"/>
          <w:sz w:val="28"/>
        </w:rPr>
        <w:t>ьно.</w:t>
      </w:r>
    </w:p>
    <w:p w:rsidR="00953F07" w:rsidRDefault="0075284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53F07" w:rsidRPr="006B79BA" w:rsidRDefault="0075284B">
      <w:pPr>
        <w:numPr>
          <w:ilvl w:val="0"/>
          <w:numId w:val="5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B79BA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</w:t>
      </w:r>
      <w:r w:rsidRPr="006B79BA">
        <w:rPr>
          <w:rFonts w:ascii="Times New Roman" w:hAnsi="Times New Roman"/>
          <w:color w:val="000000"/>
          <w:sz w:val="28"/>
        </w:rPr>
        <w:t xml:space="preserve"> комментировать полученный результат;</w:t>
      </w:r>
    </w:p>
    <w:p w:rsidR="00953F07" w:rsidRPr="006B79BA" w:rsidRDefault="0075284B">
      <w:pPr>
        <w:numPr>
          <w:ilvl w:val="0"/>
          <w:numId w:val="5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</w:t>
      </w:r>
      <w:r w:rsidRPr="006B79BA">
        <w:rPr>
          <w:rFonts w:ascii="Times New Roman" w:hAnsi="Times New Roman"/>
          <w:color w:val="000000"/>
          <w:sz w:val="28"/>
        </w:rPr>
        <w:t xml:space="preserve"> различие и сходство позиций, в корректной форме формулировать разногласия, свои возражения;</w:t>
      </w:r>
    </w:p>
    <w:p w:rsidR="00953F07" w:rsidRPr="006B79BA" w:rsidRDefault="0075284B">
      <w:pPr>
        <w:numPr>
          <w:ilvl w:val="0"/>
          <w:numId w:val="5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</w:t>
      </w:r>
      <w:r w:rsidRPr="006B79BA">
        <w:rPr>
          <w:rFonts w:ascii="Times New Roman" w:hAnsi="Times New Roman"/>
          <w:color w:val="000000"/>
          <w:sz w:val="28"/>
        </w:rPr>
        <w:t>удитории;</w:t>
      </w:r>
    </w:p>
    <w:p w:rsidR="00953F07" w:rsidRPr="006B79BA" w:rsidRDefault="0075284B">
      <w:pPr>
        <w:numPr>
          <w:ilvl w:val="0"/>
          <w:numId w:val="5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53F07" w:rsidRPr="006B79BA" w:rsidRDefault="0075284B">
      <w:pPr>
        <w:numPr>
          <w:ilvl w:val="0"/>
          <w:numId w:val="5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</w:t>
      </w:r>
      <w:r w:rsidRPr="006B79BA">
        <w:rPr>
          <w:rFonts w:ascii="Times New Roman" w:hAnsi="Times New Roman"/>
          <w:color w:val="000000"/>
          <w:sz w:val="28"/>
        </w:rPr>
        <w:t>обсуждать процесс и результат работы, обобщать мнения нескольких людей;</w:t>
      </w:r>
    </w:p>
    <w:p w:rsidR="00953F07" w:rsidRPr="006B79BA" w:rsidRDefault="0075284B">
      <w:pPr>
        <w:numPr>
          <w:ilvl w:val="0"/>
          <w:numId w:val="5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</w:t>
      </w:r>
      <w:r w:rsidRPr="006B79BA">
        <w:rPr>
          <w:rFonts w:ascii="Times New Roman" w:hAnsi="Times New Roman"/>
          <w:color w:val="000000"/>
          <w:sz w:val="28"/>
        </w:rPr>
        <w:t>ивать качество своего вклада в общий продукт по критериям, сформулированным участниками взаимодействия.</w:t>
      </w:r>
    </w:p>
    <w:p w:rsidR="00953F07" w:rsidRPr="006B79BA" w:rsidRDefault="0075284B">
      <w:pPr>
        <w:spacing w:after="0" w:line="264" w:lineRule="auto"/>
        <w:ind w:left="12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53F07" w:rsidRPr="006B79BA" w:rsidRDefault="00953F07">
      <w:pPr>
        <w:spacing w:after="0" w:line="264" w:lineRule="auto"/>
        <w:ind w:left="120"/>
        <w:jc w:val="both"/>
      </w:pPr>
    </w:p>
    <w:p w:rsidR="00953F07" w:rsidRPr="006B79BA" w:rsidRDefault="0075284B">
      <w:pPr>
        <w:spacing w:after="0" w:line="264" w:lineRule="auto"/>
        <w:ind w:left="12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53F07" w:rsidRPr="006B79BA" w:rsidRDefault="0075284B">
      <w:pPr>
        <w:numPr>
          <w:ilvl w:val="0"/>
          <w:numId w:val="6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</w:t>
      </w:r>
      <w:r w:rsidRPr="006B79BA">
        <w:rPr>
          <w:rFonts w:ascii="Times New Roman" w:hAnsi="Times New Roman"/>
          <w:color w:val="000000"/>
          <w:sz w:val="28"/>
        </w:rPr>
        <w:t>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53F07" w:rsidRDefault="0075284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53F07" w:rsidRPr="006B79BA" w:rsidRDefault="0075284B">
      <w:pPr>
        <w:numPr>
          <w:ilvl w:val="0"/>
          <w:numId w:val="7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</w:t>
      </w:r>
      <w:r w:rsidRPr="006B79BA">
        <w:rPr>
          <w:rFonts w:ascii="Times New Roman" w:hAnsi="Times New Roman"/>
          <w:color w:val="000000"/>
          <w:sz w:val="28"/>
        </w:rPr>
        <w:t>тематической задачи;</w:t>
      </w:r>
    </w:p>
    <w:p w:rsidR="00953F07" w:rsidRPr="006B79BA" w:rsidRDefault="0075284B">
      <w:pPr>
        <w:numPr>
          <w:ilvl w:val="0"/>
          <w:numId w:val="7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53F07" w:rsidRPr="006B79BA" w:rsidRDefault="0075284B">
      <w:pPr>
        <w:numPr>
          <w:ilvl w:val="0"/>
          <w:numId w:val="7"/>
        </w:numPr>
        <w:spacing w:after="0" w:line="264" w:lineRule="auto"/>
        <w:jc w:val="both"/>
      </w:pPr>
      <w:r w:rsidRPr="006B79BA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</w:t>
      </w:r>
      <w:r w:rsidRPr="006B79BA">
        <w:rPr>
          <w:rFonts w:ascii="Times New Roman" w:hAnsi="Times New Roman"/>
          <w:color w:val="000000"/>
          <w:sz w:val="28"/>
        </w:rPr>
        <w:t>ли и условиям, объяснять причины достижения или недостижения цели, находить ошибку, давать оценку приобретённому опыту.</w:t>
      </w:r>
    </w:p>
    <w:p w:rsidR="00953F07" w:rsidRPr="006B79BA" w:rsidRDefault="00953F07">
      <w:pPr>
        <w:spacing w:after="0" w:line="264" w:lineRule="auto"/>
        <w:ind w:left="120"/>
        <w:jc w:val="both"/>
      </w:pPr>
    </w:p>
    <w:p w:rsidR="00953F07" w:rsidRPr="006B79BA" w:rsidRDefault="0075284B">
      <w:pPr>
        <w:spacing w:after="0" w:line="264" w:lineRule="auto"/>
        <w:ind w:left="120"/>
        <w:jc w:val="both"/>
      </w:pPr>
      <w:r w:rsidRPr="006B79BA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953F07" w:rsidRPr="006B79BA" w:rsidRDefault="00953F07">
      <w:pPr>
        <w:spacing w:after="0" w:line="264" w:lineRule="auto"/>
        <w:ind w:left="120"/>
        <w:jc w:val="both"/>
      </w:pP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6B79BA">
        <w:rPr>
          <w:rFonts w:ascii="Times New Roman" w:hAnsi="Times New Roman"/>
          <w:b/>
          <w:color w:val="000000"/>
          <w:sz w:val="28"/>
        </w:rPr>
        <w:t>в 5 классе</w:t>
      </w:r>
      <w:r w:rsidRPr="006B79B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B79B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14" w:name="_Toc124426208"/>
      <w:bookmarkEnd w:id="14"/>
      <w:r w:rsidRPr="006B79B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Понимать и </w:t>
      </w:r>
      <w:r w:rsidRPr="006B79BA">
        <w:rPr>
          <w:rFonts w:ascii="Times New Roman" w:hAnsi="Times New Roman"/>
          <w:color w:val="000000"/>
          <w:sz w:val="28"/>
        </w:rPr>
        <w:t>правильно употреблять термины, связанные с натуральными числами, обыкновенными и десятичными дробями.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Соотносить точку на координатной (числ</w:t>
      </w:r>
      <w:r w:rsidRPr="006B79BA">
        <w:rPr>
          <w:rFonts w:ascii="Times New Roman" w:hAnsi="Times New Roman"/>
          <w:color w:val="000000"/>
          <w:sz w:val="28"/>
        </w:rPr>
        <w:t xml:space="preserve">овой) прямой с соответствующим ей числом и изображать натуральные числа точками </w:t>
      </w:r>
      <w:proofErr w:type="gramStart"/>
      <w:r w:rsidRPr="006B79BA">
        <w:rPr>
          <w:rFonts w:ascii="Times New Roman" w:hAnsi="Times New Roman"/>
          <w:color w:val="000000"/>
          <w:sz w:val="28"/>
        </w:rPr>
        <w:t>на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координатной (числовой) прямой.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Выполнять проверку, прикидку результа</w:t>
      </w:r>
      <w:r w:rsidRPr="006B79BA">
        <w:rPr>
          <w:rFonts w:ascii="Times New Roman" w:hAnsi="Times New Roman"/>
          <w:color w:val="000000"/>
          <w:sz w:val="28"/>
        </w:rPr>
        <w:t>та вычислений.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15" w:name="_Toc124426209"/>
      <w:bookmarkEnd w:id="15"/>
      <w:r w:rsidRPr="006B79BA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53F07" w:rsidRPr="006B79BA" w:rsidRDefault="0075284B">
      <w:pPr>
        <w:spacing w:after="0" w:line="264" w:lineRule="auto"/>
        <w:ind w:firstLine="600"/>
        <w:jc w:val="both"/>
      </w:pPr>
      <w:proofErr w:type="gramStart"/>
      <w:r w:rsidRPr="006B79BA">
        <w:rPr>
          <w:rFonts w:ascii="Times New Roman" w:hAnsi="Times New Roman"/>
          <w:color w:val="000000"/>
          <w:sz w:val="28"/>
        </w:rPr>
        <w:t xml:space="preserve">Решать задачи, содержащие зависимости, связывающие величины: </w:t>
      </w:r>
      <w:r w:rsidRPr="006B79BA">
        <w:rPr>
          <w:rFonts w:ascii="Times New Roman" w:hAnsi="Times New Roman"/>
          <w:color w:val="000000"/>
          <w:sz w:val="28"/>
        </w:rPr>
        <w:t>скорость, время, расстояние, цена, количество, стоимость.</w:t>
      </w:r>
      <w:proofErr w:type="gramEnd"/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</w:t>
      </w:r>
      <w:r w:rsidRPr="006B79BA">
        <w:rPr>
          <w:rFonts w:ascii="Times New Roman" w:hAnsi="Times New Roman"/>
          <w:color w:val="000000"/>
          <w:sz w:val="28"/>
        </w:rPr>
        <w:t>ез другие.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16" w:name="_Toc124426210"/>
      <w:bookmarkEnd w:id="16"/>
      <w:r w:rsidRPr="006B79BA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953F07" w:rsidRPr="006B79BA" w:rsidRDefault="0075284B">
      <w:pPr>
        <w:spacing w:after="0" w:line="264" w:lineRule="auto"/>
        <w:ind w:firstLine="600"/>
        <w:jc w:val="both"/>
      </w:pPr>
      <w:proofErr w:type="gramStart"/>
      <w:r w:rsidRPr="006B79BA">
        <w:rPr>
          <w:rFonts w:ascii="Times New Roman" w:hAnsi="Times New Roman"/>
          <w:color w:val="000000"/>
          <w:sz w:val="28"/>
        </w:rPr>
        <w:t xml:space="preserve">Пользоваться геометрическими понятиями: точка, </w:t>
      </w:r>
      <w:r w:rsidRPr="006B79BA">
        <w:rPr>
          <w:rFonts w:ascii="Times New Roman" w:hAnsi="Times New Roman"/>
          <w:color w:val="000000"/>
          <w:sz w:val="28"/>
        </w:rPr>
        <w:t>прямая, отрезок, луч, угол, многоугольник, окружность, круг.</w:t>
      </w:r>
      <w:proofErr w:type="gramEnd"/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953F07" w:rsidRPr="006B79BA" w:rsidRDefault="0075284B">
      <w:pPr>
        <w:spacing w:after="0" w:line="264" w:lineRule="auto"/>
        <w:ind w:firstLine="600"/>
        <w:jc w:val="both"/>
      </w:pPr>
      <w:proofErr w:type="gramStart"/>
      <w:r w:rsidRPr="006B79BA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</w:t>
      </w:r>
      <w:r w:rsidRPr="006B79BA">
        <w:rPr>
          <w:rFonts w:ascii="Times New Roman" w:hAnsi="Times New Roman"/>
          <w:color w:val="000000"/>
          <w:sz w:val="28"/>
        </w:rPr>
        <w:t>она, диагональ, с окружностью: радиус, диаметр, центр.</w:t>
      </w:r>
      <w:proofErr w:type="gramEnd"/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</w:t>
      </w:r>
      <w:r w:rsidRPr="006B79BA">
        <w:rPr>
          <w:rFonts w:ascii="Times New Roman" w:hAnsi="Times New Roman"/>
          <w:color w:val="000000"/>
          <w:sz w:val="28"/>
        </w:rPr>
        <w:t>й длины; строить окружность заданного радиуса.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</w:t>
      </w:r>
      <w:r w:rsidRPr="006B79BA">
        <w:rPr>
          <w:rFonts w:ascii="Times New Roman" w:hAnsi="Times New Roman"/>
          <w:color w:val="000000"/>
          <w:sz w:val="28"/>
        </w:rPr>
        <w:t xml:space="preserve"> том числе фигур, изображённых на клетчатой бумаге.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53F07" w:rsidRPr="006B79BA" w:rsidRDefault="0075284B">
      <w:pPr>
        <w:spacing w:after="0" w:line="264" w:lineRule="auto"/>
        <w:ind w:firstLine="600"/>
        <w:jc w:val="both"/>
      </w:pPr>
      <w:proofErr w:type="gramStart"/>
      <w:r w:rsidRPr="006B79BA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</w:t>
      </w:r>
      <w:r w:rsidRPr="006B79BA">
        <w:rPr>
          <w:rFonts w:ascii="Times New Roman" w:hAnsi="Times New Roman"/>
          <w:color w:val="000000"/>
          <w:sz w:val="28"/>
        </w:rPr>
        <w:t>ерения, находить измерения параллелепипеда, куба.</w:t>
      </w:r>
      <w:proofErr w:type="gramEnd"/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B79BA">
        <w:rPr>
          <w:rFonts w:ascii="Times New Roman" w:hAnsi="Times New Roman"/>
          <w:b/>
          <w:color w:val="000000"/>
          <w:sz w:val="28"/>
        </w:rPr>
        <w:t>в 6 классе</w:t>
      </w:r>
      <w:r w:rsidRPr="006B79B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B79B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B79B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17" w:name="_Toc124426211"/>
      <w:bookmarkEnd w:id="17"/>
      <w:r w:rsidRPr="006B79B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Сравнивать и упоряд</w:t>
      </w:r>
      <w:r w:rsidRPr="006B79BA">
        <w:rPr>
          <w:rFonts w:ascii="Times New Roman" w:hAnsi="Times New Roman"/>
          <w:color w:val="000000"/>
          <w:sz w:val="28"/>
        </w:rPr>
        <w:t>очивать целые числа, обыкновенные и десятичные дроби, сравнивать числа одного и разных знаков.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</w:t>
      </w:r>
      <w:r w:rsidRPr="006B79BA">
        <w:rPr>
          <w:rFonts w:ascii="Times New Roman" w:hAnsi="Times New Roman"/>
          <w:color w:val="000000"/>
          <w:sz w:val="28"/>
        </w:rPr>
        <w:t>ицательными числами.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53F07" w:rsidRPr="006B79BA" w:rsidRDefault="0075284B">
      <w:pPr>
        <w:spacing w:after="0" w:line="264" w:lineRule="auto"/>
        <w:ind w:firstLine="600"/>
        <w:jc w:val="both"/>
      </w:pPr>
      <w:proofErr w:type="gramStart"/>
      <w:r w:rsidRPr="006B79BA"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</w:t>
      </w:r>
      <w:r w:rsidRPr="006B79BA">
        <w:rPr>
          <w:rFonts w:ascii="Times New Roman" w:hAnsi="Times New Roman"/>
          <w:color w:val="000000"/>
          <w:sz w:val="28"/>
        </w:rPr>
        <w:t xml:space="preserve">ей числом и изображать числа точками на координатной прямой, находить модуль числа. </w:t>
      </w:r>
      <w:proofErr w:type="gramEnd"/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18" w:name="_Toc124426212"/>
      <w:bookmarkEnd w:id="18"/>
      <w:r w:rsidRPr="006B79BA">
        <w:rPr>
          <w:rFonts w:ascii="Times New Roman" w:hAnsi="Times New Roman"/>
          <w:b/>
          <w:color w:val="000000"/>
          <w:sz w:val="28"/>
        </w:rPr>
        <w:t>Числовые и буквенные вы</w:t>
      </w:r>
      <w:r w:rsidRPr="006B79BA">
        <w:rPr>
          <w:rFonts w:ascii="Times New Roman" w:hAnsi="Times New Roman"/>
          <w:b/>
          <w:color w:val="000000"/>
          <w:sz w:val="28"/>
        </w:rPr>
        <w:t>ражения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</w:t>
      </w:r>
      <w:r w:rsidRPr="006B79BA">
        <w:rPr>
          <w:rFonts w:ascii="Times New Roman" w:hAnsi="Times New Roman"/>
          <w:color w:val="000000"/>
          <w:sz w:val="28"/>
        </w:rPr>
        <w:t>преобразования.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19" w:name="_Toc124426213"/>
      <w:bookmarkEnd w:id="19"/>
      <w:r w:rsidRPr="006B79BA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</w:t>
      </w:r>
      <w:r w:rsidRPr="006B79BA">
        <w:rPr>
          <w:rFonts w:ascii="Times New Roman" w:hAnsi="Times New Roman"/>
          <w:color w:val="000000"/>
          <w:sz w:val="28"/>
        </w:rPr>
        <w:t>оби и проценты.</w:t>
      </w:r>
    </w:p>
    <w:p w:rsidR="00953F07" w:rsidRPr="006B79BA" w:rsidRDefault="0075284B">
      <w:pPr>
        <w:spacing w:after="0" w:line="264" w:lineRule="auto"/>
        <w:ind w:firstLine="600"/>
        <w:jc w:val="both"/>
      </w:pPr>
      <w:proofErr w:type="gramStart"/>
      <w:r w:rsidRPr="006B79BA">
        <w:rPr>
          <w:rFonts w:ascii="Times New Roman" w:hAnsi="Times New Roman"/>
          <w:color w:val="000000"/>
          <w:sz w:val="28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</w:t>
      </w:r>
      <w:r w:rsidRPr="006B79BA">
        <w:rPr>
          <w:rFonts w:ascii="Times New Roman" w:hAnsi="Times New Roman"/>
          <w:color w:val="000000"/>
          <w:sz w:val="28"/>
        </w:rPr>
        <w:t>измерения соответствующих величин.</w:t>
      </w:r>
      <w:proofErr w:type="gramEnd"/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</w:t>
      </w:r>
      <w:r w:rsidRPr="006B79BA">
        <w:rPr>
          <w:rFonts w:ascii="Times New Roman" w:hAnsi="Times New Roman"/>
          <w:color w:val="000000"/>
          <w:sz w:val="28"/>
        </w:rPr>
        <w:t>адач.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953F07" w:rsidRPr="006B79BA" w:rsidRDefault="0075284B">
      <w:pPr>
        <w:spacing w:after="0" w:line="264" w:lineRule="auto"/>
        <w:ind w:firstLine="600"/>
        <w:jc w:val="both"/>
      </w:pPr>
      <w:bookmarkStart w:id="20" w:name="_Toc124426214"/>
      <w:bookmarkEnd w:id="20"/>
      <w:r w:rsidRPr="006B79BA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И</w:t>
      </w:r>
      <w:r w:rsidRPr="006B79BA">
        <w:rPr>
          <w:rFonts w:ascii="Times New Roman" w:hAnsi="Times New Roman"/>
          <w:color w:val="000000"/>
          <w:sz w:val="28"/>
        </w:rPr>
        <w:t>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</w:t>
      </w:r>
      <w:r w:rsidRPr="006B79BA">
        <w:rPr>
          <w:rFonts w:ascii="Times New Roman" w:hAnsi="Times New Roman"/>
          <w:color w:val="000000"/>
          <w:sz w:val="28"/>
        </w:rPr>
        <w:t>, связанную с симметрией: ось симметрии, центр симметрии.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6B79BA">
        <w:rPr>
          <w:rFonts w:ascii="Times New Roman" w:hAnsi="Times New Roman"/>
          <w:color w:val="000000"/>
          <w:sz w:val="28"/>
        </w:rPr>
        <w:lastRenderedPageBreak/>
        <w:t xml:space="preserve">мерой углов, распознавать на чертежах острый, прямой, развёрнутый </w:t>
      </w:r>
      <w:r w:rsidRPr="006B79BA">
        <w:rPr>
          <w:rFonts w:ascii="Times New Roman" w:hAnsi="Times New Roman"/>
          <w:color w:val="000000"/>
          <w:sz w:val="28"/>
        </w:rPr>
        <w:t>и тупой углы.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53F07" w:rsidRPr="006B79BA" w:rsidRDefault="0075284B">
      <w:pPr>
        <w:spacing w:after="0" w:line="264" w:lineRule="auto"/>
        <w:ind w:firstLine="600"/>
        <w:jc w:val="both"/>
      </w:pPr>
      <w:proofErr w:type="gramStart"/>
      <w:r w:rsidRPr="006B79BA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</w:t>
      </w:r>
      <w:r w:rsidRPr="006B79BA">
        <w:rPr>
          <w:rFonts w:ascii="Times New Roman" w:hAnsi="Times New Roman"/>
          <w:color w:val="000000"/>
          <w:sz w:val="28"/>
        </w:rPr>
        <w:t>у пути на квадратной сетке.</w:t>
      </w:r>
      <w:proofErr w:type="gramEnd"/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</w:t>
      </w:r>
      <w:r w:rsidRPr="006B79BA">
        <w:rPr>
          <w:rFonts w:ascii="Times New Roman" w:hAnsi="Times New Roman"/>
          <w:color w:val="000000"/>
          <w:sz w:val="28"/>
        </w:rPr>
        <w:t>рения площади через другие.</w:t>
      </w:r>
    </w:p>
    <w:p w:rsidR="00953F07" w:rsidRPr="006B79BA" w:rsidRDefault="0075284B">
      <w:pPr>
        <w:spacing w:after="0" w:line="264" w:lineRule="auto"/>
        <w:ind w:firstLine="600"/>
        <w:jc w:val="both"/>
      </w:pPr>
      <w:proofErr w:type="gramStart"/>
      <w:r w:rsidRPr="006B79BA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Вычислять объём прямоугольного</w:t>
      </w:r>
      <w:r w:rsidRPr="006B79BA">
        <w:rPr>
          <w:rFonts w:ascii="Times New Roman" w:hAnsi="Times New Roman"/>
          <w:color w:val="000000"/>
          <w:sz w:val="28"/>
        </w:rPr>
        <w:t xml:space="preserve"> параллелепипеда, куба, пользоваться основными единицами измерения объёма; </w:t>
      </w:r>
    </w:p>
    <w:p w:rsidR="00953F07" w:rsidRPr="006B79BA" w:rsidRDefault="0075284B">
      <w:pPr>
        <w:spacing w:after="0" w:line="264" w:lineRule="auto"/>
        <w:ind w:firstLine="600"/>
        <w:jc w:val="both"/>
      </w:pPr>
      <w:r w:rsidRPr="006B79BA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953F07" w:rsidRPr="006B79BA" w:rsidRDefault="00953F07">
      <w:pPr>
        <w:sectPr w:rsidR="00953F07" w:rsidRPr="006B79BA">
          <w:pgSz w:w="11906" w:h="16383"/>
          <w:pgMar w:top="1134" w:right="850" w:bottom="1134" w:left="1701" w:header="720" w:footer="720" w:gutter="0"/>
          <w:cols w:space="720"/>
        </w:sectPr>
      </w:pPr>
    </w:p>
    <w:p w:rsidR="00953F07" w:rsidRDefault="0075284B">
      <w:pPr>
        <w:spacing w:after="0"/>
        <w:ind w:left="120"/>
      </w:pPr>
      <w:bookmarkStart w:id="21" w:name="block-5739222"/>
      <w:bookmarkEnd w:id="13"/>
      <w:r w:rsidRPr="006B79B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3F07" w:rsidRDefault="007528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953F0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07" w:rsidRDefault="00953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07" w:rsidRDefault="00953F07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07" w:rsidRDefault="00953F07"/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Default="00953F07"/>
        </w:tc>
      </w:tr>
    </w:tbl>
    <w:p w:rsidR="00953F07" w:rsidRDefault="00953F07">
      <w:pPr>
        <w:sectPr w:rsidR="00953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3F07" w:rsidRDefault="007528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953F0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07" w:rsidRDefault="00953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07" w:rsidRDefault="00953F07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07" w:rsidRDefault="00953F07"/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Наглядная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геометрия. </w:t>
            </w:r>
            <w:proofErr w:type="gramStart"/>
            <w:r w:rsidRPr="006B79BA">
              <w:rPr>
                <w:rFonts w:ascii="Times New Roman" w:hAnsi="Times New Roman"/>
                <w:color w:val="000000"/>
                <w:sz w:val="24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3F07" w:rsidRDefault="00953F07"/>
        </w:tc>
      </w:tr>
    </w:tbl>
    <w:p w:rsidR="00953F07" w:rsidRDefault="00953F07">
      <w:pPr>
        <w:sectPr w:rsidR="00953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3F07" w:rsidRDefault="0075284B">
      <w:pPr>
        <w:spacing w:after="0"/>
        <w:ind w:left="120"/>
      </w:pPr>
      <w:bookmarkStart w:id="22" w:name="block-5739221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53F07" w:rsidRDefault="007528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3861"/>
        <w:gridCol w:w="1239"/>
        <w:gridCol w:w="1841"/>
        <w:gridCol w:w="1910"/>
        <w:gridCol w:w="1347"/>
        <w:gridCol w:w="2824"/>
      </w:tblGrid>
      <w:tr w:rsidR="00953F0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07" w:rsidRDefault="00953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07" w:rsidRDefault="00953F07"/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07" w:rsidRDefault="00953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07" w:rsidRDefault="00953F07"/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математики из курса начальной школы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в таблицах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в таблицах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Отрезок, его длина,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ломанная, многоугольник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Отрезок, его длина, ломанная, многоугольник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Плоскость, прямая, луч, угол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Плоскость, прямая, луч, угол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в столбчатых диаграммах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в столбчатых диаграммах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 по теме "Натуральные числа"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Контрольная работа по теме «Натуральные числа»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сложения.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сложения. Свойства сложения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сложения. Свойства сложения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вычитания. Свойства вычитания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вычитания. Свойства вычитания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вычитания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вычитания. Свойства вычитания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11806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 по теме "Сложение и вычитание натуральных чисел"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Контрольная работа по теме «Сложение и вычитание натуральных чисел»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12080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12558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12832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12990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 по теме "Умножение и деление натуральных чисел 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 по теме "Умножение и деление натуральных чисел 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Контрольная работа по теме «Умножение и деление натуральных чисел»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</w:t>
            </w:r>
            <w:r>
              <w:rPr>
                <w:rFonts w:ascii="Times New Roman" w:hAnsi="Times New Roman"/>
                <w:color w:val="000000"/>
                <w:sz w:val="24"/>
              </w:rPr>
              <w:t>с натуральным показателем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13476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13606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13764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14146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 по теме "Делители и кратные"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15582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Контрольная работа по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теме «Делимость натуральных чисел»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Формула площади прямоугольника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площади прямоугольника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 по теме "Площади и объемы"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 по теме "Площади и объемы"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«Площади и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объемы»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круг, шар, цилиндр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</w:t>
            </w:r>
            <w:r>
              <w:rPr>
                <w:rFonts w:ascii="Times New Roman" w:hAnsi="Times New Roman"/>
                <w:color w:val="000000"/>
                <w:sz w:val="24"/>
              </w:rPr>
              <w:t>круг, шар, цилиндр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Доли и дроби. Изображение дробей на </w:t>
            </w:r>
            <w:proofErr w:type="gramStart"/>
            <w:r w:rsidRPr="006B79BA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Доли и дроби. Изображение дробей на </w:t>
            </w:r>
            <w:proofErr w:type="gramStart"/>
            <w:r w:rsidRPr="006B79BA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 по теме «Обыкновенные дроби»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18692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Контрольная работа по теме «Обыкновенные дроби»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Сложение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и вычитание дробей с одинаковыми знаменателями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Сложение и вычитание дробей с одинаковыми знаменателями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19088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Деление натуральных чисел и дроби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19560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Деление натуральных чисел и дроби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Сложение и вычитание смешанных чисел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Сложение и вычитание смешанных чисел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Сложение и вычитание смешанных чисел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Повтоение по теме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«Сложение и вычитание дробей с одинаковыми знаменателями»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Контрольная работа по теме «Сложение и вычитание дробей с одинаковыми знаменателями»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Приведение дробей к общему знаменателю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Приведение дробей к общему знаменателю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Сравнение, сложение и вычитание дробей с разными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знаменателями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Сравнение, сложение и вычитание дробей с разными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lastRenderedPageBreak/>
              <w:t>знаменателями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16194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Сравнение, сложение и вычитание дробей с разными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знаменателями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Контрольная работа по теме «Сложение и вычитание дробей с разными знаменателями»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обыкновенных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17184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обыкновенных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17328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обыкновенных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обыкновенных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обыкновенных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Нахождение целого по его части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Нахождение целого по его части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Повторение по теме по теме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lastRenderedPageBreak/>
              <w:t>«Умножение и деление обыкновенных дробей»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Контрольная работа по теме «Умножение и деление обыкновенных дробей»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Десятичная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174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Сложение и вычитание десятичных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Сложение и вычитание десятичных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Сложение и вычитание десятичных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Сложение и вычитание десятичных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 по теме «Десятичные дроби»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«Десятичные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дроби»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Контрольная работа по теме «Десятичные дроби»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268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Умножение десятичной дроби на натуральное число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Умножение десятичной дроби на натуральное число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Деление десятичной дроби на натуральное число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Деление десятичной дроби на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натуральное число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826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 по теме "Умножение и деление десятичных дробей"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 по теме "Умножение и деление десятичных дробей"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"Умножение и деление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lastRenderedPageBreak/>
              <w:t>десятичных дробей"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028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Калькулятор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136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Калькулятор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Практическая работа по теме: «Инструменты для вычислений и измерений»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Натуральные числа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Повторение. Сложение и вычитание натуральных чисел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Повторение. Умножение и деление натуральных чисел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Делители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кратные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Площади и объемы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Обыкновенные дроби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Повторение. Сложение и вычитание дробей с одинаковыми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lastRenderedPageBreak/>
              <w:t>знаменателями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Повторение. Сложение и вычитание дробей с разными знаменателями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Повторение. Умножение и деление обыкновенных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Повторение. Умножение и деление обыкновенных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Повторение. Сложение и вычитание десятичных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Повторение. Сложение и вычитание десятичных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Повторение. Умножение и деление десятичных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Повторение. Умножение и деление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десятичных дробей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20388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F07" w:rsidRDefault="00953F07"/>
        </w:tc>
      </w:tr>
    </w:tbl>
    <w:p w:rsidR="00953F07" w:rsidRDefault="00953F07">
      <w:pPr>
        <w:sectPr w:rsidR="00953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3F07" w:rsidRDefault="007528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953F0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07" w:rsidRDefault="00953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07" w:rsidRDefault="00953F07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3F07" w:rsidRDefault="00953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07" w:rsidRDefault="00953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07" w:rsidRDefault="00953F07"/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21580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Числовые выражения,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Числовые выражения, порядок действий,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21274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Делители и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наибольший общий делитель и наименьшее общее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Делимость </w:t>
            </w:r>
            <w:r>
              <w:rPr>
                <w:rFonts w:ascii="Times New Roman" w:hAnsi="Times New Roman"/>
                <w:color w:val="000000"/>
                <w:sz w:val="24"/>
              </w:rPr>
              <w:t>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23254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24104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22412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24442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24596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proofErr w:type="gramStart"/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24776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proofErr w:type="gramStart"/>
            <w:r w:rsidRPr="006B79BA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proofErr w:type="gramStart"/>
            <w:r w:rsidRPr="006B79BA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Обыкновенная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26670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26936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Десятичные дроби и метрическая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28448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29064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26512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29546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Осевая симметрия. </w:t>
            </w: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25428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Буквенные равенства, нахождение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Формулы периметра и площади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6B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Модуль числа, </w:t>
            </w:r>
            <w:r w:rsidRPr="006B79BA">
              <w:rPr>
                <w:rFonts w:ascii="Times New Roman" w:hAnsi="Times New Roman"/>
                <w:color w:val="000000"/>
                <w:sz w:val="24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B79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6B79BA" w:rsidRDefault="0075284B">
            <w:pPr>
              <w:spacing w:after="0"/>
              <w:ind w:left="135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6B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830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положительными и 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384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762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30706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Координаты точки на плоскости, 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t>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"Создание моделей 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t>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33352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33596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33780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34478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</w:t>
            </w:r>
            <w:r w:rsidRPr="00A7010A">
              <w:rPr>
                <w:rFonts w:ascii="Times New Roman" w:hAnsi="Times New Roman"/>
                <w:color w:val="000000"/>
                <w:sz w:val="24"/>
              </w:rPr>
              <w:t>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34950</w:t>
              </w:r>
            </w:hyperlink>
          </w:p>
        </w:tc>
      </w:tr>
      <w:tr w:rsidR="00953F07" w:rsidRPr="00A7010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53F07" w:rsidRDefault="00953F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F07" w:rsidRPr="00A7010A" w:rsidRDefault="0075284B">
            <w:pPr>
              <w:spacing w:after="0"/>
              <w:ind w:left="135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 w:rsidRPr="00A70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53F07" w:rsidRDefault="007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F07" w:rsidRDefault="00953F07"/>
        </w:tc>
      </w:tr>
    </w:tbl>
    <w:p w:rsidR="00953F07" w:rsidRDefault="00953F07">
      <w:pPr>
        <w:sectPr w:rsidR="00953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3F07" w:rsidRPr="00A7010A" w:rsidRDefault="0075284B">
      <w:pPr>
        <w:spacing w:after="0"/>
        <w:ind w:left="120"/>
      </w:pPr>
      <w:bookmarkStart w:id="23" w:name="block-5739227"/>
      <w:bookmarkEnd w:id="22"/>
      <w:r w:rsidRPr="00A7010A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3F07" w:rsidRPr="00A7010A" w:rsidRDefault="0075284B">
      <w:pPr>
        <w:spacing w:after="0" w:line="480" w:lineRule="auto"/>
        <w:ind w:left="120"/>
      </w:pPr>
      <w:r w:rsidRPr="00A7010A"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 w:rsidRPr="00A7010A">
        <w:rPr>
          <w:rFonts w:ascii="Times New Roman" w:hAnsi="Times New Roman"/>
          <w:b/>
          <w:color w:val="000000"/>
          <w:sz w:val="28"/>
        </w:rPr>
        <w:t>УЧЕНИКА</w:t>
      </w:r>
    </w:p>
    <w:p w:rsidR="00A7010A" w:rsidRPr="00A7010A" w:rsidRDefault="0075284B" w:rsidP="00681F5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7010A">
        <w:rPr>
          <w:rFonts w:ascii="Times New Roman" w:hAnsi="Times New Roman"/>
          <w:color w:val="000000"/>
          <w:sz w:val="28"/>
        </w:rPr>
        <w:t>​‌‌​</w:t>
      </w:r>
      <w:r w:rsidR="00A7010A" w:rsidRPr="00A7010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Математика: 5-й класс: базовый уровень: учебник: в 2 частях, 5 класс Виленкин Н.Я., </w:t>
      </w:r>
      <w:proofErr w:type="gramStart"/>
      <w:r w:rsidR="00A7010A" w:rsidRPr="00A7010A">
        <w:rPr>
          <w:rFonts w:ascii="Times New Roman" w:eastAsia="Times New Roman" w:hAnsi="Times New Roman" w:cs="Times New Roman"/>
          <w:color w:val="000000"/>
          <w:sz w:val="28"/>
          <w:szCs w:val="24"/>
        </w:rPr>
        <w:t>Жохов</w:t>
      </w:r>
      <w:proofErr w:type="gramEnd"/>
      <w:r w:rsidR="00A7010A" w:rsidRPr="00A7010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р.И., Чесноков А С. и другие, Акционерное общество «Издательство «Просвещение»</w:t>
      </w:r>
    </w:p>
    <w:p w:rsidR="00A7010A" w:rsidRPr="00A7010A" w:rsidRDefault="00A7010A" w:rsidP="00681F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7010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Математика: 6-й класс: базовый уровень: учебник: в 2 частях, 6 класс Виленкин Н.Я., </w:t>
      </w:r>
      <w:proofErr w:type="gramStart"/>
      <w:r w:rsidRPr="00A7010A">
        <w:rPr>
          <w:rFonts w:ascii="Times New Roman" w:eastAsia="Times New Roman" w:hAnsi="Times New Roman" w:cs="Times New Roman"/>
          <w:color w:val="000000"/>
          <w:sz w:val="28"/>
          <w:szCs w:val="24"/>
        </w:rPr>
        <w:t>Жохов</w:t>
      </w:r>
      <w:proofErr w:type="gramEnd"/>
      <w:r w:rsidRPr="00A7010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В.И., Чесноков А.С. и другие, Акционерное общество «Издательство «Просвещение»</w:t>
      </w:r>
    </w:p>
    <w:p w:rsidR="00953F07" w:rsidRPr="00A7010A" w:rsidRDefault="00953F07">
      <w:pPr>
        <w:spacing w:after="0" w:line="480" w:lineRule="auto"/>
        <w:ind w:left="120"/>
      </w:pPr>
    </w:p>
    <w:p w:rsidR="00953F07" w:rsidRPr="00A7010A" w:rsidRDefault="0075284B" w:rsidP="00681F58">
      <w:pPr>
        <w:spacing w:after="0" w:line="480" w:lineRule="auto"/>
        <w:ind w:left="120"/>
      </w:pPr>
      <w:r w:rsidRPr="00A7010A">
        <w:rPr>
          <w:rFonts w:ascii="Times New Roman" w:hAnsi="Times New Roman"/>
          <w:color w:val="000000"/>
          <w:sz w:val="28"/>
        </w:rPr>
        <w:t>​‌‌</w:t>
      </w:r>
      <w:r w:rsidRPr="00A7010A">
        <w:rPr>
          <w:rFonts w:ascii="Times New Roman" w:hAnsi="Times New Roman"/>
          <w:color w:val="000000"/>
          <w:sz w:val="28"/>
        </w:rPr>
        <w:t>​</w:t>
      </w:r>
    </w:p>
    <w:p w:rsidR="00953F07" w:rsidRPr="00A7010A" w:rsidRDefault="0075284B">
      <w:pPr>
        <w:spacing w:after="0" w:line="480" w:lineRule="auto"/>
        <w:ind w:left="120"/>
      </w:pPr>
      <w:r w:rsidRPr="00A7010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53F07" w:rsidRPr="00A7010A" w:rsidRDefault="0075284B" w:rsidP="00681F58">
      <w:pPr>
        <w:spacing w:after="0" w:line="360" w:lineRule="auto"/>
        <w:ind w:left="119"/>
        <w:contextualSpacing/>
      </w:pPr>
      <w:r w:rsidRPr="00A7010A">
        <w:rPr>
          <w:rFonts w:ascii="Times New Roman" w:hAnsi="Times New Roman"/>
          <w:color w:val="000000"/>
          <w:sz w:val="28"/>
        </w:rPr>
        <w:t>​‌‌​</w:t>
      </w:r>
      <w:r w:rsidR="00681F58">
        <w:rPr>
          <w:rFonts w:ascii="Times New Roman" w:hAnsi="Times New Roman"/>
          <w:color w:val="000000"/>
          <w:sz w:val="28"/>
        </w:rPr>
        <w:t>Математика</w:t>
      </w:r>
      <w:proofErr w:type="gramStart"/>
      <w:r w:rsidR="00681F58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="00681F58">
        <w:rPr>
          <w:rFonts w:ascii="Times New Roman" w:hAnsi="Times New Roman"/>
          <w:color w:val="000000"/>
          <w:sz w:val="28"/>
        </w:rPr>
        <w:t xml:space="preserve"> 5-6 </w:t>
      </w:r>
      <w:r w:rsidR="00A7010A">
        <w:rPr>
          <w:rFonts w:ascii="Times New Roman" w:hAnsi="Times New Roman"/>
          <w:color w:val="000000"/>
          <w:sz w:val="28"/>
        </w:rPr>
        <w:t xml:space="preserve"> классы базовый  </w:t>
      </w:r>
      <w:r w:rsidR="00A7010A" w:rsidRPr="00A7010A">
        <w:rPr>
          <w:rFonts w:ascii="Times New Roman" w:hAnsi="Times New Roman"/>
          <w:color w:val="000000"/>
          <w:sz w:val="28"/>
        </w:rPr>
        <w:t xml:space="preserve">уровень : методическое пособие к предметной линии учебников по математике Н. Я. Виленкина, В. И. Жохова, АС. Чеснокова и др. — </w:t>
      </w:r>
      <w:r w:rsidR="00A7010A">
        <w:rPr>
          <w:rFonts w:ascii="Times New Roman" w:hAnsi="Times New Roman"/>
          <w:color w:val="000000"/>
          <w:sz w:val="28"/>
        </w:rPr>
        <w:t>2-е изд., стер. —</w:t>
      </w:r>
      <w:r w:rsidR="00681F58">
        <w:rPr>
          <w:rFonts w:ascii="Times New Roman" w:hAnsi="Times New Roman"/>
          <w:color w:val="000000"/>
          <w:sz w:val="28"/>
        </w:rPr>
        <w:t xml:space="preserve"> </w:t>
      </w:r>
      <w:r w:rsidR="00A7010A">
        <w:rPr>
          <w:rFonts w:ascii="Times New Roman" w:hAnsi="Times New Roman"/>
          <w:color w:val="000000"/>
          <w:sz w:val="28"/>
        </w:rPr>
        <w:t>Москва</w:t>
      </w:r>
      <w:proofErr w:type="gramStart"/>
      <w:r w:rsidR="00A7010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="00A7010A">
        <w:rPr>
          <w:rFonts w:ascii="Times New Roman" w:hAnsi="Times New Roman"/>
          <w:color w:val="000000"/>
          <w:sz w:val="28"/>
        </w:rPr>
        <w:t xml:space="preserve"> Просвещение, 2023. — 64 с.</w:t>
      </w:r>
    </w:p>
    <w:p w:rsidR="00953F07" w:rsidRPr="00A7010A" w:rsidRDefault="00953F07">
      <w:pPr>
        <w:spacing w:after="0"/>
        <w:ind w:left="120"/>
      </w:pPr>
    </w:p>
    <w:p w:rsidR="0075284B" w:rsidRPr="00B3727C" w:rsidRDefault="0075284B" w:rsidP="00B3727C">
      <w:pPr>
        <w:spacing w:after="0" w:line="480" w:lineRule="auto"/>
        <w:ind w:left="120"/>
      </w:pPr>
      <w:r w:rsidRPr="00A7010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  <w:bookmarkEnd w:id="23"/>
    </w:p>
    <w:sectPr w:rsidR="0075284B" w:rsidRPr="00B372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52F"/>
    <w:multiLevelType w:val="multilevel"/>
    <w:tmpl w:val="F83842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3064F"/>
    <w:multiLevelType w:val="multilevel"/>
    <w:tmpl w:val="5464DF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A9002E"/>
    <w:multiLevelType w:val="multilevel"/>
    <w:tmpl w:val="23CEEE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497567"/>
    <w:multiLevelType w:val="multilevel"/>
    <w:tmpl w:val="9E50F1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A655F0"/>
    <w:multiLevelType w:val="multilevel"/>
    <w:tmpl w:val="3C3A0C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00107F"/>
    <w:multiLevelType w:val="multilevel"/>
    <w:tmpl w:val="222C36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1C5410"/>
    <w:multiLevelType w:val="multilevel"/>
    <w:tmpl w:val="5B28A1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07"/>
    <w:rsid w:val="00327846"/>
    <w:rsid w:val="00681F58"/>
    <w:rsid w:val="006B79BA"/>
    <w:rsid w:val="0075284B"/>
    <w:rsid w:val="00953F07"/>
    <w:rsid w:val="00960E6E"/>
    <w:rsid w:val="00A7010A"/>
    <w:rsid w:val="00B3727C"/>
    <w:rsid w:val="00BB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8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81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8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81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26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1afc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4104" TargetMode="External"/><Relationship Id="rId216" Type="http://schemas.openxmlformats.org/officeDocument/2006/relationships/hyperlink" Target="https://m.edsoo.ru/f2a2818c" TargetMode="External"/><Relationship Id="rId237" Type="http://schemas.openxmlformats.org/officeDocument/2006/relationships/hyperlink" Target="https://m.edsoo.ru/f2a29eb0" TargetMode="External"/><Relationship Id="rId258" Type="http://schemas.openxmlformats.org/officeDocument/2006/relationships/hyperlink" Target="https://m.edsoo.ru/f2a2f248" TargetMode="External"/><Relationship Id="rId279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27" Type="http://schemas.openxmlformats.org/officeDocument/2006/relationships/hyperlink" Target="https://m.edsoo.ru/f2a2b274" TargetMode="External"/><Relationship Id="rId248" Type="http://schemas.openxmlformats.org/officeDocument/2006/relationships/hyperlink" Target="https://m.edsoo.ru/f2a2d984" TargetMode="External"/><Relationship Id="rId269" Type="http://schemas.openxmlformats.org/officeDocument/2006/relationships/hyperlink" Target="https://m.edsoo.ru/f2a3206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3" Type="http://schemas.openxmlformats.org/officeDocument/2006/relationships/hyperlink" Target="https://m.edsoo.ru/f2a29064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bf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dee" TargetMode="External"/><Relationship Id="rId255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1c8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0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189" Type="http://schemas.openxmlformats.org/officeDocument/2006/relationships/hyperlink" Target="https://m.edsoo.ru/f2a24596" TargetMode="External"/><Relationship Id="rId219" Type="http://schemas.openxmlformats.org/officeDocument/2006/relationships/hyperlink" Target="https://m.edsoo.ru/f2a29d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91e0" TargetMode="External"/><Relationship Id="rId230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0" Type="http://schemas.openxmlformats.org/officeDocument/2006/relationships/hyperlink" Target="https://m.edsoo.ru/f2a29bea" TargetMode="External"/><Relationship Id="rId225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26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254" TargetMode="External"/><Relationship Id="rId210" Type="http://schemas.openxmlformats.org/officeDocument/2006/relationships/hyperlink" Target="https://m.edsoo.ru/f2a28c22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11267</Words>
  <Characters>64224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2023-09-16T07:50:00Z</cp:lastPrinted>
  <dcterms:created xsi:type="dcterms:W3CDTF">2023-09-16T08:04:00Z</dcterms:created>
  <dcterms:modified xsi:type="dcterms:W3CDTF">2023-09-16T08:04:00Z</dcterms:modified>
</cp:coreProperties>
</file>