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DA" w:rsidRDefault="005E71DA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b/>
          <w:noProof/>
          <w:color w:val="auto"/>
          <w:sz w:val="28"/>
          <w:szCs w:val="28"/>
        </w:rPr>
        <w:drawing>
          <wp:inline distT="0" distB="0" distL="0" distR="0">
            <wp:extent cx="6353175" cy="851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3" b="8393"/>
                    <a:stretch/>
                  </pic:blipFill>
                  <pic:spPr bwMode="auto">
                    <a:xfrm>
                      <a:off x="0" y="0"/>
                      <a:ext cx="6358352" cy="8522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71DA" w:rsidRDefault="005E71DA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35763" w:rsidRPr="00725DDB" w:rsidRDefault="00835763" w:rsidP="005E71D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35763" w:rsidRPr="00725DDB" w:rsidRDefault="00835763" w:rsidP="005E71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Данная программа внеурочной деятельности школьников составлена на основе</w:t>
      </w:r>
      <w:bookmarkStart w:id="1" w:name="bookmark0"/>
      <w:r w:rsidR="00106923" w:rsidRPr="00725DDB">
        <w:rPr>
          <w:rFonts w:ascii="Times New Roman" w:hAnsi="Times New Roman" w:cs="Times New Roman"/>
          <w:sz w:val="28"/>
          <w:szCs w:val="28"/>
        </w:rPr>
        <w:t xml:space="preserve"> </w:t>
      </w:r>
      <w:r w:rsidRPr="00725DDB">
        <w:rPr>
          <w:rStyle w:val="FontStyle60"/>
          <w:sz w:val="28"/>
          <w:szCs w:val="28"/>
        </w:rPr>
        <w:t>программы развития познава</w:t>
      </w:r>
      <w:r w:rsidR="000F5BAB" w:rsidRPr="00725DDB">
        <w:rPr>
          <w:rStyle w:val="FontStyle60"/>
          <w:sz w:val="28"/>
          <w:szCs w:val="28"/>
        </w:rPr>
        <w:t>тельных способностей учащихся 8 класса</w:t>
      </w:r>
      <w:r w:rsidRPr="00725DDB">
        <w:rPr>
          <w:rStyle w:val="FontStyle60"/>
          <w:sz w:val="28"/>
          <w:szCs w:val="28"/>
        </w:rPr>
        <w:t xml:space="preserve"> «Внеурочная деятельность» автор: Н. А. Криволапова. — </w:t>
      </w:r>
      <w:r w:rsidRPr="00725DDB">
        <w:rPr>
          <w:rStyle w:val="FontStyle60"/>
          <w:spacing w:val="30"/>
          <w:sz w:val="28"/>
          <w:szCs w:val="28"/>
        </w:rPr>
        <w:t>М.:</w:t>
      </w:r>
      <w:r w:rsidRPr="00725DDB">
        <w:rPr>
          <w:rStyle w:val="FontStyle60"/>
          <w:sz w:val="28"/>
          <w:szCs w:val="28"/>
        </w:rPr>
        <w:t xml:space="preserve"> Просвещение, 2012</w:t>
      </w:r>
      <w:r w:rsidR="00106923" w:rsidRPr="00725DDB">
        <w:rPr>
          <w:rStyle w:val="FontStyle60"/>
          <w:sz w:val="28"/>
          <w:szCs w:val="28"/>
        </w:rPr>
        <w:t>, к</w:t>
      </w:r>
      <w:r w:rsidRPr="00725DDB">
        <w:rPr>
          <w:rStyle w:val="FontStyle60"/>
          <w:sz w:val="28"/>
          <w:szCs w:val="28"/>
        </w:rPr>
        <w:t xml:space="preserve">нига для учащихся 7-9 классов средней школы Л.Ф. </w:t>
      </w:r>
      <w:proofErr w:type="spellStart"/>
      <w:r w:rsidRPr="00725DDB">
        <w:rPr>
          <w:rStyle w:val="FontStyle60"/>
          <w:sz w:val="28"/>
          <w:szCs w:val="28"/>
        </w:rPr>
        <w:t>Пичурин</w:t>
      </w:r>
      <w:proofErr w:type="spellEnd"/>
      <w:r w:rsidRPr="00725DDB">
        <w:rPr>
          <w:rStyle w:val="FontStyle60"/>
          <w:sz w:val="28"/>
          <w:szCs w:val="28"/>
        </w:rPr>
        <w:t xml:space="preserve"> «За страницами учебника алгебры»</w:t>
      </w:r>
      <w:proofErr w:type="gramStart"/>
      <w:r w:rsidRPr="00725DDB">
        <w:rPr>
          <w:rStyle w:val="FontStyle60"/>
          <w:sz w:val="28"/>
          <w:szCs w:val="28"/>
        </w:rPr>
        <w:t xml:space="preserve"> ,</w:t>
      </w:r>
      <w:proofErr w:type="gramEnd"/>
      <w:r w:rsidRPr="00725DDB">
        <w:rPr>
          <w:rStyle w:val="FontStyle60"/>
          <w:sz w:val="28"/>
          <w:szCs w:val="28"/>
        </w:rPr>
        <w:t xml:space="preserve"> Москва, «Просвещение», 1990.</w:t>
      </w:r>
      <w:bookmarkEnd w:id="1"/>
    </w:p>
    <w:p w:rsidR="00835763" w:rsidRPr="00725DDB" w:rsidRDefault="00835763" w:rsidP="005E71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Программа рассчитана на проведение п</w:t>
      </w:r>
      <w:r w:rsidR="000848E7" w:rsidRPr="00725DDB">
        <w:rPr>
          <w:rFonts w:ascii="Times New Roman" w:hAnsi="Times New Roman" w:cs="Times New Roman"/>
          <w:sz w:val="28"/>
          <w:szCs w:val="28"/>
        </w:rPr>
        <w:t>рактических занятий в объёме  34 часа</w:t>
      </w:r>
      <w:r w:rsidRPr="00725DDB">
        <w:rPr>
          <w:rFonts w:ascii="Times New Roman" w:hAnsi="Times New Roman" w:cs="Times New Roman"/>
          <w:sz w:val="28"/>
          <w:szCs w:val="28"/>
        </w:rPr>
        <w:t xml:space="preserve"> в год</w:t>
      </w:r>
      <w:proofErr w:type="gramStart"/>
      <w:r w:rsidRPr="00725D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25DDB">
        <w:rPr>
          <w:rFonts w:ascii="Times New Roman" w:hAnsi="Times New Roman" w:cs="Times New Roman"/>
          <w:sz w:val="28"/>
          <w:szCs w:val="28"/>
        </w:rPr>
        <w:t xml:space="preserve"> Занятия содержат исторические экскурсы, фокусы, игры и практический материал, используемый в повседневной жизни и способствующий повышению интереса к математике. Этот интерес следует поддерживать в продолжение всего учебного года, проводя соответствующую работу. Цели обучения программы определяются ролью математики в развитии общества в целом и в развитии интеллекта, формировании личности каждого человека.</w:t>
      </w:r>
    </w:p>
    <w:p w:rsidR="00835763" w:rsidRPr="00725DDB" w:rsidRDefault="00835763" w:rsidP="005E71DA">
      <w:pPr>
        <w:pStyle w:val="a4"/>
        <w:ind w:firstLine="708"/>
        <w:jc w:val="both"/>
        <w:rPr>
          <w:rStyle w:val="FontStyle398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Многим людям в своей жизни приходится выполнять достаточно сложные расчеты, пользоваться общеупотребительной вычислительной техникой, находить в справочниках и применять нужные формулы, владеть практическими приемами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алгоритмы.</w:t>
      </w:r>
    </w:p>
    <w:p w:rsidR="002F5FA8" w:rsidRPr="00725DDB" w:rsidRDefault="0055676F" w:rsidP="005E71DA">
      <w:pPr>
        <w:pStyle w:val="Style3"/>
        <w:widowControl/>
        <w:spacing w:line="240" w:lineRule="auto"/>
        <w:ind w:firstLine="709"/>
        <w:rPr>
          <w:rStyle w:val="FontStyle398"/>
          <w:rFonts w:ascii="Times New Roman" w:eastAsia="Microsoft Sans Serif" w:hAnsi="Times New Roman" w:cs="Times New Roman"/>
          <w:color w:val="auto"/>
          <w:sz w:val="28"/>
          <w:szCs w:val="28"/>
        </w:rPr>
      </w:pPr>
      <w:r>
        <w:rPr>
          <w:rStyle w:val="FontStyle398"/>
          <w:rFonts w:ascii="Times New Roman" w:eastAsia="Microsoft Sans Serif" w:hAnsi="Times New Roman" w:cs="Times New Roman"/>
          <w:color w:val="auto"/>
          <w:sz w:val="28"/>
          <w:szCs w:val="28"/>
        </w:rPr>
        <w:t xml:space="preserve">ПЛАНИРУЕМЫЕ </w:t>
      </w:r>
      <w:r w:rsidR="00CA6B58" w:rsidRPr="00725DDB">
        <w:rPr>
          <w:rStyle w:val="FontStyle398"/>
          <w:rFonts w:ascii="Times New Roman" w:eastAsia="Microsoft Sans Serif" w:hAnsi="Times New Roman" w:cs="Times New Roman"/>
          <w:color w:val="auto"/>
          <w:sz w:val="28"/>
          <w:szCs w:val="28"/>
        </w:rPr>
        <w:t xml:space="preserve">РЕЗУЛЬТАТЫ ОСВОЕНИЯ </w:t>
      </w:r>
      <w:r w:rsidR="002F5FA8" w:rsidRPr="00725DDB">
        <w:rPr>
          <w:rStyle w:val="FontStyle398"/>
          <w:rFonts w:ascii="Times New Roman" w:eastAsia="Microsoft Sans Serif" w:hAnsi="Times New Roman" w:cs="Times New Roman"/>
          <w:color w:val="auto"/>
          <w:sz w:val="28"/>
          <w:szCs w:val="28"/>
        </w:rPr>
        <w:t>УЧЕБНОГО КУРСА</w:t>
      </w:r>
    </w:p>
    <w:p w:rsidR="00CA6B58" w:rsidRPr="00725DDB" w:rsidRDefault="00CA6B58" w:rsidP="005E71DA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725DDB">
        <w:rPr>
          <w:rStyle w:val="60"/>
          <w:rFonts w:eastAsiaTheme="minorHAns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00725DDB">
        <w:rPr>
          <w:sz w:val="28"/>
          <w:szCs w:val="28"/>
        </w:rPr>
        <w:t xml:space="preserve">У </w:t>
      </w:r>
      <w:proofErr w:type="gramStart"/>
      <w:r w:rsidRPr="00725DDB">
        <w:rPr>
          <w:sz w:val="28"/>
          <w:szCs w:val="28"/>
        </w:rPr>
        <w:t>обучающихся</w:t>
      </w:r>
      <w:proofErr w:type="gramEnd"/>
      <w:r w:rsidRPr="00725DDB">
        <w:rPr>
          <w:sz w:val="28"/>
          <w:szCs w:val="28"/>
        </w:rPr>
        <w:t xml:space="preserve"> могут быть сформированы </w:t>
      </w:r>
      <w:r w:rsidRPr="00725DDB">
        <w:rPr>
          <w:b/>
          <w:sz w:val="28"/>
          <w:szCs w:val="28"/>
        </w:rPr>
        <w:t>личностные результаты: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ответственное отношение к учению, готовность и способность обучающихся к самообразованию на основе мотивации к обучению и 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способность к эмоциональному восприятию математических объектов, задач, решений, рассуждений;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умение контролировать процесс и результат математической деятельности;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4E0B29" w:rsidRPr="00725DDB" w:rsidRDefault="004E0B29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иметь опыт публичного выступления перед учащимися своего класса и на научно-прак</w:t>
      </w:r>
      <w:r w:rsidR="003A789C" w:rsidRPr="00725DDB">
        <w:rPr>
          <w:rFonts w:ascii="Times New Roman" w:hAnsi="Times New Roman" w:cs="Times New Roman"/>
          <w:sz w:val="28"/>
          <w:szCs w:val="28"/>
        </w:rPr>
        <w:t>тической ученической конференции;</w:t>
      </w:r>
    </w:p>
    <w:p w:rsidR="00A633A1" w:rsidRPr="00725DDB" w:rsidRDefault="00A633A1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оценивать информацию (критическая оценка, оценка достоверности)</w:t>
      </w:r>
      <w:r w:rsidR="003A789C" w:rsidRPr="00725DDB">
        <w:rPr>
          <w:rFonts w:ascii="Times New Roman" w:hAnsi="Times New Roman" w:cs="Times New Roman"/>
          <w:sz w:val="28"/>
          <w:szCs w:val="28"/>
        </w:rPr>
        <w:t>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креативность мышления, инициативы, находчивости, активности при решении задач.</w:t>
      </w:r>
    </w:p>
    <w:p w:rsidR="00106923" w:rsidRPr="00725DDB" w:rsidRDefault="00106923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5DDB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25DDB">
        <w:rPr>
          <w:rFonts w:ascii="Times New Roman" w:hAnsi="Times New Roman" w:cs="Times New Roman"/>
          <w:b/>
          <w:sz w:val="28"/>
          <w:szCs w:val="28"/>
        </w:rPr>
        <w:t>: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DDB">
        <w:rPr>
          <w:rFonts w:ascii="Times New Roman" w:hAnsi="Times New Roman" w:cs="Times New Roman"/>
          <w:b/>
          <w:sz w:val="28"/>
          <w:szCs w:val="28"/>
          <w:u w:val="single"/>
        </w:rPr>
        <w:t>регулятивные</w:t>
      </w:r>
      <w:proofErr w:type="gramEnd"/>
      <w:r w:rsidRPr="00725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DDB">
        <w:rPr>
          <w:rFonts w:ascii="Times New Roman" w:hAnsi="Times New Roman" w:cs="Times New Roman"/>
          <w:sz w:val="28"/>
          <w:szCs w:val="28"/>
        </w:rPr>
        <w:t>обучающиеся получат возможность научиться: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составлять план и последовательность действий;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lastRenderedPageBreak/>
        <w:t>определять последовательность промежуточных целей и соответствующих им действий с учётом конечного результата;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предвидеть возможность получения конкретного результата при решении задач;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осуществлять констатирующий и прогнозирующий контроль по результату и способу действия;</w:t>
      </w:r>
    </w:p>
    <w:p w:rsidR="006C5F7A" w:rsidRPr="00725DDB" w:rsidRDefault="006C5F7A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видеть математическую задачу в других дисциплинах, окружающей жизни;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концентрировать волю для преодоления интеллектуальных затруднений и физических препятствий;</w:t>
      </w:r>
    </w:p>
    <w:p w:rsidR="00787092" w:rsidRPr="00725DDB" w:rsidRDefault="00787092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задачи с учётом ограничений, связанных с реальными свойствами рассматриваемых процессов и явлений</w:t>
      </w:r>
      <w:r w:rsidR="0098003D" w:rsidRPr="00725DDB">
        <w:rPr>
          <w:rFonts w:ascii="Times New Roman" w:hAnsi="Times New Roman" w:cs="Times New Roman"/>
          <w:sz w:val="28"/>
          <w:szCs w:val="28"/>
        </w:rPr>
        <w:t>;</w:t>
      </w:r>
    </w:p>
    <w:p w:rsidR="0098003D" w:rsidRPr="00725DDB" w:rsidRDefault="0098003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самостоятельно приобретать и применять знания в различных ситуациях для решения различной сложности практических заданий, в том числе с использованием при необходимости и компьютера;</w:t>
      </w:r>
    </w:p>
    <w:p w:rsidR="00845C25" w:rsidRPr="00725DDB" w:rsidRDefault="00845C25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выполнять творческий проект по плану;</w:t>
      </w:r>
    </w:p>
    <w:p w:rsidR="00845C25" w:rsidRPr="00725DDB" w:rsidRDefault="00845C25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интерпретировать информацию (структурировать, переводить спло</w:t>
      </w:r>
      <w:r w:rsidRPr="00725DDB">
        <w:rPr>
          <w:rStyle w:val="1"/>
          <w:rFonts w:eastAsia="Microsoft Sans Serif"/>
          <w:color w:val="auto"/>
          <w:sz w:val="28"/>
          <w:szCs w:val="28"/>
          <w:u w:val="none"/>
        </w:rPr>
        <w:t>шн</w:t>
      </w:r>
      <w:r w:rsidRPr="00725DDB">
        <w:rPr>
          <w:rFonts w:ascii="Times New Roman" w:hAnsi="Times New Roman" w:cs="Times New Roman"/>
          <w:sz w:val="28"/>
          <w:szCs w:val="28"/>
        </w:rPr>
        <w:t>ой текст в таблицу, презентовать полученную информацию, в том числе с помо</w:t>
      </w:r>
      <w:r w:rsidRPr="00725DDB">
        <w:rPr>
          <w:rStyle w:val="1"/>
          <w:rFonts w:eastAsia="Microsoft Sans Serif"/>
          <w:color w:val="auto"/>
          <w:sz w:val="28"/>
          <w:szCs w:val="28"/>
          <w:u w:val="none"/>
        </w:rPr>
        <w:t>щь</w:t>
      </w:r>
      <w:r w:rsidRPr="00725DDB">
        <w:rPr>
          <w:rFonts w:ascii="Times New Roman" w:hAnsi="Times New Roman" w:cs="Times New Roman"/>
          <w:sz w:val="28"/>
          <w:szCs w:val="28"/>
        </w:rPr>
        <w:t>ю ИКТ);</w:t>
      </w:r>
    </w:p>
    <w:p w:rsidR="0098003D" w:rsidRPr="00725DDB" w:rsidRDefault="00845C25" w:rsidP="005E71DA">
      <w:pPr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логически мыслить, рассуждать, анализировать усло</w:t>
      </w:r>
      <w:r w:rsidRPr="00725DDB">
        <w:rPr>
          <w:rFonts w:ascii="Times New Roman" w:hAnsi="Times New Roman" w:cs="Times New Roman"/>
          <w:sz w:val="28"/>
          <w:szCs w:val="28"/>
        </w:rPr>
        <w:softHyphen/>
        <w:t>вия заданий, а также свои действия;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адекватно оценивать правильность и ошибочность выполнения учебной задачи, её объективную трудность и собственные возможности её решения.</w:t>
      </w:r>
    </w:p>
    <w:p w:rsidR="00CA6B58" w:rsidRPr="00725DDB" w:rsidRDefault="00C96D25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5DDB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CA6B58" w:rsidRPr="00725DDB">
        <w:rPr>
          <w:rFonts w:ascii="Times New Roman" w:hAnsi="Times New Roman" w:cs="Times New Roman"/>
          <w:b/>
          <w:sz w:val="28"/>
          <w:szCs w:val="28"/>
          <w:u w:val="single"/>
        </w:rPr>
        <w:t>ознавательные</w:t>
      </w:r>
    </w:p>
    <w:p w:rsidR="006E5EF1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DD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25DDB">
        <w:rPr>
          <w:rFonts w:ascii="Times New Roman" w:hAnsi="Times New Roman" w:cs="Times New Roman"/>
          <w:sz w:val="28"/>
          <w:szCs w:val="28"/>
        </w:rPr>
        <w:t xml:space="preserve"> получат возможность научиться: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 xml:space="preserve">устанавливать причинно-следственные связи; строить </w:t>
      </w:r>
      <w:proofErr w:type="gramStart"/>
      <w:r w:rsidRPr="00725DDB">
        <w:rPr>
          <w:rFonts w:ascii="Times New Roman" w:hAnsi="Times New Roman" w:cs="Times New Roman"/>
          <w:sz w:val="28"/>
          <w:szCs w:val="28"/>
        </w:rPr>
        <w:t>логические рассуждения</w:t>
      </w:r>
      <w:proofErr w:type="gramEnd"/>
      <w:r w:rsidRPr="00725DDB">
        <w:rPr>
          <w:rFonts w:ascii="Times New Roman" w:hAnsi="Times New Roman" w:cs="Times New Roman"/>
          <w:sz w:val="28"/>
          <w:szCs w:val="28"/>
        </w:rPr>
        <w:t>, умозаключения (индуктивные, дедуктивные и по аналогии) и выводы;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формировать учебную и общекультурную компетентность в области использования информационно-коммуникационных технологий;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выдвигать гипотезу при решении учебных задач и понимать необходимость их проверки;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планировать и осуществлять деятельность, направленную на решение задач исследовательского характера;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выбирать наиболее эффективные и рациональные способы решения задач;</w:t>
      </w:r>
    </w:p>
    <w:p w:rsidR="006E5EF1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5DDB">
        <w:rPr>
          <w:rFonts w:ascii="Times New Roman" w:hAnsi="Times New Roman" w:cs="Times New Roman"/>
          <w:sz w:val="28"/>
          <w:szCs w:val="28"/>
        </w:rPr>
        <w:t xml:space="preserve"> </w:t>
      </w:r>
      <w:r w:rsidR="00C96D25" w:rsidRPr="00725DDB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725DDB">
        <w:rPr>
          <w:rFonts w:ascii="Times New Roman" w:hAnsi="Times New Roman" w:cs="Times New Roman"/>
          <w:b/>
          <w:sz w:val="28"/>
          <w:szCs w:val="28"/>
          <w:u w:val="single"/>
        </w:rPr>
        <w:t xml:space="preserve">оммуникативные 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DD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25DDB">
        <w:rPr>
          <w:rFonts w:ascii="Times New Roman" w:hAnsi="Times New Roman" w:cs="Times New Roman"/>
          <w:sz w:val="28"/>
          <w:szCs w:val="28"/>
        </w:rPr>
        <w:t xml:space="preserve"> получат возможность научиться: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 xml:space="preserve">взаимодействовать и находить общие способы работы; работать в группе; находить общее решение и разрешать конфликты на основе согласования </w:t>
      </w:r>
      <w:r w:rsidRPr="00725DDB">
        <w:rPr>
          <w:rFonts w:ascii="Times New Roman" w:hAnsi="Times New Roman" w:cs="Times New Roman"/>
          <w:sz w:val="28"/>
          <w:szCs w:val="28"/>
        </w:rPr>
        <w:lastRenderedPageBreak/>
        <w:t>позиций и учёта интересов; слушать партнёра; формулировать, аргументировать и отстаивать своё мнение;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координировать и принимать различные позиции во взаимодействии;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</w:r>
      <w:r w:rsidR="00AF7AD6" w:rsidRPr="00725DDB">
        <w:rPr>
          <w:rFonts w:ascii="Times New Roman" w:hAnsi="Times New Roman" w:cs="Times New Roman"/>
          <w:sz w:val="28"/>
          <w:szCs w:val="28"/>
        </w:rPr>
        <w:t>;</w:t>
      </w:r>
    </w:p>
    <w:p w:rsidR="003D7895" w:rsidRPr="00725DDB" w:rsidRDefault="003D7895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390EA8" w:rsidRPr="00725DDB" w:rsidRDefault="00390EA8" w:rsidP="005E71DA">
      <w:pPr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работать в группе;  оценивать свою работу.</w:t>
      </w:r>
    </w:p>
    <w:p w:rsidR="00AF7AD6" w:rsidRPr="00725DDB" w:rsidRDefault="00AF7AD6" w:rsidP="005E71DA">
      <w:pPr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слушать других, уважать друзей, считаться с мнением одноклассников.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учащиеся получат возможность научиться: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решать задачи на делимость чисел и отгадывание чисел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разделять фигуры на части по заданному условию и из частей конструировать различные фигуры;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решать задачи на нахождение площади и объёма фигур, отгадывать геометрические головоломки;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решать сложные задачи на движение;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решать логические задачи;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применять алгоритм решения задач на переливание с использованием сосудов, на перекладывание предметов, на взвешивание предметов;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решать сложные задачи на проценты;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решать математические задачи и задачи из смежных предметов, выполнять практические расчёты;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решать занимательные задачи;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анализировать и осмысливать текст задачи, переформулировать условие, моделировать условие с помощью реальных предметов, схем, рисунков, графов;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</w:r>
    </w:p>
    <w:p w:rsidR="005D09AD" w:rsidRPr="00725DDB" w:rsidRDefault="005D09AD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пользоваться предметным указателем энциклопедий, справочников и другой литературой для нахождения информации;</w:t>
      </w:r>
    </w:p>
    <w:p w:rsidR="00BD07EE" w:rsidRPr="00725DDB" w:rsidRDefault="005D09AD" w:rsidP="005E71DA">
      <w:pPr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находить в пространстве разнообразные  геометрические фигуры, понимать размерность пространства;</w:t>
      </w:r>
    </w:p>
    <w:p w:rsidR="005D09AD" w:rsidRPr="00725DDB" w:rsidRDefault="005D09AD" w:rsidP="005E71DA">
      <w:pPr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 xml:space="preserve">строить  плоские и пространственные фигуры;  делать оригами, изображать бордюры,  орнаменты. </w:t>
      </w:r>
    </w:p>
    <w:p w:rsidR="00C679D4" w:rsidRPr="00725DDB" w:rsidRDefault="00C679D4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правильно употреблять термины «множество», «подмножество»;</w:t>
      </w:r>
    </w:p>
    <w:p w:rsidR="00C679D4" w:rsidRPr="00725DDB" w:rsidRDefault="00C679D4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составлять различные подмножества данного множества»;</w:t>
      </w:r>
    </w:p>
    <w:p w:rsidR="00C679D4" w:rsidRPr="00725DDB" w:rsidRDefault="00C679D4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определять число подмножеств, удовлетворяющих данному условию;</w:t>
      </w:r>
    </w:p>
    <w:p w:rsidR="00C679D4" w:rsidRPr="00725DDB" w:rsidRDefault="00C679D4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решать задачи, используя круги Эйлера</w:t>
      </w:r>
    </w:p>
    <w:p w:rsidR="00C679D4" w:rsidRPr="00725DDB" w:rsidRDefault="00C679D4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правильно употреблять термины, связанные с различными видами чисел и способами их записи;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самостоятельно приобретать и применять знания в различных ситуациях для решения различной сложности практических задач, в том числе с использованием при необходимости справочных материалов, калькулятора и компьютера;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lastRenderedPageBreak/>
        <w:t>пользоваться предметным указателем энциклопедий и справочников для нахождения информации;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уметь решать задачи с помо</w:t>
      </w:r>
      <w:r w:rsidRPr="00725DDB">
        <w:rPr>
          <w:rStyle w:val="1"/>
          <w:rFonts w:eastAsia="Microsoft Sans Serif"/>
          <w:color w:val="auto"/>
          <w:sz w:val="28"/>
          <w:szCs w:val="28"/>
          <w:u w:val="none"/>
        </w:rPr>
        <w:t>щь</w:t>
      </w:r>
      <w:r w:rsidRPr="00725DDB">
        <w:rPr>
          <w:rFonts w:ascii="Times New Roman" w:hAnsi="Times New Roman" w:cs="Times New Roman"/>
          <w:sz w:val="28"/>
          <w:szCs w:val="28"/>
        </w:rPr>
        <w:t>ю перебора возможных вариантов;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предметах;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применять изученные понятия, результаты и методы при решении задач из различных реальных ситуаций, не сводящихся к непосредственному применению известных алгоритмов;</w:t>
      </w:r>
    </w:p>
    <w:p w:rsidR="006E5EF1" w:rsidRPr="00725DDB" w:rsidRDefault="006E5EF1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C679D4" w:rsidRPr="00725DDB" w:rsidRDefault="00C679D4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725DDB">
        <w:rPr>
          <w:rFonts w:ascii="Times New Roman" w:hAnsi="Times New Roman" w:cs="Times New Roman"/>
          <w:sz w:val="28"/>
          <w:szCs w:val="28"/>
        </w:rPr>
        <w:t>понимать и применять смысл различных игр, фокусов с числами;</w:t>
      </w:r>
    </w:p>
    <w:p w:rsidR="00845C25" w:rsidRPr="00725DDB" w:rsidRDefault="00C679D4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знать старинные меры измерения длин, площадей</w:t>
      </w:r>
      <w:r w:rsidR="000848E7" w:rsidRPr="00725DDB">
        <w:rPr>
          <w:rFonts w:ascii="Times New Roman" w:hAnsi="Times New Roman" w:cs="Times New Roman"/>
          <w:sz w:val="28"/>
          <w:szCs w:val="28"/>
        </w:rPr>
        <w:t>.</w:t>
      </w:r>
    </w:p>
    <w:p w:rsidR="00845C25" w:rsidRPr="00725DDB" w:rsidRDefault="00845C25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118" w:rsidRPr="00725DDB" w:rsidRDefault="00FB4118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725DDB">
        <w:rPr>
          <w:rStyle w:val="FontStyle398"/>
          <w:rFonts w:eastAsia="Microsoft Sans Serif"/>
          <w:color w:val="auto"/>
          <w:sz w:val="28"/>
          <w:szCs w:val="28"/>
        </w:rPr>
        <w:t>УЧЕБНОГО КУРСА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45"/>
        <w:gridCol w:w="5666"/>
        <w:gridCol w:w="2863"/>
        <w:gridCol w:w="7"/>
        <w:gridCol w:w="2824"/>
      </w:tblGrid>
      <w:tr w:rsidR="00927845" w:rsidRPr="00725DDB" w:rsidTr="00750360"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845" w:rsidRPr="00725DDB" w:rsidRDefault="0092784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№</w:t>
            </w:r>
          </w:p>
        </w:tc>
        <w:tc>
          <w:tcPr>
            <w:tcW w:w="5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845" w:rsidRPr="00725DDB" w:rsidRDefault="0092784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Содержание курса</w:t>
            </w:r>
          </w:p>
        </w:tc>
        <w:tc>
          <w:tcPr>
            <w:tcW w:w="5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845" w:rsidRPr="00725DDB" w:rsidRDefault="0092784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Количество часов</w:t>
            </w:r>
          </w:p>
        </w:tc>
      </w:tr>
      <w:tr w:rsidR="00927845" w:rsidRPr="00725DDB" w:rsidTr="00750360"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845" w:rsidRPr="00725DDB" w:rsidRDefault="0092784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845" w:rsidRPr="00725DDB" w:rsidRDefault="0092784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845" w:rsidRPr="00725DDB" w:rsidRDefault="0092784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Аудиторных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845" w:rsidRPr="00725DDB" w:rsidRDefault="0092784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Неаудиторных</w:t>
            </w:r>
          </w:p>
        </w:tc>
      </w:tr>
      <w:tr w:rsidR="00927845" w:rsidRPr="00725DDB" w:rsidTr="00750360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845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845" w:rsidRPr="00725DDB" w:rsidRDefault="005A37EA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Занимательные математические задачи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845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2</w:t>
            </w:r>
            <w:r w:rsidR="00566C3B" w:rsidRPr="00725DDB">
              <w:rPr>
                <w:sz w:val="28"/>
                <w:szCs w:val="28"/>
              </w:rPr>
              <w:t>4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7845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-</w:t>
            </w:r>
          </w:p>
        </w:tc>
      </w:tr>
      <w:tr w:rsidR="00D73327" w:rsidRPr="00725DDB" w:rsidTr="00750360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327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2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327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Школьная математическая печать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327" w:rsidRPr="00725DDB" w:rsidRDefault="00106923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4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327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-</w:t>
            </w:r>
          </w:p>
        </w:tc>
      </w:tr>
      <w:tr w:rsidR="00D73327" w:rsidRPr="00725DDB" w:rsidTr="00750360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327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3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327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Математические состязания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327" w:rsidRPr="00725DDB" w:rsidRDefault="00566C3B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3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327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-</w:t>
            </w:r>
          </w:p>
        </w:tc>
      </w:tr>
      <w:tr w:rsidR="00D73327" w:rsidRPr="00725DDB" w:rsidTr="00750360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327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327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Проекты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327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2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327" w:rsidRPr="00725DDB" w:rsidRDefault="00D73327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-</w:t>
            </w:r>
          </w:p>
        </w:tc>
      </w:tr>
      <w:tr w:rsidR="00C96D25" w:rsidRPr="00725DDB" w:rsidTr="00750360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D25" w:rsidRPr="00725DDB" w:rsidRDefault="00C96D2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5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D25" w:rsidRPr="00725DDB" w:rsidRDefault="00C96D2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6D25" w:rsidRPr="00725DDB" w:rsidRDefault="00C96D2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D25" w:rsidRPr="00725DDB" w:rsidRDefault="00C96D25" w:rsidP="005E71DA">
            <w:pPr>
              <w:pStyle w:val="a6"/>
              <w:snapToGrid w:val="0"/>
              <w:spacing w:after="200"/>
              <w:ind w:left="0"/>
              <w:jc w:val="both"/>
              <w:rPr>
                <w:sz w:val="28"/>
                <w:szCs w:val="28"/>
              </w:rPr>
            </w:pPr>
            <w:r w:rsidRPr="00725DDB">
              <w:rPr>
                <w:sz w:val="28"/>
                <w:szCs w:val="28"/>
              </w:rPr>
              <w:t>-</w:t>
            </w:r>
          </w:p>
        </w:tc>
      </w:tr>
      <w:bookmarkEnd w:id="2"/>
    </w:tbl>
    <w:p w:rsidR="00FB4118" w:rsidRPr="00725DDB" w:rsidRDefault="00FB4118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8AF" w:rsidRPr="00725DDB" w:rsidRDefault="002008AF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p w:rsidR="00C668AF" w:rsidRPr="00725DDB" w:rsidRDefault="00C668AF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>Занимательные задачи.(7 ч.)</w:t>
      </w:r>
    </w:p>
    <w:p w:rsidR="00C668AF" w:rsidRPr="00725DDB" w:rsidRDefault="00C668AF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 xml:space="preserve">Двадцать арифметических и логических задач. Занимательные задачи на проценты. Переливания, дележи, переправы при затруднительных обстоятельствах. Арифметические ребусы. </w:t>
      </w:r>
    </w:p>
    <w:p w:rsidR="000E77BC" w:rsidRPr="00725DDB" w:rsidRDefault="000E77BC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>Множества, алгоритмы. Высказывания (</w:t>
      </w:r>
      <w:r w:rsidR="00216FD7" w:rsidRPr="00725DDB">
        <w:rPr>
          <w:rFonts w:ascii="Times New Roman" w:hAnsi="Times New Roman" w:cs="Times New Roman"/>
          <w:b/>
          <w:sz w:val="28"/>
          <w:szCs w:val="28"/>
        </w:rPr>
        <w:t>4</w:t>
      </w:r>
      <w:r w:rsidRPr="00725DDB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0E77BC" w:rsidRPr="00725DDB" w:rsidRDefault="000E77BC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Множества. Алгоритмы. Алгоритмы ускоренных вычислений. Недесятичные системы счисления.</w:t>
      </w:r>
    </w:p>
    <w:p w:rsidR="007741D8" w:rsidRPr="00725DDB" w:rsidRDefault="007741D8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>На стыке арифметики и алгебры (6 ч.)</w:t>
      </w:r>
    </w:p>
    <w:p w:rsidR="007741D8" w:rsidRPr="00725DDB" w:rsidRDefault="00216FD7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Наименьшее общее кратное и наибольший общий делитель. Приближенный подсчет и прикидка.</w:t>
      </w:r>
      <w:r w:rsidR="00D753C6" w:rsidRPr="00725DDB">
        <w:rPr>
          <w:rFonts w:ascii="Times New Roman" w:hAnsi="Times New Roman" w:cs="Times New Roman"/>
          <w:sz w:val="28"/>
          <w:szCs w:val="28"/>
        </w:rPr>
        <w:t xml:space="preserve"> Некоторые свойства натуральных и рациональных чисел. Абсолютная величина и арифметический корень.</w:t>
      </w:r>
      <w:r w:rsidRPr="00725D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>Геометрические фигуры. Измерение геометрических величин (</w:t>
      </w:r>
      <w:r w:rsidR="00081A05" w:rsidRPr="00725DDB">
        <w:rPr>
          <w:rFonts w:ascii="Times New Roman" w:hAnsi="Times New Roman" w:cs="Times New Roman"/>
          <w:b/>
          <w:sz w:val="28"/>
          <w:szCs w:val="28"/>
        </w:rPr>
        <w:t>7</w:t>
      </w:r>
      <w:r w:rsidRPr="00725DDB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Проверка наблюдательности: сопоставление геометрических фигур. Разделение геометрических фигур на части</w:t>
      </w:r>
      <w:r w:rsidR="00C47C05" w:rsidRPr="00725DDB">
        <w:rPr>
          <w:rFonts w:ascii="Times New Roman" w:hAnsi="Times New Roman" w:cs="Times New Roman"/>
          <w:sz w:val="28"/>
          <w:szCs w:val="28"/>
        </w:rPr>
        <w:t xml:space="preserve">. </w:t>
      </w:r>
      <w:r w:rsidR="00216FD7" w:rsidRPr="00725DDB">
        <w:rPr>
          <w:rFonts w:ascii="Times New Roman" w:hAnsi="Times New Roman" w:cs="Times New Roman"/>
          <w:sz w:val="28"/>
          <w:szCs w:val="28"/>
        </w:rPr>
        <w:t xml:space="preserve">Геометрия и оптические иллюзии </w:t>
      </w:r>
      <w:r w:rsidR="00C47C05" w:rsidRPr="00725DDB">
        <w:rPr>
          <w:rFonts w:ascii="Times New Roman" w:hAnsi="Times New Roman" w:cs="Times New Roman"/>
          <w:sz w:val="28"/>
          <w:szCs w:val="28"/>
        </w:rPr>
        <w:t>Геометрические построения с различными чертежными инструментами</w:t>
      </w:r>
      <w:proofErr w:type="gramStart"/>
      <w:r w:rsidR="00C47C05" w:rsidRPr="00725D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47C05" w:rsidRPr="00725DDB">
        <w:rPr>
          <w:rFonts w:ascii="Times New Roman" w:hAnsi="Times New Roman" w:cs="Times New Roman"/>
          <w:sz w:val="28"/>
          <w:szCs w:val="28"/>
        </w:rPr>
        <w:t xml:space="preserve"> Доказательство теорем различными способами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>Школьная математическая печать (</w:t>
      </w:r>
      <w:r w:rsidR="00106923" w:rsidRPr="00725DDB">
        <w:rPr>
          <w:rFonts w:ascii="Times New Roman" w:hAnsi="Times New Roman" w:cs="Times New Roman"/>
          <w:b/>
          <w:sz w:val="28"/>
          <w:szCs w:val="28"/>
        </w:rPr>
        <w:t>4</w:t>
      </w:r>
      <w:r w:rsidRPr="00725DDB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lastRenderedPageBreak/>
        <w:t>Выпуск газет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>Математические состязания (</w:t>
      </w:r>
      <w:r w:rsidR="00B9232B" w:rsidRPr="00725DDB">
        <w:rPr>
          <w:rFonts w:ascii="Times New Roman" w:hAnsi="Times New Roman" w:cs="Times New Roman"/>
          <w:b/>
          <w:sz w:val="28"/>
          <w:szCs w:val="28"/>
        </w:rPr>
        <w:t>3</w:t>
      </w:r>
      <w:r w:rsidRPr="00725DDB">
        <w:rPr>
          <w:rFonts w:ascii="Times New Roman" w:hAnsi="Times New Roman" w:cs="Times New Roman"/>
          <w:b/>
          <w:sz w:val="28"/>
          <w:szCs w:val="28"/>
        </w:rPr>
        <w:t>ч.)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Викторин</w:t>
      </w:r>
      <w:r w:rsidR="00B9232B" w:rsidRPr="00725DDB">
        <w:rPr>
          <w:rFonts w:ascii="Times New Roman" w:hAnsi="Times New Roman" w:cs="Times New Roman"/>
          <w:sz w:val="28"/>
          <w:szCs w:val="28"/>
        </w:rPr>
        <w:t>а. И</w:t>
      </w:r>
      <w:r w:rsidRPr="00725DDB">
        <w:rPr>
          <w:rFonts w:ascii="Times New Roman" w:hAnsi="Times New Roman" w:cs="Times New Roman"/>
          <w:sz w:val="28"/>
          <w:szCs w:val="28"/>
        </w:rPr>
        <w:t>гр</w:t>
      </w:r>
      <w:r w:rsidR="00B9232B" w:rsidRPr="00725DDB">
        <w:rPr>
          <w:rFonts w:ascii="Times New Roman" w:hAnsi="Times New Roman" w:cs="Times New Roman"/>
          <w:sz w:val="28"/>
          <w:szCs w:val="28"/>
        </w:rPr>
        <w:t>а</w:t>
      </w:r>
      <w:r w:rsidRPr="00725DDB">
        <w:rPr>
          <w:rFonts w:ascii="Times New Roman" w:hAnsi="Times New Roman" w:cs="Times New Roman"/>
          <w:sz w:val="28"/>
          <w:szCs w:val="28"/>
        </w:rPr>
        <w:t>. Математическ</w:t>
      </w:r>
      <w:r w:rsidR="00B9232B" w:rsidRPr="00725DDB">
        <w:rPr>
          <w:rFonts w:ascii="Times New Roman" w:hAnsi="Times New Roman" w:cs="Times New Roman"/>
          <w:sz w:val="28"/>
          <w:szCs w:val="28"/>
        </w:rPr>
        <w:t>ая</w:t>
      </w:r>
      <w:r w:rsidRPr="00725DDB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B9232B" w:rsidRPr="00725DDB">
        <w:rPr>
          <w:rFonts w:ascii="Times New Roman" w:hAnsi="Times New Roman" w:cs="Times New Roman"/>
          <w:sz w:val="28"/>
          <w:szCs w:val="28"/>
        </w:rPr>
        <w:t>а.</w:t>
      </w:r>
      <w:r w:rsidR="00C27F4B" w:rsidRPr="00725DDB">
        <w:rPr>
          <w:rFonts w:ascii="Times New Roman" w:hAnsi="Times New Roman" w:cs="Times New Roman"/>
          <w:sz w:val="28"/>
          <w:szCs w:val="28"/>
        </w:rPr>
        <w:t xml:space="preserve"> Математический КВН</w:t>
      </w: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>Проекты(</w:t>
      </w:r>
      <w:r w:rsidR="00B9232B" w:rsidRPr="00725DDB">
        <w:rPr>
          <w:rFonts w:ascii="Times New Roman" w:hAnsi="Times New Roman" w:cs="Times New Roman"/>
          <w:b/>
          <w:sz w:val="28"/>
          <w:szCs w:val="28"/>
        </w:rPr>
        <w:t>2</w:t>
      </w:r>
      <w:r w:rsidRPr="00725DDB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4503BD" w:rsidRPr="00725DDB" w:rsidRDefault="00CA6B58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 xml:space="preserve">Проект индивидуальный </w:t>
      </w:r>
      <w:r w:rsidR="00854B9A" w:rsidRPr="00725DDB">
        <w:rPr>
          <w:rFonts w:ascii="Times New Roman" w:hAnsi="Times New Roman" w:cs="Times New Roman"/>
          <w:sz w:val="28"/>
          <w:szCs w:val="28"/>
        </w:rPr>
        <w:t>(тема по выбору учащихся)</w:t>
      </w:r>
    </w:p>
    <w:p w:rsidR="005563EC" w:rsidRPr="00725DDB" w:rsidRDefault="005563EC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DDB">
        <w:rPr>
          <w:rFonts w:ascii="Times New Roman" w:hAnsi="Times New Roman" w:cs="Times New Roman"/>
          <w:b/>
          <w:sz w:val="28"/>
          <w:szCs w:val="28"/>
        </w:rPr>
        <w:t>Обобщение (1 ч.)</w:t>
      </w:r>
    </w:p>
    <w:p w:rsidR="005563EC" w:rsidRPr="00725DDB" w:rsidRDefault="005563EC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5DDB">
        <w:rPr>
          <w:rFonts w:ascii="Times New Roman" w:hAnsi="Times New Roman" w:cs="Times New Roman"/>
          <w:sz w:val="28"/>
          <w:szCs w:val="28"/>
        </w:rPr>
        <w:t>Подведение итогов года</w:t>
      </w:r>
    </w:p>
    <w:p w:rsidR="005563EC" w:rsidRPr="00725DDB" w:rsidRDefault="005563EC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6923" w:rsidRPr="00725DDB" w:rsidRDefault="00106923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6923" w:rsidRPr="00725DDB" w:rsidRDefault="00106923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06923" w:rsidRPr="00725DDB" w:rsidRDefault="00106923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232B" w:rsidRPr="00725DDB" w:rsidRDefault="00B9232B" w:rsidP="005E71DA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5DDB">
        <w:rPr>
          <w:rFonts w:ascii="Times New Roman" w:hAnsi="Times New Roman" w:cs="Times New Roman"/>
          <w:b/>
          <w:color w:val="auto"/>
          <w:sz w:val="28"/>
          <w:szCs w:val="28"/>
        </w:rPr>
        <w:t>КАЛЕНДАРНО-ТЕМАТИЧЕСКОЕ ПЛАНИРОВАНИЕ</w:t>
      </w:r>
    </w:p>
    <w:p w:rsidR="00CF6211" w:rsidRPr="00725DDB" w:rsidRDefault="00CF6211" w:rsidP="005E71DA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5DDB">
        <w:rPr>
          <w:rFonts w:ascii="Times New Roman" w:hAnsi="Times New Roman" w:cs="Times New Roman"/>
          <w:b/>
          <w:color w:val="auto"/>
          <w:sz w:val="28"/>
          <w:szCs w:val="28"/>
        </w:rPr>
        <w:t>8 класс</w:t>
      </w:r>
    </w:p>
    <w:p w:rsidR="00B9232B" w:rsidRPr="00725DDB" w:rsidRDefault="00B9232B" w:rsidP="005E71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28"/>
        <w:gridCol w:w="1701"/>
        <w:gridCol w:w="1417"/>
        <w:gridCol w:w="1418"/>
      </w:tblGrid>
      <w:tr w:rsidR="000848E7" w:rsidRPr="00725DDB" w:rsidTr="005E71DA">
        <w:trPr>
          <w:trHeight w:val="41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848E7" w:rsidRPr="00725DDB" w:rsidRDefault="000848E7" w:rsidP="005E71DA">
            <w:pPr>
              <w:pStyle w:val="a6"/>
              <w:snapToGrid w:val="0"/>
              <w:spacing w:after="200"/>
              <w:ind w:left="0"/>
              <w:jc w:val="both"/>
              <w:rPr>
                <w:b/>
                <w:sz w:val="28"/>
                <w:szCs w:val="28"/>
              </w:rPr>
            </w:pPr>
            <w:r w:rsidRPr="00725DD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848E7" w:rsidRPr="00725DDB" w:rsidRDefault="000848E7" w:rsidP="005E71DA">
            <w:pPr>
              <w:pStyle w:val="a6"/>
              <w:snapToGrid w:val="0"/>
              <w:spacing w:after="200"/>
              <w:ind w:left="0"/>
              <w:jc w:val="both"/>
              <w:rPr>
                <w:b/>
                <w:sz w:val="28"/>
                <w:szCs w:val="28"/>
              </w:rPr>
            </w:pPr>
            <w:r w:rsidRPr="00725DDB">
              <w:rPr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848E7" w:rsidRPr="00725DDB" w:rsidRDefault="000848E7" w:rsidP="005E71DA">
            <w:pPr>
              <w:pStyle w:val="a6"/>
              <w:snapToGrid w:val="0"/>
              <w:spacing w:after="200"/>
              <w:ind w:left="0"/>
              <w:jc w:val="both"/>
              <w:rPr>
                <w:b/>
                <w:sz w:val="28"/>
                <w:szCs w:val="28"/>
              </w:rPr>
            </w:pPr>
            <w:r w:rsidRPr="00725DDB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48E7" w:rsidRPr="00725DDB" w:rsidRDefault="000848E7" w:rsidP="005E71DA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дата</w:t>
            </w:r>
          </w:p>
        </w:tc>
      </w:tr>
      <w:tr w:rsidR="000848E7" w:rsidRPr="00725DDB" w:rsidTr="005E71DA">
        <w:trPr>
          <w:trHeight w:val="57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8E7" w:rsidRPr="00725DDB" w:rsidRDefault="000848E7" w:rsidP="005E71DA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8E7" w:rsidRPr="00725DDB" w:rsidRDefault="000848E7" w:rsidP="005E71DA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8E7" w:rsidRPr="00725DDB" w:rsidRDefault="000848E7" w:rsidP="005E71DA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E7" w:rsidRPr="00725DDB" w:rsidRDefault="000848E7" w:rsidP="005E71DA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E7" w:rsidRPr="00725DDB" w:rsidRDefault="000848E7" w:rsidP="005E71DA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факт</w:t>
            </w: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Двадцать арифметических и логических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Задачи, решаемые «с конца»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2008AF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адачи на проценты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Наименьшее общее кратное и наибольший общий делитель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EB68D8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Наибольший общий делитель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Решение олимпиадных задач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Переливания, дележи, переправы при затруднительных обстоятельствах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Задачи на разрезание и перекраивание фигур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Геометрические упражнения с листом бумаги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Арифметические ребусы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EB68D8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Квадратные уравнения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Приближенный подсчет и прикидка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Style w:val="14pt"/>
                <w:rFonts w:ascii="Times New Roman" w:hAnsi="Times New Roman" w:cs="Times New Roman"/>
              </w:rPr>
            </w:pPr>
            <w:r w:rsidRPr="00725DDB">
              <w:rPr>
                <w:rStyle w:val="14pt"/>
                <w:rFonts w:ascii="Times New Roman" w:hAnsi="Times New Roman" w:cs="Times New Roman"/>
              </w:rPr>
              <w:t>20</w:t>
            </w:r>
            <w:r w:rsidR="00D870F2" w:rsidRPr="00725DDB">
              <w:rPr>
                <w:rStyle w:val="14pt"/>
                <w:rFonts w:ascii="Times New Roman" w:hAnsi="Times New Roman" w:cs="Times New Roman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Style w:val="14pt"/>
                <w:rFonts w:ascii="Times New Roman" w:hAnsi="Times New Roman" w:cs="Times New Roman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Геометрия и оптические иллюзии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Несколько математических софизмов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Множества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Математическая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EB68D8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Теорема Виета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Алгоритмы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Style w:val="14pt"/>
                <w:rFonts w:ascii="Times New Roman" w:hAnsi="Times New Roman" w:cs="Times New Roman"/>
              </w:rPr>
            </w:pPr>
            <w:r w:rsidRPr="00725DDB">
              <w:rPr>
                <w:rStyle w:val="14pt"/>
                <w:rFonts w:ascii="Times New Roman" w:hAnsi="Times New Roman" w:cs="Times New Roman"/>
              </w:rPr>
              <w:t>22</w:t>
            </w:r>
            <w:r w:rsidR="00D870F2" w:rsidRPr="00725DDB">
              <w:rPr>
                <w:rStyle w:val="14pt"/>
                <w:rFonts w:ascii="Times New Roman" w:hAnsi="Times New Roman" w:cs="Times New Roman"/>
              </w:rPr>
              <w:t>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Теоремы: прямая, ей обратная и противоположная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70F2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Доказательство способом «от противного»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870F2" w:rsidRPr="00725DD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0F2" w:rsidRPr="00725DDB" w:rsidRDefault="00D870F2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Достаточное и необходимое условия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22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EB68D8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Графики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Алгоритмы ускоренных вычислений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Несколько задач для геометра-следопыта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Style w:val="14pt"/>
                <w:rFonts w:ascii="Times New Roman" w:hAnsi="Times New Roman" w:cs="Times New Roman"/>
              </w:rPr>
            </w:pPr>
            <w:r w:rsidRPr="00725DDB">
              <w:rPr>
                <w:rStyle w:val="14pt"/>
                <w:rFonts w:ascii="Times New Roman" w:hAnsi="Times New Roman" w:cs="Times New Roman"/>
              </w:rPr>
              <w:t>04</w:t>
            </w:r>
            <w:r w:rsidR="00FE31FE" w:rsidRPr="00725DDB">
              <w:rPr>
                <w:rStyle w:val="14pt"/>
                <w:rFonts w:ascii="Times New Roman" w:hAnsi="Times New Roman" w:cs="Times New Roman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Геометрические построения с различными чертежными инструментами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Построения при наличии недоступных точек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Разыскание точечных множеств на плоскости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EB68D8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уравнений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Style w:val="21"/>
                <w:rFonts w:eastAsia="Microsoft Sans Serif"/>
                <w:sz w:val="28"/>
                <w:szCs w:val="28"/>
              </w:rPr>
              <w:t>Работа над творческими проектами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Защита проектов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Недесятичные системы счисления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Некоторые свойства натуральных и рациональных чисел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Абсолютная величина и арифметический корень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FE31FE" w:rsidRPr="00725DDB" w:rsidTr="005E71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Математический </w:t>
            </w:r>
            <w:proofErr w:type="spellStart"/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КВН</w:t>
            </w:r>
            <w:proofErr w:type="gramStart"/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одведение</w:t>
            </w:r>
            <w:proofErr w:type="spellEnd"/>
            <w:r w:rsidRPr="00725DDB">
              <w:rPr>
                <w:rFonts w:ascii="Times New Roman" w:hAnsi="Times New Roman" w:cs="Times New Roman"/>
                <w:sz w:val="28"/>
                <w:szCs w:val="28"/>
              </w:rPr>
              <w:t xml:space="preserve"> итогов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725DD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2008AF" w:rsidP="005E71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D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1FE" w:rsidRPr="00725DD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1FE" w:rsidRPr="00725DDB" w:rsidRDefault="00FE31FE" w:rsidP="005E71D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CA6B58" w:rsidRPr="00725DDB" w:rsidRDefault="00CA6B58" w:rsidP="005E71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A6B58" w:rsidRPr="00725DDB" w:rsidRDefault="00CA6B58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339" w:rsidRPr="00725DDB" w:rsidRDefault="008D2339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339" w:rsidRPr="00725DDB" w:rsidRDefault="008D2339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51B" w:rsidRPr="00725DDB" w:rsidRDefault="00CF551B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51B" w:rsidRPr="00725DDB" w:rsidRDefault="00CF551B" w:rsidP="005E71D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02B" w:rsidRPr="00725DDB" w:rsidRDefault="0083002B" w:rsidP="005E71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83002B" w:rsidRPr="00725DDB" w:rsidSect="005E71DA">
      <w:pgSz w:w="11906" w:h="16838"/>
      <w:pgMar w:top="68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B591E"/>
    <w:multiLevelType w:val="multilevel"/>
    <w:tmpl w:val="38627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BA1FEF"/>
    <w:multiLevelType w:val="hybridMultilevel"/>
    <w:tmpl w:val="AD1201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B8C22F5"/>
    <w:multiLevelType w:val="hybridMultilevel"/>
    <w:tmpl w:val="B9AC8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F304DE"/>
    <w:multiLevelType w:val="hybridMultilevel"/>
    <w:tmpl w:val="D50E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C1CF1"/>
    <w:multiLevelType w:val="hybridMultilevel"/>
    <w:tmpl w:val="01AC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E6098"/>
    <w:multiLevelType w:val="hybridMultilevel"/>
    <w:tmpl w:val="C596A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DB4196"/>
    <w:multiLevelType w:val="hybridMultilevel"/>
    <w:tmpl w:val="AE129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906F7"/>
    <w:multiLevelType w:val="hybridMultilevel"/>
    <w:tmpl w:val="0B48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50882"/>
    <w:multiLevelType w:val="hybridMultilevel"/>
    <w:tmpl w:val="46BE6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51D1D"/>
    <w:multiLevelType w:val="hybridMultilevel"/>
    <w:tmpl w:val="175A4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13B08"/>
    <w:multiLevelType w:val="hybridMultilevel"/>
    <w:tmpl w:val="E6308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E439B"/>
    <w:multiLevelType w:val="hybridMultilevel"/>
    <w:tmpl w:val="8176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6B58"/>
    <w:rsid w:val="00032B72"/>
    <w:rsid w:val="00036CB3"/>
    <w:rsid w:val="00037F74"/>
    <w:rsid w:val="00041AEB"/>
    <w:rsid w:val="000550E8"/>
    <w:rsid w:val="00065D29"/>
    <w:rsid w:val="000660F5"/>
    <w:rsid w:val="00081A05"/>
    <w:rsid w:val="000848E7"/>
    <w:rsid w:val="000E77BC"/>
    <w:rsid w:val="000F5BAB"/>
    <w:rsid w:val="00106923"/>
    <w:rsid w:val="00126486"/>
    <w:rsid w:val="0012659D"/>
    <w:rsid w:val="001563B0"/>
    <w:rsid w:val="00156A40"/>
    <w:rsid w:val="00162C67"/>
    <w:rsid w:val="001D7392"/>
    <w:rsid w:val="001F1CA7"/>
    <w:rsid w:val="002008AF"/>
    <w:rsid w:val="00216FD7"/>
    <w:rsid w:val="00250B83"/>
    <w:rsid w:val="00254AA6"/>
    <w:rsid w:val="002C3891"/>
    <w:rsid w:val="002F5FA8"/>
    <w:rsid w:val="003009B3"/>
    <w:rsid w:val="003023EB"/>
    <w:rsid w:val="0030298E"/>
    <w:rsid w:val="0031264A"/>
    <w:rsid w:val="00312701"/>
    <w:rsid w:val="0031404D"/>
    <w:rsid w:val="00322B60"/>
    <w:rsid w:val="00333185"/>
    <w:rsid w:val="003342E9"/>
    <w:rsid w:val="00367C69"/>
    <w:rsid w:val="00390EA8"/>
    <w:rsid w:val="00394A93"/>
    <w:rsid w:val="003A789C"/>
    <w:rsid w:val="003B5B5A"/>
    <w:rsid w:val="003D7895"/>
    <w:rsid w:val="003E48F8"/>
    <w:rsid w:val="00415E43"/>
    <w:rsid w:val="00433925"/>
    <w:rsid w:val="004476A0"/>
    <w:rsid w:val="004503BD"/>
    <w:rsid w:val="00481471"/>
    <w:rsid w:val="004B75EC"/>
    <w:rsid w:val="004C7FB2"/>
    <w:rsid w:val="004E0B29"/>
    <w:rsid w:val="00531ACD"/>
    <w:rsid w:val="00532A65"/>
    <w:rsid w:val="00532CD0"/>
    <w:rsid w:val="00533E09"/>
    <w:rsid w:val="005563EC"/>
    <w:rsid w:val="0055676F"/>
    <w:rsid w:val="005646D6"/>
    <w:rsid w:val="00566C3B"/>
    <w:rsid w:val="005A37EA"/>
    <w:rsid w:val="005B62E2"/>
    <w:rsid w:val="005D09AD"/>
    <w:rsid w:val="005D7721"/>
    <w:rsid w:val="005E71DA"/>
    <w:rsid w:val="005F4D0F"/>
    <w:rsid w:val="005F78A9"/>
    <w:rsid w:val="006322B3"/>
    <w:rsid w:val="00695C90"/>
    <w:rsid w:val="006C5F7A"/>
    <w:rsid w:val="006E5EF1"/>
    <w:rsid w:val="00725DDB"/>
    <w:rsid w:val="00740013"/>
    <w:rsid w:val="00750360"/>
    <w:rsid w:val="00752BB2"/>
    <w:rsid w:val="00763083"/>
    <w:rsid w:val="00763F90"/>
    <w:rsid w:val="00773874"/>
    <w:rsid w:val="007741D8"/>
    <w:rsid w:val="00787092"/>
    <w:rsid w:val="007F34B9"/>
    <w:rsid w:val="00804620"/>
    <w:rsid w:val="00804663"/>
    <w:rsid w:val="00806A98"/>
    <w:rsid w:val="0083002B"/>
    <w:rsid w:val="00835763"/>
    <w:rsid w:val="008445AA"/>
    <w:rsid w:val="00844F41"/>
    <w:rsid w:val="00845C25"/>
    <w:rsid w:val="00854B9A"/>
    <w:rsid w:val="00861784"/>
    <w:rsid w:val="00866976"/>
    <w:rsid w:val="008911D5"/>
    <w:rsid w:val="008D2339"/>
    <w:rsid w:val="008F4341"/>
    <w:rsid w:val="00904C7E"/>
    <w:rsid w:val="00923F01"/>
    <w:rsid w:val="00927845"/>
    <w:rsid w:val="00964732"/>
    <w:rsid w:val="0098003D"/>
    <w:rsid w:val="009B5AAC"/>
    <w:rsid w:val="009B788A"/>
    <w:rsid w:val="009B7B3B"/>
    <w:rsid w:val="00A36E76"/>
    <w:rsid w:val="00A633A1"/>
    <w:rsid w:val="00A84FA6"/>
    <w:rsid w:val="00A929A8"/>
    <w:rsid w:val="00AC1FA5"/>
    <w:rsid w:val="00AD6561"/>
    <w:rsid w:val="00AE490F"/>
    <w:rsid w:val="00AF7AD6"/>
    <w:rsid w:val="00B23C6A"/>
    <w:rsid w:val="00B35C49"/>
    <w:rsid w:val="00B62C31"/>
    <w:rsid w:val="00B81E69"/>
    <w:rsid w:val="00B823AD"/>
    <w:rsid w:val="00B87353"/>
    <w:rsid w:val="00B9232B"/>
    <w:rsid w:val="00BA63A0"/>
    <w:rsid w:val="00BD07EE"/>
    <w:rsid w:val="00BF6877"/>
    <w:rsid w:val="00C20E61"/>
    <w:rsid w:val="00C27F4B"/>
    <w:rsid w:val="00C47C05"/>
    <w:rsid w:val="00C5615D"/>
    <w:rsid w:val="00C668AF"/>
    <w:rsid w:val="00C679D4"/>
    <w:rsid w:val="00C933A0"/>
    <w:rsid w:val="00C96D25"/>
    <w:rsid w:val="00CA2827"/>
    <w:rsid w:val="00CA6B58"/>
    <w:rsid w:val="00CB236F"/>
    <w:rsid w:val="00CB24D6"/>
    <w:rsid w:val="00CF551B"/>
    <w:rsid w:val="00CF6211"/>
    <w:rsid w:val="00D246CE"/>
    <w:rsid w:val="00D73327"/>
    <w:rsid w:val="00D753C6"/>
    <w:rsid w:val="00D870F2"/>
    <w:rsid w:val="00D87C93"/>
    <w:rsid w:val="00D87F3E"/>
    <w:rsid w:val="00DD6CD5"/>
    <w:rsid w:val="00DF2CD9"/>
    <w:rsid w:val="00E21E2D"/>
    <w:rsid w:val="00E22CFD"/>
    <w:rsid w:val="00E439EC"/>
    <w:rsid w:val="00E46157"/>
    <w:rsid w:val="00E564EA"/>
    <w:rsid w:val="00E97570"/>
    <w:rsid w:val="00EB68D8"/>
    <w:rsid w:val="00EE20D7"/>
    <w:rsid w:val="00F51464"/>
    <w:rsid w:val="00F91702"/>
    <w:rsid w:val="00F922A2"/>
    <w:rsid w:val="00FB4118"/>
    <w:rsid w:val="00FC26A6"/>
    <w:rsid w:val="00FC570D"/>
    <w:rsid w:val="00FE31FE"/>
    <w:rsid w:val="00FE4DCC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5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F2CD9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A6B58"/>
    <w:rPr>
      <w:color w:val="0066CC"/>
      <w:u w:val="single"/>
    </w:rPr>
  </w:style>
  <w:style w:type="paragraph" w:styleId="a4">
    <w:name w:val="No Spacing"/>
    <w:aliases w:val="основа"/>
    <w:link w:val="a5"/>
    <w:uiPriority w:val="1"/>
    <w:qFormat/>
    <w:rsid w:val="00CA6B5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A6B58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locked/>
    <w:rsid w:val="00CA6B58"/>
    <w:rPr>
      <w:rFonts w:ascii="Times New Roman" w:eastAsia="Times New Roman" w:hAnsi="Times New Roman" w:cs="Times New Roman"/>
      <w:w w:val="80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6B58"/>
    <w:pPr>
      <w:shd w:val="clear" w:color="auto" w:fill="FFFFFF"/>
      <w:spacing w:after="3720" w:line="322" w:lineRule="exact"/>
      <w:jc w:val="center"/>
    </w:pPr>
    <w:rPr>
      <w:rFonts w:ascii="Times New Roman" w:eastAsia="Times New Roman" w:hAnsi="Times New Roman" w:cs="Times New Roman"/>
      <w:color w:val="auto"/>
      <w:w w:val="80"/>
      <w:sz w:val="27"/>
      <w:szCs w:val="27"/>
      <w:lang w:eastAsia="en-US"/>
    </w:rPr>
  </w:style>
  <w:style w:type="paragraph" w:customStyle="1" w:styleId="Style3">
    <w:name w:val="Style3"/>
    <w:basedOn w:val="a"/>
    <w:rsid w:val="00CA6B58"/>
    <w:pPr>
      <w:autoSpaceDE w:val="0"/>
      <w:autoSpaceDN w:val="0"/>
      <w:adjustRightInd w:val="0"/>
      <w:spacing w:line="293" w:lineRule="exact"/>
      <w:ind w:firstLine="50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rsid w:val="00CA6B58"/>
    <w:pPr>
      <w:autoSpaceDE w:val="0"/>
      <w:autoSpaceDN w:val="0"/>
      <w:adjustRightInd w:val="0"/>
      <w:spacing w:line="278" w:lineRule="exact"/>
      <w:jc w:val="both"/>
    </w:pPr>
    <w:rPr>
      <w:rFonts w:ascii="Segoe UI" w:eastAsia="Times New Roman" w:hAnsi="Segoe UI" w:cs="Segoe UI"/>
      <w:color w:val="auto"/>
    </w:rPr>
  </w:style>
  <w:style w:type="paragraph" w:customStyle="1" w:styleId="Style18">
    <w:name w:val="Style18"/>
    <w:basedOn w:val="a"/>
    <w:rsid w:val="00CA6B58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auto"/>
    </w:rPr>
  </w:style>
  <w:style w:type="character" w:customStyle="1" w:styleId="2Exact">
    <w:name w:val="Основной текст (2) Exact"/>
    <w:basedOn w:val="a0"/>
    <w:rsid w:val="00CA6B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w w:val="80"/>
      <w:sz w:val="25"/>
      <w:szCs w:val="25"/>
      <w:u w:val="none"/>
      <w:effect w:val="none"/>
    </w:rPr>
  </w:style>
  <w:style w:type="character" w:customStyle="1" w:styleId="a7">
    <w:name w:val="Основной текст + Полужирный"/>
    <w:basedOn w:val="a0"/>
    <w:rsid w:val="00CA6B5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 + Не полужирный"/>
    <w:aliases w:val="Не курсив"/>
    <w:basedOn w:val="a0"/>
    <w:rsid w:val="00CA6B58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0">
    <w:name w:val="Основной текст (6) + Не курсив"/>
    <w:basedOn w:val="a0"/>
    <w:rsid w:val="00CA6B58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CA6B5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1">
    <w:name w:val="Основной текст2"/>
    <w:basedOn w:val="a0"/>
    <w:rsid w:val="00CA6B58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81pt">
    <w:name w:val="Основной текст (8) + Интервал 1 pt"/>
    <w:basedOn w:val="a0"/>
    <w:rsid w:val="00CA6B58"/>
    <w:rPr>
      <w:rFonts w:ascii="Microsoft Sans Serif" w:eastAsia="Microsoft Sans Serif" w:hAnsi="Microsoft Sans Serif" w:cs="Microsoft Sans Serif" w:hint="default"/>
      <w:color w:val="000000"/>
      <w:spacing w:val="3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FontStyle60">
    <w:name w:val="Font Style60"/>
    <w:basedOn w:val="a0"/>
    <w:rsid w:val="00CA6B58"/>
    <w:rPr>
      <w:rFonts w:ascii="Times New Roman" w:hAnsi="Times New Roman" w:cs="Times New Roman" w:hint="default"/>
      <w:sz w:val="22"/>
      <w:szCs w:val="22"/>
    </w:rPr>
  </w:style>
  <w:style w:type="character" w:customStyle="1" w:styleId="5FranklinGothicDemi">
    <w:name w:val="Основной текст (5) + Franklin Gothic Demi"/>
    <w:aliases w:val="10 pt"/>
    <w:basedOn w:val="a0"/>
    <w:rsid w:val="00CA6B58"/>
    <w:rPr>
      <w:rFonts w:ascii="Franklin Gothic Demi" w:eastAsia="Franklin Gothic Demi" w:hAnsi="Franklin Gothic Demi" w:cs="Franklin Gothic Demi" w:hint="default"/>
      <w:b/>
      <w:bCs/>
      <w:sz w:val="20"/>
      <w:szCs w:val="20"/>
      <w:shd w:val="clear" w:color="auto" w:fill="FFFFFF"/>
    </w:rPr>
  </w:style>
  <w:style w:type="character" w:customStyle="1" w:styleId="FontStyle398">
    <w:name w:val="Font Style398"/>
    <w:basedOn w:val="a0"/>
    <w:rsid w:val="00CA6B58"/>
    <w:rPr>
      <w:rFonts w:ascii="Century Schoolbook" w:hAnsi="Century Schoolbook" w:cs="Century Schoolbook" w:hint="default"/>
      <w:b/>
      <w:bCs/>
      <w:color w:val="000000"/>
      <w:sz w:val="22"/>
      <w:szCs w:val="22"/>
    </w:rPr>
  </w:style>
  <w:style w:type="character" w:customStyle="1" w:styleId="FontStyle66">
    <w:name w:val="Font Style66"/>
    <w:basedOn w:val="a0"/>
    <w:rsid w:val="00CA6B58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a5">
    <w:name w:val="Без интервала Знак"/>
    <w:aliases w:val="основа Знак"/>
    <w:link w:val="a4"/>
    <w:uiPriority w:val="1"/>
    <w:rsid w:val="00481471"/>
  </w:style>
  <w:style w:type="paragraph" w:styleId="a8">
    <w:name w:val="Body Text"/>
    <w:basedOn w:val="a"/>
    <w:link w:val="a9"/>
    <w:rsid w:val="005D772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eastAsia="en-US"/>
    </w:rPr>
  </w:style>
  <w:style w:type="character" w:customStyle="1" w:styleId="a9">
    <w:name w:val="Основной текст Знак"/>
    <w:basedOn w:val="a0"/>
    <w:link w:val="a8"/>
    <w:rsid w:val="005D772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19">
    <w:name w:val="c19"/>
    <w:basedOn w:val="a"/>
    <w:rsid w:val="005D77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6">
    <w:name w:val="c6"/>
    <w:basedOn w:val="a0"/>
    <w:rsid w:val="005D7721"/>
  </w:style>
  <w:style w:type="character" w:customStyle="1" w:styleId="38CourierNew155pt">
    <w:name w:val="Основной текст (38) + Courier New;15;5 pt;Не полужирный;Малые прописные"/>
    <w:basedOn w:val="a0"/>
    <w:rsid w:val="00DF2CD9"/>
    <w:rPr>
      <w:rFonts w:ascii="Courier New" w:eastAsia="Courier New" w:hAnsi="Courier New" w:cs="Courier New"/>
      <w:b/>
      <w:bCs/>
      <w:i w:val="0"/>
      <w:iCs w:val="0"/>
      <w:smallCaps/>
      <w:strike w:val="0"/>
      <w:spacing w:val="0"/>
      <w:sz w:val="31"/>
      <w:szCs w:val="31"/>
      <w:shd w:val="clear" w:color="auto" w:fill="FFFFFF"/>
    </w:rPr>
  </w:style>
  <w:style w:type="paragraph" w:customStyle="1" w:styleId="Style37">
    <w:name w:val="Style37"/>
    <w:basedOn w:val="a"/>
    <w:rsid w:val="00DF2CD9"/>
    <w:pPr>
      <w:autoSpaceDE w:val="0"/>
      <w:autoSpaceDN w:val="0"/>
      <w:adjustRightInd w:val="0"/>
      <w:spacing w:line="230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13">
    <w:name w:val="Style13"/>
    <w:basedOn w:val="a"/>
    <w:rsid w:val="00DF2CD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26">
    <w:name w:val="Font Style26"/>
    <w:rsid w:val="00DF2CD9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DF2CD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30">
    <w:name w:val="Заголовок 3 Знак"/>
    <w:basedOn w:val="a0"/>
    <w:link w:val="3"/>
    <w:rsid w:val="00DF2CD9"/>
    <w:rPr>
      <w:rFonts w:ascii="Arial" w:eastAsia="Times New Roman" w:hAnsi="Arial" w:cs="Times New Roman"/>
      <w:b/>
      <w:bCs/>
      <w:sz w:val="26"/>
      <w:szCs w:val="26"/>
    </w:rPr>
  </w:style>
  <w:style w:type="paragraph" w:styleId="aa">
    <w:name w:val="Title"/>
    <w:basedOn w:val="a"/>
    <w:link w:val="ab"/>
    <w:qFormat/>
    <w:rsid w:val="00D87F3E"/>
    <w:pPr>
      <w:widowControl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b">
    <w:name w:val="Название Знак"/>
    <w:basedOn w:val="a0"/>
    <w:link w:val="aa"/>
    <w:rsid w:val="00D87F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">
    <w:name w:val="Основной текст (4)_"/>
    <w:basedOn w:val="a0"/>
    <w:link w:val="40"/>
    <w:rsid w:val="00E564E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c">
    <w:name w:val="Основной текст_"/>
    <w:basedOn w:val="a0"/>
    <w:link w:val="31"/>
    <w:rsid w:val="00E564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d">
    <w:name w:val="Подпись к таблице_"/>
    <w:basedOn w:val="a0"/>
    <w:link w:val="ae"/>
    <w:rsid w:val="00E564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64EA"/>
    <w:pPr>
      <w:shd w:val="clear" w:color="auto" w:fill="FFFFFF"/>
      <w:spacing w:after="10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1">
    <w:name w:val="Основной текст3"/>
    <w:basedOn w:val="a"/>
    <w:link w:val="ac"/>
    <w:rsid w:val="00E564EA"/>
    <w:pPr>
      <w:shd w:val="clear" w:color="auto" w:fill="FFFFFF"/>
      <w:spacing w:before="60" w:line="370" w:lineRule="exact"/>
      <w:ind w:hanging="36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e">
    <w:name w:val="Подпись к таблице"/>
    <w:basedOn w:val="a"/>
    <w:link w:val="ad"/>
    <w:rsid w:val="00E564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">
    <w:name w:val="Plain Text"/>
    <w:basedOn w:val="a"/>
    <w:link w:val="af0"/>
    <w:rsid w:val="00D87C93"/>
    <w:pPr>
      <w:widowControl/>
    </w:pPr>
    <w:rPr>
      <w:rFonts w:eastAsia="Times New Roman"/>
      <w:color w:val="auto"/>
      <w:sz w:val="20"/>
      <w:szCs w:val="20"/>
    </w:rPr>
  </w:style>
  <w:style w:type="character" w:customStyle="1" w:styleId="af0">
    <w:name w:val="Текст Знак"/>
    <w:basedOn w:val="a0"/>
    <w:link w:val="af"/>
    <w:rsid w:val="00D87C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basedOn w:val="a0"/>
    <w:rsid w:val="00D87C93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1">
    <w:name w:val="Style1"/>
    <w:basedOn w:val="a"/>
    <w:rsid w:val="00D87C93"/>
    <w:pPr>
      <w:autoSpaceDE w:val="0"/>
      <w:autoSpaceDN w:val="0"/>
      <w:adjustRightInd w:val="0"/>
      <w:spacing w:line="202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11">
    <w:name w:val="Font Style11"/>
    <w:basedOn w:val="a0"/>
    <w:rsid w:val="00D87C93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0"/>
    <w:rsid w:val="00C5615D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C5615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C5615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auto"/>
    </w:rPr>
  </w:style>
  <w:style w:type="character" w:customStyle="1" w:styleId="FontStyle13">
    <w:name w:val="Font Style13"/>
    <w:basedOn w:val="a0"/>
    <w:rsid w:val="00C5615D"/>
    <w:rPr>
      <w:rFonts w:ascii="Arial" w:hAnsi="Arial" w:cs="Arial" w:hint="default"/>
      <w:sz w:val="20"/>
      <w:szCs w:val="20"/>
    </w:rPr>
  </w:style>
  <w:style w:type="character" w:customStyle="1" w:styleId="14pt">
    <w:name w:val="Стиль 14 pt"/>
    <w:rsid w:val="00D870F2"/>
    <w:rPr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5E71D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E71DA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56F4-DDDA-4660-A376-3BE9FB95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10941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</dc:creator>
  <cp:keywords/>
  <dc:description/>
  <cp:lastModifiedBy>1</cp:lastModifiedBy>
  <cp:revision>146</cp:revision>
  <cp:lastPrinted>2019-09-30T16:47:00Z</cp:lastPrinted>
  <dcterms:created xsi:type="dcterms:W3CDTF">2015-08-20T21:03:00Z</dcterms:created>
  <dcterms:modified xsi:type="dcterms:W3CDTF">2023-09-25T05:18:00Z</dcterms:modified>
</cp:coreProperties>
</file>