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F88" w:rsidRDefault="00137F88" w:rsidP="00AF06B9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210164" cy="9144000"/>
            <wp:effectExtent l="0" t="0" r="0" b="0"/>
            <wp:docPr id="1" name="Рисунок 1" descr="C:\Users\1\Documents\икт\рабочие программы для сайта\РП Доржу\г-7к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икт\рабочие программы для сайта\РП Доржу\г-7кл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914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F88" w:rsidRDefault="00137F88" w:rsidP="00AF06B9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37F88" w:rsidRDefault="00137F88" w:rsidP="00AF06B9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52E49" w:rsidRDefault="00AA7A7E" w:rsidP="00AF06B9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C827B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ПОЯСНИТЕЛЬНАЯ  ЗАПИСКА</w:t>
      </w:r>
      <w:r w:rsidR="00452E49" w:rsidRPr="00C827B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144CD1" w:rsidRDefault="004343F7" w:rsidP="00144CD1">
      <w:pPr>
        <w:shd w:val="clear" w:color="auto" w:fill="FFFFFF"/>
        <w:ind w:left="-360" w:right="-4361" w:firstLine="360"/>
        <w:jc w:val="left"/>
        <w:rPr>
          <w:rFonts w:ascii="Times New Roman" w:hAnsi="Times New Roman" w:cs="Times New Roman"/>
          <w:sz w:val="24"/>
          <w:szCs w:val="24"/>
        </w:rPr>
      </w:pPr>
      <w:r w:rsidRPr="004343F7">
        <w:rPr>
          <w:rFonts w:ascii="Times New Roman" w:hAnsi="Times New Roman" w:cs="Times New Roman"/>
          <w:sz w:val="24"/>
          <w:szCs w:val="24"/>
        </w:rPr>
        <w:t xml:space="preserve">Рабочая программа по геометрии для 7 класса составлена в соответствии с </w:t>
      </w:r>
      <w:proofErr w:type="gramStart"/>
      <w:r w:rsidRPr="004343F7">
        <w:rPr>
          <w:rFonts w:ascii="Times New Roman" w:hAnsi="Times New Roman" w:cs="Times New Roman"/>
          <w:sz w:val="24"/>
          <w:szCs w:val="24"/>
        </w:rPr>
        <w:t>нормативно-правовыми</w:t>
      </w:r>
      <w:proofErr w:type="gramEnd"/>
      <w:r w:rsidRPr="004343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3F7" w:rsidRPr="004343F7" w:rsidRDefault="004343F7" w:rsidP="004343F7">
      <w:pPr>
        <w:shd w:val="clear" w:color="auto" w:fill="FFFFFF"/>
        <w:ind w:left="-360" w:right="-4361"/>
        <w:jc w:val="left"/>
        <w:rPr>
          <w:rFonts w:ascii="Times New Roman" w:hAnsi="Times New Roman" w:cs="Times New Roman"/>
          <w:sz w:val="24"/>
          <w:szCs w:val="24"/>
        </w:rPr>
      </w:pPr>
      <w:r w:rsidRPr="004343F7">
        <w:rPr>
          <w:rFonts w:ascii="Times New Roman" w:hAnsi="Times New Roman" w:cs="Times New Roman"/>
          <w:sz w:val="24"/>
          <w:szCs w:val="24"/>
        </w:rPr>
        <w:t>документами, обеспечивающими реализацию программы:</w:t>
      </w:r>
    </w:p>
    <w:p w:rsidR="004343F7" w:rsidRPr="004343F7" w:rsidRDefault="004343F7" w:rsidP="004343F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343F7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основного общего образования / Министерство образования и науки РФ.  – М.: Просвещение, 2011 (Стандарты второго поколения) Приказ Министерства образования и науки РФ от 17.12.2010 № 1897 </w:t>
      </w:r>
    </w:p>
    <w:p w:rsidR="004343F7" w:rsidRPr="004343F7" w:rsidRDefault="004343F7" w:rsidP="004343F7">
      <w:pPr>
        <w:tabs>
          <w:tab w:val="left" w:pos="0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4343F7">
        <w:rPr>
          <w:rFonts w:ascii="Times New Roman" w:hAnsi="Times New Roman" w:cs="Times New Roman"/>
          <w:sz w:val="24"/>
          <w:szCs w:val="24"/>
        </w:rPr>
        <w:t xml:space="preserve">2.Примерная программа по учебным предметам «Математика 5 – 9 класс: проект» </w:t>
      </w:r>
      <w:r w:rsidRPr="004343F7">
        <w:rPr>
          <w:rFonts w:ascii="Times New Roman" w:hAnsi="Times New Roman" w:cs="Times New Roman"/>
          <w:bCs/>
          <w:sz w:val="24"/>
          <w:szCs w:val="24"/>
        </w:rPr>
        <w:t>– М.: Просвещение, 2011 г</w:t>
      </w:r>
      <w:r w:rsidRPr="004343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3F7" w:rsidRPr="004343F7" w:rsidRDefault="004343F7" w:rsidP="004343F7">
      <w:pPr>
        <w:tabs>
          <w:tab w:val="left" w:pos="0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4343F7">
        <w:rPr>
          <w:rFonts w:ascii="Times New Roman" w:hAnsi="Times New Roman" w:cs="Times New Roman"/>
          <w:sz w:val="24"/>
          <w:szCs w:val="24"/>
        </w:rPr>
        <w:t xml:space="preserve">3 . Рабочие программы. Геометрия. Учебник Л.С. </w:t>
      </w:r>
      <w:proofErr w:type="spellStart"/>
      <w:r w:rsidRPr="004343F7">
        <w:rPr>
          <w:rFonts w:ascii="Times New Roman" w:hAnsi="Times New Roman" w:cs="Times New Roman"/>
          <w:sz w:val="24"/>
          <w:szCs w:val="24"/>
        </w:rPr>
        <w:t>Атанасяна</w:t>
      </w:r>
      <w:proofErr w:type="spellEnd"/>
      <w:r w:rsidRPr="004343F7">
        <w:rPr>
          <w:rFonts w:ascii="Times New Roman" w:hAnsi="Times New Roman" w:cs="Times New Roman"/>
          <w:sz w:val="24"/>
          <w:szCs w:val="24"/>
        </w:rPr>
        <w:t xml:space="preserve"> и др. 7-9 класс. </w:t>
      </w:r>
      <w:r w:rsidRPr="004343F7">
        <w:rPr>
          <w:rFonts w:ascii="Times New Roman" w:hAnsi="Times New Roman" w:cs="Times New Roman"/>
          <w:bCs/>
          <w:sz w:val="24"/>
          <w:szCs w:val="24"/>
        </w:rPr>
        <w:t>М.: Просвещение, 2015 г</w:t>
      </w:r>
      <w:r w:rsidRPr="004343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3F7" w:rsidRPr="004343F7" w:rsidRDefault="004343F7" w:rsidP="004343F7">
      <w:pPr>
        <w:jc w:val="left"/>
        <w:rPr>
          <w:rFonts w:ascii="Times New Roman" w:eastAsia="DejaVu Sans" w:hAnsi="Times New Roman" w:cs="Times New Roman"/>
          <w:color w:val="262626"/>
          <w:kern w:val="2"/>
          <w:sz w:val="24"/>
          <w:szCs w:val="24"/>
          <w:lang w:eastAsia="ar-SA"/>
        </w:rPr>
      </w:pPr>
      <w:r w:rsidRPr="004343F7">
        <w:rPr>
          <w:rFonts w:ascii="Times New Roman" w:hAnsi="Times New Roman" w:cs="Times New Roman"/>
          <w:sz w:val="24"/>
          <w:szCs w:val="24"/>
        </w:rPr>
        <w:t>4.</w:t>
      </w:r>
      <w:r w:rsidRPr="004343F7">
        <w:rPr>
          <w:rFonts w:ascii="Times New Roman" w:eastAsia="DejaVu Sans" w:hAnsi="Times New Roman" w:cs="Times New Roman"/>
          <w:color w:val="262626"/>
          <w:kern w:val="2"/>
          <w:sz w:val="24"/>
          <w:szCs w:val="24"/>
          <w:lang w:eastAsia="ar-SA"/>
        </w:rPr>
        <w:t>Образовательная программа основн</w:t>
      </w:r>
      <w:r>
        <w:rPr>
          <w:rFonts w:ascii="Times New Roman" w:eastAsia="DejaVu Sans" w:hAnsi="Times New Roman" w:cs="Times New Roman"/>
          <w:color w:val="262626"/>
          <w:kern w:val="2"/>
          <w:sz w:val="24"/>
          <w:szCs w:val="24"/>
          <w:lang w:eastAsia="ar-SA"/>
        </w:rPr>
        <w:t>ого</w:t>
      </w:r>
      <w:r w:rsidR="00144CD1">
        <w:rPr>
          <w:rFonts w:ascii="Times New Roman" w:eastAsia="DejaVu Sans" w:hAnsi="Times New Roman" w:cs="Times New Roman"/>
          <w:color w:val="262626"/>
          <w:kern w:val="2"/>
          <w:sz w:val="24"/>
          <w:szCs w:val="24"/>
          <w:lang w:eastAsia="ar-SA"/>
        </w:rPr>
        <w:t xml:space="preserve"> общего образования МБОУ СОШ  </w:t>
      </w:r>
      <w:proofErr w:type="spellStart"/>
      <w:r w:rsidR="00144CD1">
        <w:rPr>
          <w:rFonts w:ascii="Times New Roman" w:eastAsia="DejaVu Sans" w:hAnsi="Times New Roman" w:cs="Times New Roman"/>
          <w:color w:val="262626"/>
          <w:kern w:val="2"/>
          <w:sz w:val="24"/>
          <w:szCs w:val="24"/>
          <w:lang w:eastAsia="ar-SA"/>
        </w:rPr>
        <w:t>с</w:t>
      </w:r>
      <w:proofErr w:type="gramStart"/>
      <w:r w:rsidR="00144CD1">
        <w:rPr>
          <w:rFonts w:ascii="Times New Roman" w:eastAsia="DejaVu Sans" w:hAnsi="Times New Roman" w:cs="Times New Roman"/>
          <w:color w:val="262626"/>
          <w:kern w:val="2"/>
          <w:sz w:val="24"/>
          <w:szCs w:val="24"/>
          <w:lang w:eastAsia="ar-SA"/>
        </w:rPr>
        <w:t>.Х</w:t>
      </w:r>
      <w:proofErr w:type="gramEnd"/>
      <w:r w:rsidR="00144CD1">
        <w:rPr>
          <w:rFonts w:ascii="Times New Roman" w:eastAsia="DejaVu Sans" w:hAnsi="Times New Roman" w:cs="Times New Roman"/>
          <w:color w:val="262626"/>
          <w:kern w:val="2"/>
          <w:sz w:val="24"/>
          <w:szCs w:val="24"/>
          <w:lang w:eastAsia="ar-SA"/>
        </w:rPr>
        <w:t>ондергей</w:t>
      </w:r>
      <w:proofErr w:type="spellEnd"/>
    </w:p>
    <w:p w:rsidR="004343F7" w:rsidRPr="004343F7" w:rsidRDefault="004343F7" w:rsidP="004343F7">
      <w:pPr>
        <w:pStyle w:val="a8"/>
        <w:widowControl/>
        <w:autoSpaceDE/>
        <w:adjustRightInd/>
        <w:rPr>
          <w:sz w:val="24"/>
          <w:szCs w:val="24"/>
        </w:rPr>
      </w:pPr>
      <w:r w:rsidRPr="004343F7">
        <w:rPr>
          <w:sz w:val="24"/>
          <w:szCs w:val="24"/>
        </w:rPr>
        <w:t xml:space="preserve">5.Положение о разработке и утверждении рабочих программ учебных предметов, курсов, дисциплин (модулей). </w:t>
      </w:r>
    </w:p>
    <w:p w:rsidR="004343F7" w:rsidRPr="004343F7" w:rsidRDefault="004343F7" w:rsidP="004343F7">
      <w:pPr>
        <w:pStyle w:val="a8"/>
        <w:widowControl/>
        <w:autoSpaceDE/>
        <w:adjustRightInd/>
        <w:rPr>
          <w:sz w:val="24"/>
          <w:szCs w:val="24"/>
        </w:rPr>
      </w:pPr>
      <w:r w:rsidRPr="004343F7">
        <w:rPr>
          <w:sz w:val="24"/>
          <w:szCs w:val="24"/>
        </w:rPr>
        <w:t>6.</w:t>
      </w:r>
      <w:r w:rsidR="00144CD1">
        <w:rPr>
          <w:sz w:val="24"/>
          <w:szCs w:val="24"/>
        </w:rPr>
        <w:t xml:space="preserve">Учебный план МБОУ СОШ </w:t>
      </w:r>
      <w:proofErr w:type="spellStart"/>
      <w:r w:rsidR="00144CD1">
        <w:rPr>
          <w:sz w:val="24"/>
          <w:szCs w:val="24"/>
        </w:rPr>
        <w:t>с</w:t>
      </w:r>
      <w:proofErr w:type="gramStart"/>
      <w:r w:rsidR="00144CD1">
        <w:rPr>
          <w:sz w:val="24"/>
          <w:szCs w:val="24"/>
        </w:rPr>
        <w:t>.Х</w:t>
      </w:r>
      <w:proofErr w:type="gramEnd"/>
      <w:r w:rsidR="00144CD1">
        <w:rPr>
          <w:sz w:val="24"/>
          <w:szCs w:val="24"/>
        </w:rPr>
        <w:t>ондергей</w:t>
      </w:r>
      <w:proofErr w:type="spellEnd"/>
    </w:p>
    <w:p w:rsidR="00452E49" w:rsidRPr="004343F7" w:rsidRDefault="00452E49" w:rsidP="006754D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52E49" w:rsidRPr="00C827B6" w:rsidRDefault="00D130B7" w:rsidP="00452E4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Рабочая  программа</w:t>
      </w:r>
      <w:r w:rsidR="00452E49"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основного общего обра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зования по гео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метрии составлена</w:t>
      </w:r>
      <w:r w:rsidR="00452E49"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основе Фундаментального ядра содержа</w:t>
      </w:r>
      <w:r w:rsidR="00452E49"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ния общего образования и Требований к результатам освоения основной общеобразовательной программы основного общего образования, представленных в Федеральном государственном образовательном ста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ндарте общего образования. В ней</w:t>
      </w:r>
      <w:r w:rsidR="00452E49"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также учитываются основные идеи и положения Программы развития и формирования универсальных учебных действий для основ</w:t>
      </w:r>
      <w:r w:rsidR="00452E49"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ного общего образования.</w:t>
      </w:r>
    </w:p>
    <w:p w:rsidR="00452E49" w:rsidRPr="00C827B6" w:rsidRDefault="00452E49" w:rsidP="00452E4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Овладение учащимися системой геометрических знаний и умений необходимо в повседневной жизни для изучения смежных дисциплин и продолжения образования.</w:t>
      </w:r>
    </w:p>
    <w:p w:rsidR="00452E49" w:rsidRPr="00C827B6" w:rsidRDefault="00452E49" w:rsidP="00452E4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Практическая значимость школьного курса геометрии обу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словлена тем, что её объектом являются пространствен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ные формы и количественные отношения действительного мира. Геометрическая подготовка необходима для понимания принципов устройства и использования современной техники, восприятия научных и технических понятий и идей. Математи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ка является языком науки и техники. С её помощью моде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лируются и изучаются явления и процессы, происходящие в природе.</w:t>
      </w:r>
    </w:p>
    <w:p w:rsidR="00452E49" w:rsidRPr="00C827B6" w:rsidRDefault="00452E49" w:rsidP="00452E4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Геометрия является одним из опорных предметов основной школы: она обеспечивает изучение других дисциплин. В первую очередь это относится к предметам </w:t>
      </w:r>
      <w:proofErr w:type="gramStart"/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естественно-научного</w:t>
      </w:r>
      <w:proofErr w:type="gramEnd"/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цикла, в частности к физике. Развитие логического мышле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ния учащихся при обучении геометрии способствует </w:t>
      </w:r>
      <w:proofErr w:type="spellStart"/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такжеусвоению</w:t>
      </w:r>
      <w:proofErr w:type="spellEnd"/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предметов гуманитарного цикла. Практические уме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ния и навыки геометрического характера необходимы для тру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довой деятельности и профессиональной подготовки школь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ников.</w:t>
      </w:r>
    </w:p>
    <w:p w:rsidR="00452E49" w:rsidRPr="00C827B6" w:rsidRDefault="00452E49" w:rsidP="00452E4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Развитие у учащихся правильных представлений о сущно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сти и происхождении геометрических абстракций, соотношении реального и идеального, характере отражения </w:t>
      </w:r>
      <w:proofErr w:type="spellStart"/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математическойнаукой</w:t>
      </w:r>
      <w:proofErr w:type="spellEnd"/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явлений и процессов реального мира, месте геометрии в системе наук и роли математического моделирования в на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учном познании и в практике способствует формированию на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учного мировоззрения учащихся, а также формированию ка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честв мышления, необходимых для адаптации в </w:t>
      </w:r>
      <w:proofErr w:type="spellStart"/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современноминформационном</w:t>
      </w:r>
      <w:proofErr w:type="spellEnd"/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обществе.</w:t>
      </w:r>
      <w:proofErr w:type="gramEnd"/>
    </w:p>
    <w:p w:rsidR="00452E49" w:rsidRPr="00C827B6" w:rsidRDefault="00452E49" w:rsidP="00452E4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Требуя от учащихся умственных и волевых усилий, концен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трации внимания, активности развитого воображения, геомет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рия развивает нравственные черты личности (настойчивость, целеустремлённость, творческую активность, самостоятельность, ответственность, трудолюбие, дисциплину и критичность мыш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ления) и умение аргументировано отстаивать свои взгляды и убеждения, а также способность принимать самостоятельные решения.</w:t>
      </w:r>
    </w:p>
    <w:p w:rsidR="00452E49" w:rsidRPr="00C827B6" w:rsidRDefault="00452E49" w:rsidP="00452E4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Геометрия существенно расширяет кругозор учащихся, зна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комя их с индукцией и дедукцией, обобщением и конкретиза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цией, анализом и синтезом, классификацией и систематиза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цией, абстрагированием, аналогией. Активное использование задач на всех этапах учебного процесса развивает творческие</w:t>
      </w:r>
      <w:r w:rsidR="004343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способности школьников.</w:t>
      </w:r>
    </w:p>
    <w:p w:rsidR="00452E49" w:rsidRPr="00C827B6" w:rsidRDefault="00452E49" w:rsidP="00452E4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обучении геометрии формируются умения и навыки умственного труда — планирование своей работы, поиск ра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циональных путей её выполнения, критическая оценка резуль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татов. В процессе обучения геометрии школьники должны на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учиться излагать свои 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мысли ясно и исчерпывающе, лаконично и ёмко, приобрести навыки чёткого, аккуратного и грамотного выполнения математических записей.</w:t>
      </w:r>
    </w:p>
    <w:p w:rsidR="00452E49" w:rsidRPr="00C827B6" w:rsidRDefault="00452E49" w:rsidP="00452E4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Важнейшей задачей школьного курса геометрии является развитие логического мышления учащихся. Сами объекты гео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метрических умозаключений и принятые в геометрии пра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вила их конструирования способствуют формированию уме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ний обосновывать и доказывать суждения, приводить чёткие определения, развивают логическую интуицию, кратко и на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глядно вскрывают механизм логических построений и учат их применению. Тем самым геометрия занимает ведущее место в формировании научно-теоретического мышления школь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ников.</w:t>
      </w:r>
    </w:p>
    <w:p w:rsidR="00452E49" w:rsidRPr="00C827B6" w:rsidRDefault="00452E49" w:rsidP="00452E4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Раскрывая внутреннюю гармонию математики, формируя понимание красоты и изящества математических рассуждений, способствуя восприятию геометрических форм, усвоению по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нятия симметрии, геометрия вносит значительный вклад в эсте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тическое воспитание учащихся. Её изучение развивает во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ображение школьников, существенно обогащает и развивает их пространственные представления.</w:t>
      </w:r>
    </w:p>
    <w:p w:rsidR="00556540" w:rsidRPr="00144CD1" w:rsidRDefault="00510C32" w:rsidP="00510C32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144CD1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учебного предмета </w:t>
      </w:r>
    </w:p>
    <w:p w:rsidR="00556540" w:rsidRPr="00C827B6" w:rsidRDefault="00556540" w:rsidP="0055654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Программа обеспечивает достижение следующих результа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тов освоения образовательной программы основного общего образования:</w:t>
      </w:r>
    </w:p>
    <w:p w:rsidR="00556540" w:rsidRPr="00C827B6" w:rsidRDefault="00556540" w:rsidP="0055654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личностные:</w:t>
      </w:r>
    </w:p>
    <w:p w:rsidR="00556540" w:rsidRPr="00C827B6" w:rsidRDefault="00556540" w:rsidP="00556540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формирование ответственного отношения к учению, го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товности и </w:t>
      </w:r>
      <w:proofErr w:type="gramStart"/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способности</w:t>
      </w:r>
      <w:proofErr w:type="gramEnd"/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знанию, выбору дальнейшего образования на базе ориен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тировки в мире профессий и профессиональных предпоч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тений, осознанному построению индивидуальной образовательной траектории с учётом устойчивых познавательных интересов;</w:t>
      </w:r>
    </w:p>
    <w:p w:rsidR="00556540" w:rsidRPr="00C827B6" w:rsidRDefault="00556540" w:rsidP="00556540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формирование целостного мировоззрения, соответствую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щего современному уровню развития науки и общественной практики;</w:t>
      </w:r>
    </w:p>
    <w:p w:rsidR="00556540" w:rsidRPr="00C827B6" w:rsidRDefault="00556540" w:rsidP="00556540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ности;</w:t>
      </w:r>
    </w:p>
    <w:p w:rsidR="00556540" w:rsidRPr="00C827B6" w:rsidRDefault="00556540" w:rsidP="00556540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ясно, точно, грамотно излагать свои мысли в уст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ной и письменной речи, понимать смысл поставленной задачи, выстраивать аргументацию, приводить примеры и </w:t>
      </w:r>
      <w:proofErr w:type="spellStart"/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контрпримеры</w:t>
      </w:r>
      <w:proofErr w:type="spellEnd"/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56540" w:rsidRPr="00C827B6" w:rsidRDefault="00556540" w:rsidP="00556540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критичность мышления, умение распознавать логически некорректные высказывания, отличать гипотезу от факта; </w:t>
      </w:r>
    </w:p>
    <w:p w:rsidR="00556540" w:rsidRPr="00C827B6" w:rsidRDefault="00556540" w:rsidP="00556540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креативность мышления, инициатива, находчивость, актив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ность при решении геометрических задач; </w:t>
      </w:r>
    </w:p>
    <w:p w:rsidR="00556540" w:rsidRPr="00C827B6" w:rsidRDefault="00556540" w:rsidP="00556540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контролировать процесс и результат учебной мате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матической деятельности;</w:t>
      </w:r>
    </w:p>
    <w:p w:rsidR="00556540" w:rsidRPr="00C827B6" w:rsidRDefault="00556540" w:rsidP="00556540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способность к эмоциональному восприятию математиче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ских объектов, задач, решений, рассуждений;</w:t>
      </w:r>
    </w:p>
    <w:p w:rsidR="00556540" w:rsidRPr="00C827B6" w:rsidRDefault="00556540" w:rsidP="0055654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proofErr w:type="spellStart"/>
      <w:r w:rsidRPr="00C827B6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C827B6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556540" w:rsidRPr="00C827B6" w:rsidRDefault="00556540" w:rsidP="00677E86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самостоятельн</w:t>
      </w:r>
      <w:r w:rsidR="00AA7A7E"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 планировать альтернативные пу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ти достижения целей</w:t>
      </w:r>
      <w:r w:rsidR="00AA7A7E"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осознанно выбирать наиболее э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</w:t>
      </w:r>
      <w:r w:rsidR="00AA7A7E"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ективные способы решения учебных и </w:t>
      </w:r>
      <w:proofErr w:type="spellStart"/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познавательныхзадач</w:t>
      </w:r>
      <w:proofErr w:type="spellEnd"/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56540" w:rsidRPr="00C827B6" w:rsidRDefault="00556540" w:rsidP="00677E86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556540" w:rsidRPr="00C827B6" w:rsidRDefault="00556540" w:rsidP="00677E86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адекватно оценивать правильность или ошибоч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ность выполнения учебной задачи, её объективную труд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ность и собственные возможности её решения; </w:t>
      </w:r>
    </w:p>
    <w:p w:rsidR="00556540" w:rsidRPr="00C827B6" w:rsidRDefault="00556540" w:rsidP="00677E86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осознанное владение логическими действиями определе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ния понятий, обобщения, установления аналогий, класси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фикации на основе самостоятельного выбора оснований и критериев, установления родовидовых связей; </w:t>
      </w:r>
    </w:p>
    <w:p w:rsidR="00556540" w:rsidRPr="00C827B6" w:rsidRDefault="00556540" w:rsidP="00677E86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устанавливать причинно-следственные связи, стро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ить </w:t>
      </w:r>
      <w:proofErr w:type="gramStart"/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логическое рассуждение</w:t>
      </w:r>
      <w:proofErr w:type="gramEnd"/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умозаключение (индуктивное, дедуктивное и по аналогии) и выводы; </w:t>
      </w:r>
    </w:p>
    <w:p w:rsidR="00556540" w:rsidRPr="00C827B6" w:rsidRDefault="00556540" w:rsidP="00677E86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556540" w:rsidRPr="00C827B6" w:rsidRDefault="00556540" w:rsidP="00677E86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организовывать учебное сотрудничество и сов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местную деятельность с учителем и сверстниками: опре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делять цели, распределять функции и роли участников, общие способы работы; </w:t>
      </w:r>
      <w:r w:rsidR="00AA7A7E"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работать в группе: наход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ить общее решение и разрешать конфликты на основе согласования позиций и учёта интересов; слушать партнё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ра; формулировать, аргументировать и отстаивать своё мнение;</w:t>
      </w:r>
    </w:p>
    <w:p w:rsidR="00556540" w:rsidRPr="00C827B6" w:rsidRDefault="00556540" w:rsidP="00677E86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и развитие учебной и </w:t>
      </w:r>
      <w:proofErr w:type="spellStart"/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общепользователь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ской</w:t>
      </w:r>
      <w:proofErr w:type="spellEnd"/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компетентности в области использования информационно-коммуникационных технологий (</w:t>
      </w:r>
      <w:proofErr w:type="gramStart"/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ИКТ-компетентности</w:t>
      </w:r>
      <w:proofErr w:type="gramEnd"/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556540" w:rsidRPr="00C827B6" w:rsidRDefault="00556540" w:rsidP="00677E86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первоначальные представления об идеях и о методах ма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тематики как об универсальном языке науки и техники, о средстве моделирования явлений и процессов; </w:t>
      </w:r>
    </w:p>
    <w:p w:rsidR="00556540" w:rsidRPr="00C827B6" w:rsidRDefault="00556540" w:rsidP="00677E86">
      <w:pPr>
        <w:pStyle w:val="a3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видеть математическую задачу в контексте проблемной ситуации в других дисциплинах, в окружающем мире;</w:t>
      </w:r>
    </w:p>
    <w:p w:rsidR="00556540" w:rsidRPr="00C827B6" w:rsidRDefault="00556540" w:rsidP="00677E86">
      <w:pPr>
        <w:pStyle w:val="a3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ной информации;</w:t>
      </w:r>
    </w:p>
    <w:p w:rsidR="00556540" w:rsidRPr="00C827B6" w:rsidRDefault="00556540" w:rsidP="00677E86">
      <w:pPr>
        <w:pStyle w:val="a3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понимать и использовать математические средства наглядности (рисунки, чертежи, схемы и др.) для иллю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страции, интерпретации, аргументации;</w:t>
      </w:r>
    </w:p>
    <w:p w:rsidR="00853EA6" w:rsidRPr="00C827B6" w:rsidRDefault="00556540" w:rsidP="00677E86">
      <w:pPr>
        <w:pStyle w:val="a3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выдвигать гипотезы при решении учебных задачи понимать необходимость их проверки;</w:t>
      </w:r>
    </w:p>
    <w:p w:rsidR="00677E86" w:rsidRPr="00C827B6" w:rsidRDefault="00677E86" w:rsidP="00677E86">
      <w:pPr>
        <w:pStyle w:val="a3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677E86" w:rsidRPr="00C827B6" w:rsidRDefault="00677E86" w:rsidP="00677E86">
      <w:pPr>
        <w:pStyle w:val="a3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понимание сущности алгоритмических предписаний и умение действовать в соответствии с предложенным алго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ритмом;</w:t>
      </w:r>
    </w:p>
    <w:p w:rsidR="00677E86" w:rsidRPr="00C827B6" w:rsidRDefault="00677E86" w:rsidP="00677E86">
      <w:pPr>
        <w:pStyle w:val="a3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самостоятельно ставить цели, выбирать и созда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вать алгоритмы для решения учебных математических проблем;</w:t>
      </w:r>
    </w:p>
    <w:p w:rsidR="00677E86" w:rsidRPr="00C827B6" w:rsidRDefault="00677E86" w:rsidP="00677E86">
      <w:pPr>
        <w:pStyle w:val="a3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планировать и осуществлять деятельность, на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правленную на решение задач исследовательского ха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рактера;</w:t>
      </w:r>
    </w:p>
    <w:p w:rsidR="00677E86" w:rsidRPr="00C827B6" w:rsidRDefault="00677E86" w:rsidP="00677E8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:rsidR="00677E86" w:rsidRPr="00C827B6" w:rsidRDefault="00677E86" w:rsidP="00677E8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предметные:</w:t>
      </w:r>
    </w:p>
    <w:p w:rsidR="00677E86" w:rsidRPr="00C827B6" w:rsidRDefault="00677E86" w:rsidP="00677E8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1) овладение базовым понятийным аппаратом по основным разделам содержания; представление об основных изучае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мых понятиях (число, геометрическая фигура) как важ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нейших математических моделях, позволяющих описывать и изучать реальные процессы и явления;</w:t>
      </w:r>
    </w:p>
    <w:p w:rsidR="00677E86" w:rsidRPr="00C827B6" w:rsidRDefault="00677E86" w:rsidP="00677E8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2) умение работать с геометрическим текстом (анализиро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вать, извлекать необходимую информацию), точно и гра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мотно выражать свои мысли в устной и письменной речи с применением математической терминологии и символи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677E86" w:rsidRPr="00C827B6" w:rsidRDefault="00677E86" w:rsidP="00677E8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3) овладение навыками устных, письменных, инструменталь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ных вычислений;</w:t>
      </w:r>
    </w:p>
    <w:p w:rsidR="00677E86" w:rsidRPr="00C827B6" w:rsidRDefault="00677E86" w:rsidP="00677E8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4) овладение геометрическим языком, умение использовать его для описания предметов окружающего мира, разви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тие пространственных представлений и изобразительных умений, приобретение навыков геометрических построе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ний;</w:t>
      </w:r>
    </w:p>
    <w:p w:rsidR="00677E86" w:rsidRPr="00C827B6" w:rsidRDefault="00677E86" w:rsidP="00677E8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5) усвоение систематических знаний о плоских фигурах и их свойствах, а также на наглядном уровне — о простейших пространственных телах, умение применять систематиче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ские знания о них для решения геометрических и практи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ческих задач;</w:t>
      </w:r>
    </w:p>
    <w:p w:rsidR="00677E86" w:rsidRPr="00C827B6" w:rsidRDefault="00677E86" w:rsidP="00677E8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6) умение измерять длины отрезков, величины углов, исполь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зовать формулы для нахождения периметров, площадей и объёмов геометрических фигур;</w:t>
      </w:r>
    </w:p>
    <w:p w:rsidR="00D130B7" w:rsidRPr="00C827B6" w:rsidRDefault="00677E86" w:rsidP="00C827B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7) 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:rsidR="00164741" w:rsidRDefault="00164741" w:rsidP="00D130B7">
      <w:pPr>
        <w:widowControl w:val="0"/>
        <w:spacing w:before="240"/>
        <w:ind w:firstLine="284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130B7" w:rsidRPr="00C827B6" w:rsidRDefault="00D130B7" w:rsidP="00D130B7">
      <w:pPr>
        <w:widowControl w:val="0"/>
        <w:spacing w:before="240"/>
        <w:ind w:firstLine="284"/>
        <w:jc w:val="left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b/>
          <w:sz w:val="24"/>
          <w:szCs w:val="24"/>
        </w:rPr>
        <w:lastRenderedPageBreak/>
        <w:t>Предметными результатами</w:t>
      </w:r>
      <w:r w:rsidRPr="00C827B6">
        <w:rPr>
          <w:rFonts w:ascii="Times New Roman" w:hAnsi="Times New Roman" w:cs="Times New Roman"/>
          <w:sz w:val="24"/>
          <w:szCs w:val="24"/>
        </w:rPr>
        <w:t xml:space="preserve"> изучения предмета «Геометрия» являются следующие умения:</w:t>
      </w:r>
    </w:p>
    <w:p w:rsidR="00D130B7" w:rsidRPr="00C827B6" w:rsidRDefault="00D130B7" w:rsidP="00D130B7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27B6"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p w:rsidR="00D130B7" w:rsidRPr="00C827B6" w:rsidRDefault="00D130B7" w:rsidP="00D130B7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</w:rPr>
        <w:t>ученик должен:</w:t>
      </w:r>
    </w:p>
    <w:p w:rsidR="00D130B7" w:rsidRPr="00C827B6" w:rsidRDefault="00D130B7" w:rsidP="00D130B7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27B6">
        <w:rPr>
          <w:rFonts w:ascii="Times New Roman" w:hAnsi="Times New Roman" w:cs="Times New Roman"/>
          <w:b/>
          <w:color w:val="000000"/>
          <w:sz w:val="24"/>
          <w:szCs w:val="24"/>
        </w:rPr>
        <w:t>знать / понимать</w:t>
      </w:r>
    </w:p>
    <w:p w:rsidR="00D130B7" w:rsidRPr="00C827B6" w:rsidRDefault="00D130B7" w:rsidP="00D130B7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</w:rPr>
        <w:t>- существо понятия математического доказательства; приводить примеры доказательств;</w:t>
      </w:r>
    </w:p>
    <w:p w:rsidR="00D130B7" w:rsidRPr="00C827B6" w:rsidRDefault="00D130B7" w:rsidP="00D130B7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</w:rPr>
        <w:t>- каким образом геометрия возникла из практических задач землемерия; примеры геометрических объектов и утверждений о них, важных для практики.</w:t>
      </w:r>
    </w:p>
    <w:p w:rsidR="00D130B7" w:rsidRPr="00C827B6" w:rsidRDefault="00D130B7" w:rsidP="00D130B7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27B6">
        <w:rPr>
          <w:rFonts w:ascii="Times New Roman" w:hAnsi="Times New Roman" w:cs="Times New Roman"/>
          <w:b/>
          <w:color w:val="000000"/>
          <w:sz w:val="24"/>
          <w:szCs w:val="24"/>
        </w:rPr>
        <w:t>уметь</w:t>
      </w:r>
    </w:p>
    <w:p w:rsidR="00D130B7" w:rsidRPr="00C827B6" w:rsidRDefault="00D130B7" w:rsidP="00D130B7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</w:rPr>
        <w:t>- пользоваться математическим языком для описания предметов окружающего мира;</w:t>
      </w:r>
    </w:p>
    <w:p w:rsidR="00D130B7" w:rsidRPr="00C827B6" w:rsidRDefault="00D130B7" w:rsidP="00D130B7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</w:rPr>
        <w:t>- распознавать геометрические фигуры, различать их взаимное расположение;</w:t>
      </w:r>
    </w:p>
    <w:p w:rsidR="00D130B7" w:rsidRPr="00C827B6" w:rsidRDefault="00D130B7" w:rsidP="00D130B7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</w:rPr>
        <w:t>- изображать геометрические фигуры; выполнять чертежи по условию задач; осуществлять преобразования фигур;</w:t>
      </w:r>
    </w:p>
    <w:p w:rsidR="00D130B7" w:rsidRPr="00C827B6" w:rsidRDefault="00D130B7" w:rsidP="00D130B7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</w:rPr>
        <w:t>- вычислять значения геометрических величин (длин, углов, площадей, объемов);</w:t>
      </w:r>
    </w:p>
    <w:p w:rsidR="00D130B7" w:rsidRPr="00C827B6" w:rsidRDefault="00D130B7" w:rsidP="00D130B7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</w:rPr>
        <w:t>- решать геометрические задачи, опираясь на изученные свойства фигур и отношений между ними, применяя дополнительные построения;</w:t>
      </w:r>
    </w:p>
    <w:p w:rsidR="00D130B7" w:rsidRPr="00C827B6" w:rsidRDefault="00D130B7" w:rsidP="00D130B7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</w:rPr>
        <w:t>- 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D130B7" w:rsidRPr="00C827B6" w:rsidRDefault="00D130B7" w:rsidP="00D130B7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27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C827B6">
        <w:rPr>
          <w:rFonts w:ascii="Times New Roman" w:hAnsi="Times New Roman" w:cs="Times New Roman"/>
          <w:b/>
          <w:color w:val="000000"/>
          <w:sz w:val="24"/>
          <w:szCs w:val="24"/>
        </w:rPr>
        <w:t>для</w:t>
      </w:r>
      <w:proofErr w:type="gramEnd"/>
      <w:r w:rsidRPr="00C827B6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D130B7" w:rsidRPr="00C827B6" w:rsidRDefault="00D130B7" w:rsidP="00D130B7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</w:rPr>
        <w:t>- описания реальных ситуаций на языке геометрии;</w:t>
      </w:r>
    </w:p>
    <w:p w:rsidR="00D130B7" w:rsidRPr="00C827B6" w:rsidRDefault="00D130B7" w:rsidP="00D130B7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</w:rPr>
        <w:t>- 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D130B7" w:rsidRPr="00C827B6" w:rsidRDefault="00D130B7" w:rsidP="00C827B6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</w:rPr>
        <w:t>- построений геометрическими инструментами (линейка, угольник, циркуль, транспортир).</w:t>
      </w:r>
    </w:p>
    <w:p w:rsidR="00D130B7" w:rsidRPr="00C827B6" w:rsidRDefault="00D130B7" w:rsidP="00D130B7">
      <w:pPr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C827B6">
        <w:rPr>
          <w:rFonts w:ascii="Times New Roman" w:hAnsi="Times New Roman" w:cs="Times New Roman"/>
          <w:b/>
          <w:i/>
          <w:sz w:val="24"/>
          <w:szCs w:val="24"/>
        </w:rPr>
        <w:t>9 класс</w:t>
      </w:r>
    </w:p>
    <w:p w:rsidR="00D130B7" w:rsidRPr="00C827B6" w:rsidRDefault="00D130B7" w:rsidP="00D130B7">
      <w:pPr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C827B6">
        <w:rPr>
          <w:rFonts w:ascii="Times New Roman" w:hAnsi="Times New Roman" w:cs="Times New Roman"/>
          <w:b/>
          <w:i/>
          <w:sz w:val="24"/>
          <w:szCs w:val="24"/>
        </w:rPr>
        <w:t>учащийся должен:</w:t>
      </w:r>
    </w:p>
    <w:p w:rsidR="00D130B7" w:rsidRPr="00C827B6" w:rsidRDefault="00D130B7" w:rsidP="00D130B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C827B6">
        <w:rPr>
          <w:rFonts w:ascii="Times New Roman" w:hAnsi="Times New Roman" w:cs="Times New Roman"/>
          <w:b/>
          <w:bCs/>
          <w:sz w:val="24"/>
          <w:szCs w:val="24"/>
        </w:rPr>
        <w:t>знать/понимать</w:t>
      </w:r>
    </w:p>
    <w:p w:rsidR="00D130B7" w:rsidRPr="00C827B6" w:rsidRDefault="00D130B7" w:rsidP="00D130B7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sz w:val="24"/>
          <w:szCs w:val="24"/>
        </w:rPr>
        <w:t>существо понятия математического доказательства; примеры доказательств;</w:t>
      </w:r>
    </w:p>
    <w:p w:rsidR="00D130B7" w:rsidRPr="00C827B6" w:rsidRDefault="00D130B7" w:rsidP="00D130B7">
      <w:pPr>
        <w:numPr>
          <w:ilvl w:val="0"/>
          <w:numId w:val="13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sz w:val="24"/>
          <w:szCs w:val="24"/>
        </w:rPr>
        <w:t>существо понятия алгоритма; примеры алгоритмов;</w:t>
      </w:r>
    </w:p>
    <w:p w:rsidR="00D130B7" w:rsidRPr="00C827B6" w:rsidRDefault="00D130B7" w:rsidP="00D130B7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sz w:val="24"/>
          <w:szCs w:val="24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D130B7" w:rsidRPr="00C827B6" w:rsidRDefault="00D130B7" w:rsidP="00D130B7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sz w:val="24"/>
          <w:szCs w:val="24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D130B7" w:rsidRPr="00C827B6" w:rsidRDefault="00D130B7" w:rsidP="00D130B7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sz w:val="24"/>
          <w:szCs w:val="24"/>
        </w:rPr>
        <w:t>как потребности практики привели математическую науку к необходимости расширения понятия числа;</w:t>
      </w:r>
    </w:p>
    <w:p w:rsidR="00D130B7" w:rsidRPr="00C827B6" w:rsidRDefault="00D130B7" w:rsidP="00D130B7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sz w:val="24"/>
          <w:szCs w:val="24"/>
        </w:rPr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D130B7" w:rsidRPr="00C827B6" w:rsidRDefault="00D130B7" w:rsidP="00D130B7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sz w:val="24"/>
          <w:szCs w:val="24"/>
        </w:rPr>
        <w:t>каким образом геометрия возникла из практических задач землемерия;  примеры геометрических объектов и утверждений о них, важных для практики;</w:t>
      </w:r>
    </w:p>
    <w:p w:rsidR="00D130B7" w:rsidRPr="00C827B6" w:rsidRDefault="00D130B7" w:rsidP="00D130B7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sz w:val="24"/>
          <w:szCs w:val="24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D130B7" w:rsidRPr="00C827B6" w:rsidRDefault="00D130B7" w:rsidP="00D130B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30B7" w:rsidRPr="00C827B6" w:rsidRDefault="00D130B7" w:rsidP="00D130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7B6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D130B7" w:rsidRPr="00C827B6" w:rsidRDefault="00D130B7" w:rsidP="00D130B7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sz w:val="24"/>
          <w:szCs w:val="24"/>
        </w:rPr>
        <w:t xml:space="preserve">пользоваться основными единицами длины, площади, объема; выражать более крупные единицы </w:t>
      </w:r>
      <w:proofErr w:type="gramStart"/>
      <w:r w:rsidRPr="00C827B6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C827B6">
        <w:rPr>
          <w:rFonts w:ascii="Times New Roman" w:hAnsi="Times New Roman" w:cs="Times New Roman"/>
          <w:sz w:val="24"/>
          <w:szCs w:val="24"/>
        </w:rPr>
        <w:t xml:space="preserve"> более мелкие и наоборот;</w:t>
      </w:r>
    </w:p>
    <w:p w:rsidR="00D130B7" w:rsidRPr="00C827B6" w:rsidRDefault="00D130B7" w:rsidP="00D130B7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sz w:val="24"/>
          <w:szCs w:val="24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D130B7" w:rsidRPr="00C827B6" w:rsidRDefault="00D130B7" w:rsidP="00D130B7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sz w:val="24"/>
          <w:szCs w:val="24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D130B7" w:rsidRPr="00C827B6" w:rsidRDefault="00D130B7" w:rsidP="00D130B7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sz w:val="24"/>
          <w:szCs w:val="24"/>
        </w:rPr>
        <w:t xml:space="preserve">изображать числа точками </w:t>
      </w:r>
      <w:proofErr w:type="gramStart"/>
      <w:r w:rsidRPr="00C827B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827B6">
        <w:rPr>
          <w:rFonts w:ascii="Times New Roman" w:hAnsi="Times New Roman" w:cs="Times New Roman"/>
          <w:sz w:val="24"/>
          <w:szCs w:val="24"/>
        </w:rPr>
        <w:t xml:space="preserve"> координатной прямой;</w:t>
      </w:r>
    </w:p>
    <w:p w:rsidR="00D130B7" w:rsidRPr="00C827B6" w:rsidRDefault="00D130B7" w:rsidP="00D130B7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sz w:val="24"/>
          <w:szCs w:val="24"/>
        </w:rPr>
        <w:lastRenderedPageBreak/>
        <w:t xml:space="preserve">определять координаты точки плоскости, строить точки с заданными координатами; </w:t>
      </w:r>
    </w:p>
    <w:p w:rsidR="00D130B7" w:rsidRPr="00C827B6" w:rsidRDefault="00D130B7" w:rsidP="00D130B7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sz w:val="24"/>
          <w:szCs w:val="24"/>
        </w:rPr>
        <w:t xml:space="preserve">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</w:t>
      </w:r>
      <w:proofErr w:type="spellStart"/>
      <w:r w:rsidRPr="00C827B6">
        <w:rPr>
          <w:rFonts w:ascii="Times New Roman" w:hAnsi="Times New Roman" w:cs="Times New Roman"/>
          <w:sz w:val="24"/>
          <w:szCs w:val="24"/>
        </w:rPr>
        <w:t>контрпримеры</w:t>
      </w:r>
      <w:proofErr w:type="spellEnd"/>
      <w:r w:rsidRPr="00C827B6">
        <w:rPr>
          <w:rFonts w:ascii="Times New Roman" w:hAnsi="Times New Roman" w:cs="Times New Roman"/>
          <w:sz w:val="24"/>
          <w:szCs w:val="24"/>
        </w:rPr>
        <w:t xml:space="preserve"> для опровержения утверждений; </w:t>
      </w:r>
    </w:p>
    <w:p w:rsidR="00D130B7" w:rsidRPr="00C827B6" w:rsidRDefault="00D130B7" w:rsidP="00D130B7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sz w:val="24"/>
          <w:szCs w:val="24"/>
        </w:rPr>
        <w:t>пользоваться языком геометрии для описания предметов окружающего мира;</w:t>
      </w:r>
    </w:p>
    <w:p w:rsidR="00D130B7" w:rsidRPr="00C827B6" w:rsidRDefault="00D130B7" w:rsidP="00D130B7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sz w:val="24"/>
          <w:szCs w:val="24"/>
        </w:rPr>
        <w:t xml:space="preserve">распознавать геометрические фигуры, различать их взаимное расположение; </w:t>
      </w:r>
    </w:p>
    <w:p w:rsidR="00D130B7" w:rsidRPr="00C827B6" w:rsidRDefault="00D130B7" w:rsidP="00D130B7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sz w:val="24"/>
          <w:szCs w:val="24"/>
        </w:rPr>
        <w:t>изображать геометрические фигуры; выполнять чертежи по условию задач; осуществлять преобразования фигур;</w:t>
      </w:r>
    </w:p>
    <w:p w:rsidR="00D130B7" w:rsidRPr="00C827B6" w:rsidRDefault="00D130B7" w:rsidP="00D130B7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sz w:val="24"/>
          <w:szCs w:val="24"/>
        </w:rPr>
        <w:t>распознавать на чертежах, моделях и в окружающей обстановке основные пространственные тела, изображать их;</w:t>
      </w:r>
    </w:p>
    <w:p w:rsidR="00D130B7" w:rsidRPr="00C827B6" w:rsidRDefault="00D130B7" w:rsidP="00D130B7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sz w:val="24"/>
          <w:szCs w:val="24"/>
        </w:rPr>
        <w:t xml:space="preserve">в простейших случаях строить сечения и развертки пространственных тел; </w:t>
      </w:r>
    </w:p>
    <w:p w:rsidR="00D130B7" w:rsidRPr="00C827B6" w:rsidRDefault="00D130B7" w:rsidP="00D130B7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sz w:val="24"/>
          <w:szCs w:val="24"/>
        </w:rPr>
        <w:t>проводить операции над векторами, вычислять длину и координаты вектора, угол между векторами;</w:t>
      </w:r>
    </w:p>
    <w:p w:rsidR="00D130B7" w:rsidRPr="00C827B6" w:rsidRDefault="00D130B7" w:rsidP="00D130B7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27B6">
        <w:rPr>
          <w:rFonts w:ascii="Times New Roman" w:hAnsi="Times New Roman" w:cs="Times New Roman"/>
          <w:sz w:val="24"/>
          <w:szCs w:val="24"/>
        </w:rPr>
        <w:t>вычислять значения геометрических величин (длин, углов, площадей, объемов), в том числе: для углов от 0 до 180</w:t>
      </w:r>
      <w:r w:rsidRPr="00C827B6">
        <w:rPr>
          <w:rFonts w:ascii="Times New Roman" w:hAnsi="Times New Roman" w:cs="Times New Roman"/>
          <w:noProof/>
          <w:sz w:val="24"/>
          <w:szCs w:val="24"/>
        </w:rPr>
        <w:t></w:t>
      </w:r>
      <w:r w:rsidRPr="00C827B6">
        <w:rPr>
          <w:rFonts w:ascii="Times New Roman" w:hAnsi="Times New Roman" w:cs="Times New Roman"/>
          <w:sz w:val="24"/>
          <w:szCs w:val="24"/>
        </w:rPr>
        <w:t xml:space="preserve">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площади треугольников, длины ломаных, дуг окружности, площадей основных геометрических фигур и фигур, составленных из них;</w:t>
      </w:r>
      <w:proofErr w:type="gramEnd"/>
    </w:p>
    <w:p w:rsidR="00D130B7" w:rsidRPr="00C827B6" w:rsidRDefault="00D130B7" w:rsidP="00D130B7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sz w:val="24"/>
          <w:szCs w:val="24"/>
        </w:rPr>
        <w:t>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идеи симметрии;</w:t>
      </w:r>
    </w:p>
    <w:p w:rsidR="00D130B7" w:rsidRPr="00C827B6" w:rsidRDefault="00D130B7" w:rsidP="00D130B7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sz w:val="24"/>
          <w:szCs w:val="24"/>
        </w:rPr>
        <w:t>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D130B7" w:rsidRPr="00C827B6" w:rsidRDefault="00D130B7" w:rsidP="00D130B7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sz w:val="24"/>
          <w:szCs w:val="24"/>
        </w:rPr>
        <w:t>решать простейшие планиметрические задачи в пространстве;</w:t>
      </w:r>
    </w:p>
    <w:p w:rsidR="008430BE" w:rsidRPr="00C827B6" w:rsidRDefault="008430BE" w:rsidP="007B1E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30BE" w:rsidRPr="00C827B6" w:rsidRDefault="008430BE" w:rsidP="008430BE">
      <w:pPr>
        <w:pStyle w:val="1"/>
        <w:keepNext w:val="0"/>
        <w:keepLines/>
        <w:spacing w:line="240" w:lineRule="auto"/>
        <w:ind w:firstLine="0"/>
        <w:jc w:val="left"/>
        <w:rPr>
          <w:color w:val="auto"/>
          <w:sz w:val="24"/>
          <w:szCs w:val="24"/>
        </w:rPr>
        <w:sectPr w:rsidR="008430BE" w:rsidRPr="00C827B6" w:rsidSect="00144CD1">
          <w:pgSz w:w="11907" w:h="16840" w:code="9"/>
          <w:pgMar w:top="851" w:right="851" w:bottom="851" w:left="1276" w:header="181" w:footer="312" w:gutter="0"/>
          <w:cols w:space="708"/>
          <w:titlePg/>
          <w:docGrid w:linePitch="299"/>
        </w:sectPr>
      </w:pPr>
    </w:p>
    <w:p w:rsidR="008430BE" w:rsidRPr="00C827B6" w:rsidRDefault="008430BE" w:rsidP="007B1E3D">
      <w:pPr>
        <w:pStyle w:val="1"/>
        <w:keepNext w:val="0"/>
        <w:keepLines/>
        <w:spacing w:line="240" w:lineRule="auto"/>
        <w:ind w:firstLine="0"/>
        <w:jc w:val="center"/>
        <w:rPr>
          <w:color w:val="auto"/>
          <w:sz w:val="24"/>
          <w:szCs w:val="24"/>
        </w:rPr>
      </w:pPr>
      <w:r w:rsidRPr="00C827B6">
        <w:rPr>
          <w:color w:val="auto"/>
          <w:sz w:val="24"/>
          <w:szCs w:val="24"/>
        </w:rPr>
        <w:lastRenderedPageBreak/>
        <w:t>Содержание обучения 7 класса.</w:t>
      </w:r>
    </w:p>
    <w:p w:rsidR="008430BE" w:rsidRPr="00C827B6" w:rsidRDefault="008430BE" w:rsidP="008430B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2230"/>
        <w:gridCol w:w="3402"/>
        <w:gridCol w:w="3827"/>
      </w:tblGrid>
      <w:tr w:rsidR="00C050A0" w:rsidRPr="00C827B6" w:rsidTr="00AF06B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A0" w:rsidRPr="00C827B6" w:rsidRDefault="00C050A0" w:rsidP="00EC0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№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A0" w:rsidRPr="00C827B6" w:rsidRDefault="00C050A0" w:rsidP="00EC0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Разделы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A0" w:rsidRPr="00C827B6" w:rsidRDefault="00C050A0" w:rsidP="00EC0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Содержание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учебной темы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A0" w:rsidRPr="00C827B6" w:rsidRDefault="00C050A0" w:rsidP="00EC0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Характеристика курса</w:t>
            </w:r>
          </w:p>
        </w:tc>
      </w:tr>
      <w:tr w:rsidR="00C050A0" w:rsidRPr="00C827B6" w:rsidTr="00AF06B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0" w:rsidRPr="00C827B6" w:rsidRDefault="00C050A0" w:rsidP="008430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050A0" w:rsidRPr="00C827B6" w:rsidRDefault="00C050A0" w:rsidP="008430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A0" w:rsidRPr="00C827B6" w:rsidRDefault="00C050A0" w:rsidP="008430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чальные геометрические сведения-10ч</w:t>
            </w:r>
          </w:p>
          <w:p w:rsidR="00C050A0" w:rsidRPr="00C827B6" w:rsidRDefault="00C050A0" w:rsidP="008430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050A0" w:rsidRPr="00C827B6" w:rsidRDefault="00C050A0" w:rsidP="008430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0" w:rsidRPr="00C827B6" w:rsidRDefault="00C050A0" w:rsidP="008430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>Простейшие геометрические фигуры: прямая, точка, отрезок, луч, угол. Понятие равенства геометрических фигур. Сравнение отрезков и углов. Измерение отрезков, длина отрезка. Измерение углов, градусная мера угла</w:t>
            </w:r>
            <w:proofErr w:type="gramStart"/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.. </w:t>
            </w:r>
            <w:proofErr w:type="gramEnd"/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смежные и вертикальные углы, их свойства. Перпендикулярные прямые.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0" w:rsidRPr="00C827B6" w:rsidRDefault="00C050A0" w:rsidP="008430BE">
            <w:pPr>
              <w:autoSpaceDE w:val="0"/>
              <w:autoSpaceDN w:val="0"/>
              <w:adjustRightInd w:val="0"/>
              <w:ind w:firstLine="252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данной теме вводятся основные геометрические понятия и свойства простейших геометрических фигур на основе наглядных представлений учащихся путём обобщения очевидных или известных из курса математики 1 – 6 классов геометрических фактов. Понятие аксиомы на начальном этапе обучения не вводится, и сами аксиомы не формулируются в явном виде. Необходимые исходные положения, на основе которых изучаются свойства геометрических фигур, приводятся в описательной форме. Принципиальным моментом данной темы является введение понятия равенства геометрических фигур на основе наглядного понятия наложения. Определённое внимание должно уделяться практическим приложениям геометрических понятий. </w:t>
            </w:r>
          </w:p>
        </w:tc>
      </w:tr>
      <w:tr w:rsidR="00C050A0" w:rsidRPr="00C827B6" w:rsidTr="00AF06B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0" w:rsidRPr="00C827B6" w:rsidRDefault="00C050A0" w:rsidP="008430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050A0" w:rsidRPr="00C827B6" w:rsidRDefault="00C050A0" w:rsidP="008430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A0" w:rsidRPr="00C827B6" w:rsidRDefault="00C050A0" w:rsidP="008430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Треугольники-18ч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0" w:rsidRPr="00C827B6" w:rsidRDefault="00C050A0" w:rsidP="008430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Треугольник. Признаки равенства треугольников. Перпендикуляр </w:t>
            </w:r>
            <w:proofErr w:type="gramStart"/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End"/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прямой. Медианы, биссектрисы и высоты треугольника. Равнобедренный треугольник и его свойства. Задачи на построение с помощью циркуля и линейки.</w:t>
            </w:r>
          </w:p>
          <w:p w:rsidR="00C050A0" w:rsidRPr="00C827B6" w:rsidRDefault="00C050A0" w:rsidP="008430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0" w:rsidRPr="00C827B6" w:rsidRDefault="00C050A0" w:rsidP="008430BE">
            <w:pPr>
              <w:autoSpaceDE w:val="0"/>
              <w:autoSpaceDN w:val="0"/>
              <w:adjustRightInd w:val="0"/>
              <w:ind w:firstLine="344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>Признаки равенства треугольников являются основным рабочим аппаратом всего курса геометрии. Доказательство большей части теорем курса и так же решение многих задач проводится по следующей схеме: поиск равных треугольников – обоснование их равенства с помощью какого-то признака – следствия, вытекающие из равенства треугольников. Применение признаков равенства треугольников при решении задач даёт возможность постепенно накапливать опыт проведения доказательных рассуждений. На начальном этапе изучения и применения признаков равенства треугольников, целесообразно использовать задачи с готовыми чертежами.</w:t>
            </w:r>
          </w:p>
        </w:tc>
      </w:tr>
      <w:tr w:rsidR="00C050A0" w:rsidRPr="00C827B6" w:rsidTr="00AF06B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0" w:rsidRPr="00C827B6" w:rsidRDefault="00C050A0" w:rsidP="008430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050A0" w:rsidRPr="00C827B6" w:rsidRDefault="00C050A0" w:rsidP="008430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A0" w:rsidRPr="00C827B6" w:rsidRDefault="00C050A0" w:rsidP="008430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Параллельные прямые-11ч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0" w:rsidRPr="00C827B6" w:rsidRDefault="00C050A0" w:rsidP="008430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Признаки параллельности </w:t>
            </w:r>
            <w:proofErr w:type="gramStart"/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>прямых</w:t>
            </w:r>
            <w:proofErr w:type="gramEnd"/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Аксиома </w:t>
            </w:r>
            <w:proofErr w:type="gramStart"/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>параллельных</w:t>
            </w:r>
            <w:proofErr w:type="gramEnd"/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прямых. Свойства </w:t>
            </w:r>
            <w:proofErr w:type="gramStart"/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>параллельных</w:t>
            </w:r>
            <w:proofErr w:type="gramEnd"/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прямых.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0" w:rsidRPr="00C827B6" w:rsidRDefault="00C050A0" w:rsidP="008430BE">
            <w:pPr>
              <w:autoSpaceDE w:val="0"/>
              <w:autoSpaceDN w:val="0"/>
              <w:adjustRightInd w:val="0"/>
              <w:ind w:firstLine="335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Признаки и свойства параллельных прямых, связанные с углами, образованными при пересечении двух прямых секущей (накрест лежащими, </w:t>
            </w:r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односторонними, соответственными), широко используются в дальнейшем при изучении четырёхугольников, подобных треугольников, при решении задач, а также в курсе стереометрии. </w:t>
            </w:r>
            <w:proofErr w:type="gramEnd"/>
          </w:p>
        </w:tc>
      </w:tr>
      <w:tr w:rsidR="00C050A0" w:rsidRPr="00C827B6" w:rsidTr="00AF06B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0" w:rsidRPr="00C827B6" w:rsidRDefault="00C050A0" w:rsidP="008430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050A0" w:rsidRPr="00C827B6" w:rsidRDefault="00C050A0" w:rsidP="008430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A0" w:rsidRPr="00C827B6" w:rsidRDefault="00C050A0" w:rsidP="008430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Соотношение между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сторонами и углами треугольника-21ч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0" w:rsidRPr="00C827B6" w:rsidRDefault="00C050A0" w:rsidP="008430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Сумма углов треугольника. Соотношение между сторонами и углами треугольника. Неравенство треугольника. Прямоугольные треугольники, их свойства и признаки равенства. Расстояние от точки </w:t>
            </w:r>
            <w:proofErr w:type="spellStart"/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>допрямой</w:t>
            </w:r>
            <w:proofErr w:type="spellEnd"/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Расстояние между </w:t>
            </w:r>
            <w:proofErr w:type="gramStart"/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>параллельными</w:t>
            </w:r>
            <w:proofErr w:type="gramEnd"/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прямыми. Построение треугольника по трём элементам.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0" w:rsidRPr="00C827B6" w:rsidRDefault="00C050A0" w:rsidP="008430BE">
            <w:pPr>
              <w:autoSpaceDE w:val="0"/>
              <w:autoSpaceDN w:val="0"/>
              <w:adjustRightInd w:val="0"/>
              <w:ind w:firstLine="317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>В данной теме доказывается одна из важнейших теорем геометрии – теорема о сумме углов треугольника. Она позволяет дать классификацию треугольников по углам (остроугольный, прямоугольный, тупоугольный), а также установить некоторые свойства и признаки равенства прямоугольных треугольников.</w:t>
            </w:r>
          </w:p>
          <w:p w:rsidR="00C050A0" w:rsidRPr="00C827B6" w:rsidRDefault="00C050A0" w:rsidP="008430BE">
            <w:pPr>
              <w:autoSpaceDE w:val="0"/>
              <w:autoSpaceDN w:val="0"/>
              <w:adjustRightInd w:val="0"/>
              <w:ind w:firstLine="317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Понятие расстояния между </w:t>
            </w:r>
            <w:proofErr w:type="gramStart"/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>параллельными</w:t>
            </w:r>
            <w:proofErr w:type="gramEnd"/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прямыми вводится на основе доказанной предварительно теоремы о том, что все точки каждой из двух параллельных прямых равноудалены от другой прямой. Это понятие играет важную роль, в частности, используется в задачах на построение.</w:t>
            </w:r>
          </w:p>
          <w:p w:rsidR="00C050A0" w:rsidRPr="00C827B6" w:rsidRDefault="00C050A0" w:rsidP="008430BE">
            <w:pPr>
              <w:autoSpaceDE w:val="0"/>
              <w:autoSpaceDN w:val="0"/>
              <w:adjustRightInd w:val="0"/>
              <w:ind w:firstLine="317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>При решении задач на построение в 7 классе следует ограничиться только выполнением и описанием построения искомой фигуры. В отдельных случаях можно провести устно анализ и доказательство, а элементы исследования должны присутствовать лишь тогда, когда это оговорено условием задачи.</w:t>
            </w:r>
          </w:p>
        </w:tc>
      </w:tr>
      <w:tr w:rsidR="00C050A0" w:rsidRPr="00C827B6" w:rsidTr="00AF06B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0" w:rsidRPr="00C827B6" w:rsidRDefault="00C050A0" w:rsidP="008430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A0" w:rsidRPr="00C827B6" w:rsidRDefault="00C050A0" w:rsidP="008430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Повторение-8ч. </w:t>
            </w:r>
            <w:r w:rsidRPr="00C82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 задач.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C050A0" w:rsidRPr="00C827B6" w:rsidRDefault="00C050A0" w:rsidP="00C050A0">
            <w:pPr>
              <w:autoSpaceDE w:val="0"/>
              <w:autoSpaceDN w:val="0"/>
              <w:adjustRightInd w:val="0"/>
              <w:ind w:firstLine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6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знаний, умений и навыков, полученных на урок</w:t>
            </w:r>
            <w:r w:rsidRPr="00C827B6">
              <w:rPr>
                <w:rFonts w:ascii="Times New Roman" w:hAnsi="Times New Roman" w:cs="Times New Roman"/>
                <w:sz w:val="24"/>
                <w:szCs w:val="24"/>
              </w:rPr>
              <w:t xml:space="preserve">ах по данным темам </w:t>
            </w:r>
          </w:p>
          <w:p w:rsidR="00C050A0" w:rsidRDefault="00C050A0" w:rsidP="00C050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sz w:val="24"/>
                <w:szCs w:val="24"/>
              </w:rPr>
              <w:t>(курс геометрии</w:t>
            </w:r>
            <w:r w:rsidRPr="00C827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 класса).</w:t>
            </w:r>
          </w:p>
          <w:p w:rsidR="00C050A0" w:rsidRPr="00C827B6" w:rsidRDefault="00C050A0"/>
        </w:tc>
      </w:tr>
    </w:tbl>
    <w:p w:rsidR="00C050A0" w:rsidRDefault="00C050A0" w:rsidP="009E1F76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C050A0" w:rsidRDefault="00C050A0" w:rsidP="009E1F76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C050A0" w:rsidRPr="00C827B6" w:rsidRDefault="00C050A0" w:rsidP="009E1F76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9E1F76" w:rsidRPr="00C827B6" w:rsidRDefault="009E1F76" w:rsidP="009E1F76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A836D4" w:rsidRDefault="00A836D4" w:rsidP="00800FBA">
      <w:pPr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B7357F" w:rsidRDefault="00B7357F" w:rsidP="00800FBA">
      <w:pPr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B7357F" w:rsidRDefault="00B7357F" w:rsidP="00800FBA">
      <w:pPr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B7357F" w:rsidRDefault="00B7357F" w:rsidP="00800FBA">
      <w:pPr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AF06B9" w:rsidRDefault="00AF06B9" w:rsidP="00800FBA">
      <w:pPr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B7357F" w:rsidRDefault="00B7357F" w:rsidP="00800FBA">
      <w:pPr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800FBA" w:rsidRDefault="00800FBA" w:rsidP="00800FBA">
      <w:pPr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A836D4" w:rsidRPr="00A836D4" w:rsidRDefault="00A836D4" w:rsidP="00A836D4">
      <w:pP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A836D4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lastRenderedPageBreak/>
        <w:t>Календарно-тематическое планирование</w:t>
      </w:r>
    </w:p>
    <w:p w:rsidR="00A836D4" w:rsidRPr="00A836D4" w:rsidRDefault="00A836D4" w:rsidP="00A836D4">
      <w:pP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A836D4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7 класс</w:t>
      </w:r>
    </w:p>
    <w:p w:rsidR="00A836D4" w:rsidRPr="00A836D4" w:rsidRDefault="00A836D4" w:rsidP="00A836D4">
      <w:pPr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tbl>
      <w:tblPr>
        <w:tblStyle w:val="a4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46"/>
        <w:gridCol w:w="6300"/>
        <w:gridCol w:w="851"/>
        <w:gridCol w:w="992"/>
        <w:gridCol w:w="1134"/>
      </w:tblGrid>
      <w:tr w:rsidR="00C050A0" w:rsidTr="00AF06B9">
        <w:trPr>
          <w:trHeight w:val="709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50A0" w:rsidRDefault="00C050A0">
            <w:pPr>
              <w:autoSpaceDE w:val="0"/>
              <w:autoSpaceDN w:val="0"/>
              <w:adjustRightInd w:val="0"/>
              <w:ind w:left="113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6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0" w:rsidRDefault="00C050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50A0" w:rsidRDefault="00C050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50A0" w:rsidRDefault="00AF06B9" w:rsidP="00AF06B9">
            <w:pPr>
              <w:tabs>
                <w:tab w:val="center" w:pos="3396"/>
                <w:tab w:val="left" w:pos="5985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="00C050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 урока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50A0" w:rsidRDefault="00C050A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0" w:rsidRDefault="00C050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Даты проведения</w:t>
            </w:r>
          </w:p>
          <w:p w:rsidR="00C050A0" w:rsidRDefault="00C050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50A0" w:rsidTr="00AF06B9">
        <w:trPr>
          <w:trHeight w:val="969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A0" w:rsidRDefault="00C050A0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A0" w:rsidRDefault="00C050A0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A0" w:rsidRDefault="00C050A0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0" w:rsidRDefault="00C050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50A0" w:rsidRDefault="00C050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  <w:p w:rsidR="00C050A0" w:rsidRDefault="00C050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0" w:rsidRDefault="00C050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50A0" w:rsidRDefault="00C050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Глава 1. Начальные геометрические сведения-10ч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13B4" w:rsidRDefault="000513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Прямая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отрезок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337BB7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 и угол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337BB7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отрезков и углов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65043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отрезков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65043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«Измерение отрезков»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65043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углов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65043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Смежные и вертикальные углы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65043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65043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Решение задач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65043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65043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C050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Глава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Треугольники-18 ч</w:t>
            </w:r>
          </w:p>
          <w:p w:rsidR="000513B4" w:rsidRDefault="000513B4" w:rsidP="005C0AA1">
            <w:pPr>
              <w:suppressAutoHyphens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Треугольники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65043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5C0AA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признак равенства треугольников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65043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5C0AA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применение первого признака равенства треугольников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65043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5C0AA1">
            <w:pPr>
              <w:suppressAutoHyphens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Перпендикуляр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прямой. Медианы. Биссектрисы и высоты треугольника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65043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5C0AA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Свойства равнобедренного треугольника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65043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5C0AA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Свойства равнобедренного треугольника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65043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5C0AA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Второй признак равенства треугольников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65043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5C0AA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Второй признак равенства треугольников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65043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5C0AA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Третий признак равенства треугольников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65043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5C0AA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Решение задач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65043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5C0AA1">
            <w:pPr>
              <w:suppressAutoHyphens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Задачи на построение. Окружность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65043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5C0AA1">
            <w:pPr>
              <w:suppressAutoHyphens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Задачи на построение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65043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5C0AA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построение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65043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5C0AA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65043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5C0AA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65043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5C0AA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Решение задач. Подготовка к контрольной работе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65043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5C0AA1">
            <w:pPr>
              <w:autoSpaceDE w:val="0"/>
              <w:autoSpaceDN w:val="0"/>
              <w:adjustRightInd w:val="0"/>
              <w:ind w:right="-108" w:hanging="10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65043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5C0AA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0513B4" w:rsidRDefault="000513B4" w:rsidP="005C0AA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65043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C050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Глава 3. Параллельные прямые-11ч</w:t>
            </w:r>
          </w:p>
          <w:p w:rsidR="000513B4" w:rsidRDefault="000513B4" w:rsidP="005C0AA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Определение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параллельных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прямых. Признаки параллельности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прямых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65043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5C0AA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Признаки параллельности двух прямых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65043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5C0AA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Решение задач на применение признаков параллельности двух прямых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65043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5C0AA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Об аксиомах геометрии. Аксиома параллельности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прямых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65043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5C0AA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параллельных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прямых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65043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5C0A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Свойства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параллельных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прямых. Решение задач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65043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5C0AA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Решение задач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65043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5C0AA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Решение задач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65043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5C0AA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Решение задач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65043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5C0AA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Решение задач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65043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524D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5C0AA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524D6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C050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Глава 4. Соотношения между сторонами и углами треугольника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7108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21ч</w:t>
            </w:r>
          </w:p>
          <w:p w:rsidR="000513B4" w:rsidRDefault="000513B4" w:rsidP="005C0AA1">
            <w:pPr>
              <w:suppressAutoHyphens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Сумма углов треугольника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524D6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5C0AA1">
            <w:pPr>
              <w:suppressAutoHyphens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Внешний угол треугольника. Теорема о внешнем угле треугольника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524D6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5C0AA1">
            <w:pPr>
              <w:suppressAutoHyphens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Теорема о соотношениях между сторонами и углами треугольника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524D6C" w:rsidP="00337BB7">
            <w:pPr>
              <w:tabs>
                <w:tab w:val="left" w:pos="9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5C0AA1">
            <w:pPr>
              <w:suppressAutoHyphens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Теорема о соотношениях между сторонами и углами треугольника. Решение задач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524D6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5C0AA1">
            <w:pPr>
              <w:suppressAutoHyphens/>
              <w:snapToGrid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Неравенство треугольника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524D6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5C0AA1">
            <w:pPr>
              <w:suppressAutoHyphens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Решение задач. Подготовка к контрольной работе.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524D6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5C0AA1">
            <w:pPr>
              <w:suppressAutoHyphens/>
              <w:snapToGrid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524D6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5C0AA1">
            <w:pPr>
              <w:suppressAutoHyphens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Анализ ошибок контрольной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524D6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5C0AA1">
            <w:pPr>
              <w:suppressAutoHyphens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Некоторые свойства прямоугольных треугольников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524D6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5C0AA1">
            <w:pPr>
              <w:suppressAutoHyphens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Некоторые свойства прямоугольных треугольников. Решение задач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524D6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5C0AA1">
            <w:pPr>
              <w:suppressAutoHyphens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Признаки равенства прямоугольных треугольников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524D6C" w:rsidP="00337BB7">
            <w:pPr>
              <w:tabs>
                <w:tab w:val="left" w:pos="10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5C0AA1">
            <w:pPr>
              <w:suppressAutoHyphens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Решение задач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524D6C" w:rsidP="00337BB7">
            <w:pPr>
              <w:tabs>
                <w:tab w:val="left" w:pos="9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5C0AA1">
            <w:pPr>
              <w:suppressAutoHyphens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Решение задач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524D6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suppressAutoHyphens/>
              <w:snapToGrid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Расстояние от точки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прямой. Расстояние между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параллельными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прямыми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524D6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suppressAutoHyphens/>
              <w:snapToGrid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Построение треугольника по трем элементам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524D6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suppressAutoHyphens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Решение задач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524D6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suppressAutoHyphens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Решение задач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524D6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suppressAutoHyphens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Решение задач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524D6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suppressAutoHyphens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Решение задач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524D6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524D6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suppressAutoHyphens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Анализ ошибок контрольной работы.</w:t>
            </w:r>
          </w:p>
          <w:p w:rsidR="000513B4" w:rsidRDefault="000513B4">
            <w:pPr>
              <w:suppressAutoHyphens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Решение задач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524D6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C050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Повторение. Решение задач-8ч</w:t>
            </w:r>
          </w:p>
          <w:p w:rsidR="000513B4" w:rsidRDefault="000513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Повторение. Начальные геометрические сведения.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524D6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suppressAutoHyphens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Повторение. Признаки</w:t>
            </w:r>
          </w:p>
          <w:p w:rsidR="000513B4" w:rsidRDefault="000513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равенства треугольников. Равнобедренный треугольник.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524D6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suppressAutoHyphens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Повторение. Признаки</w:t>
            </w:r>
          </w:p>
          <w:p w:rsidR="000513B4" w:rsidRDefault="000513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равенства треугольников. Равнобедренный треугольник.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524D6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Повторение. Параллельные прямые.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524D6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Повторение. Параллельные прямые.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524D6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Соотношения между сторонами  и углами треугольника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524D6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Соотношения между сторонами  и углами треугольника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524D6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3B4" w:rsidTr="00AF06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 w:rsidP="00800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Задачи на построение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B4" w:rsidRDefault="00051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524D6C" w:rsidP="0033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0513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B4" w:rsidRDefault="0005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36F66" w:rsidRDefault="00736F66" w:rsidP="00B61A64">
      <w:pPr>
        <w:jc w:val="both"/>
      </w:pPr>
    </w:p>
    <w:p w:rsidR="00736F66" w:rsidRDefault="00736F66" w:rsidP="00A836D4"/>
    <w:p w:rsidR="00736F66" w:rsidRDefault="00736F66" w:rsidP="00A836D4"/>
    <w:p w:rsidR="00800FBA" w:rsidRDefault="00800FBA" w:rsidP="00B61A64">
      <w:pPr>
        <w:autoSpaceDE w:val="0"/>
        <w:autoSpaceDN w:val="0"/>
        <w:adjustRightInd w:val="0"/>
        <w:jc w:val="both"/>
      </w:pPr>
    </w:p>
    <w:p w:rsidR="00B61A64" w:rsidRDefault="00B61A64" w:rsidP="00B61A6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FBA" w:rsidRDefault="00800FBA" w:rsidP="00837DF8">
      <w:pPr>
        <w:autoSpaceDE w:val="0"/>
        <w:autoSpaceDN w:val="0"/>
        <w:adjustRightInd w:val="0"/>
        <w:ind w:left="14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06B9" w:rsidRDefault="00AF06B9" w:rsidP="00837DF8">
      <w:pPr>
        <w:autoSpaceDE w:val="0"/>
        <w:autoSpaceDN w:val="0"/>
        <w:adjustRightInd w:val="0"/>
        <w:ind w:left="14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06B9" w:rsidRDefault="00AF06B9" w:rsidP="00837DF8">
      <w:pPr>
        <w:autoSpaceDE w:val="0"/>
        <w:autoSpaceDN w:val="0"/>
        <w:adjustRightInd w:val="0"/>
        <w:ind w:left="14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325A" w:rsidRDefault="005F325A" w:rsidP="005F325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325A" w:rsidRDefault="005F325A" w:rsidP="00837DF8">
      <w:pPr>
        <w:autoSpaceDE w:val="0"/>
        <w:autoSpaceDN w:val="0"/>
        <w:adjustRightInd w:val="0"/>
        <w:ind w:left="14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325A" w:rsidRPr="005F325A" w:rsidRDefault="005F325A" w:rsidP="005F325A">
      <w:pPr>
        <w:shd w:val="clear" w:color="auto" w:fill="FFFFFF"/>
        <w:ind w:left="1440"/>
        <w:jc w:val="lef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F325A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 xml:space="preserve">  </w:t>
      </w:r>
      <w:r w:rsidRPr="005F325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СПИСОК ЛИТЕРАТУРЫ</w:t>
      </w:r>
    </w:p>
    <w:p w:rsidR="005F325A" w:rsidRPr="005F325A" w:rsidRDefault="005F325A" w:rsidP="005F325A">
      <w:pPr>
        <w:shd w:val="clear" w:color="auto" w:fill="FFFFFF"/>
        <w:jc w:val="lef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F325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Основная литература.</w:t>
      </w:r>
    </w:p>
    <w:p w:rsidR="005F325A" w:rsidRPr="005F325A" w:rsidRDefault="005F325A" w:rsidP="005F325A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F325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5F325A" w:rsidRPr="005F325A" w:rsidRDefault="005F325A" w:rsidP="005F325A">
      <w:pPr>
        <w:shd w:val="clear" w:color="auto" w:fill="FFFFFF"/>
        <w:ind w:left="-142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F325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</w:t>
      </w:r>
      <w:proofErr w:type="spellStart"/>
      <w:r w:rsidRPr="005F325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Атанасян</w:t>
      </w:r>
      <w:proofErr w:type="spellEnd"/>
      <w:r w:rsidRPr="005F325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Л. . Геометрия: учебник для 7-9 </w:t>
      </w:r>
      <w:proofErr w:type="spellStart"/>
      <w:r w:rsidRPr="005F325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</w:t>
      </w:r>
      <w:proofErr w:type="spellEnd"/>
      <w:r w:rsidRPr="005F325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общеобразовательных учреждений – Москва: Просвещение, 2014.</w:t>
      </w:r>
    </w:p>
    <w:p w:rsidR="005F325A" w:rsidRPr="005F325A" w:rsidRDefault="005F325A" w:rsidP="005F325A">
      <w:pPr>
        <w:shd w:val="clear" w:color="auto" w:fill="FFFFFF"/>
        <w:ind w:left="-142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F325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Зив Б.Г, Дидактические материалы по геометрии 7 класс – Москва: Просвещение, 2009.</w:t>
      </w:r>
    </w:p>
    <w:p w:rsidR="005F325A" w:rsidRPr="005F325A" w:rsidRDefault="005F325A" w:rsidP="005F325A">
      <w:pPr>
        <w:shd w:val="clear" w:color="auto" w:fill="FFFFFF"/>
        <w:ind w:left="-142" w:firstLine="142"/>
        <w:jc w:val="lef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F325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Федеральный государственный образовательный стандарт основного общего образования.</w:t>
      </w:r>
    </w:p>
    <w:p w:rsidR="005F325A" w:rsidRPr="005F325A" w:rsidRDefault="005F325A" w:rsidP="005F325A">
      <w:pPr>
        <w:shd w:val="clear" w:color="auto" w:fill="FFFFFF"/>
        <w:ind w:left="-142" w:firstLine="142"/>
        <w:jc w:val="lef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F325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Примерные программы основного общего образования. Математика. (Стандарты второго поколения). – М.: Просвещение, 2010.</w:t>
      </w:r>
    </w:p>
    <w:p w:rsidR="00D01E0C" w:rsidRDefault="00D01E0C" w:rsidP="005F325A">
      <w:pPr>
        <w:shd w:val="clear" w:color="auto" w:fill="FFFFFF"/>
        <w:ind w:left="-142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F325A" w:rsidRPr="005F325A" w:rsidRDefault="005F325A" w:rsidP="005F325A">
      <w:pPr>
        <w:shd w:val="clear" w:color="auto" w:fill="FFFFFF"/>
        <w:ind w:left="-142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F32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литература.</w:t>
      </w:r>
    </w:p>
    <w:p w:rsidR="005F325A" w:rsidRPr="005F325A" w:rsidRDefault="005F325A" w:rsidP="005F325A">
      <w:pPr>
        <w:shd w:val="clear" w:color="auto" w:fill="FFFFFF"/>
        <w:ind w:left="-142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F325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      Изучение геометрии  в 7 – 9 классах. Книга для учителя. /</w:t>
      </w:r>
      <w:proofErr w:type="spellStart"/>
      <w:r w:rsidRPr="005F325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Л.С.Атанасян</w:t>
      </w:r>
      <w:proofErr w:type="spellEnd"/>
      <w:r w:rsidRPr="005F325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Просвещение,</w:t>
      </w:r>
    </w:p>
    <w:p w:rsidR="005F325A" w:rsidRPr="005F325A" w:rsidRDefault="005F325A" w:rsidP="005F325A">
      <w:pPr>
        <w:shd w:val="clear" w:color="auto" w:fill="FFFFFF"/>
        <w:ind w:left="-142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F325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2.      Самостоятельные и контрольные работы по алгебре и геометрии для 7 класса / А.П. Ершова, В.В. </w:t>
      </w:r>
      <w:proofErr w:type="spellStart"/>
      <w:r w:rsidRPr="005F325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Голобородько</w:t>
      </w:r>
      <w:proofErr w:type="spellEnd"/>
      <w:r w:rsidRPr="005F325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А.С. Ершов: </w:t>
      </w:r>
      <w:proofErr w:type="spellStart"/>
      <w:r w:rsidRPr="005F325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Илекса</w:t>
      </w:r>
      <w:proofErr w:type="spellEnd"/>
      <w:r w:rsidRPr="005F325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2004.. </w:t>
      </w:r>
    </w:p>
    <w:p w:rsidR="005F325A" w:rsidRPr="005F325A" w:rsidRDefault="005F325A" w:rsidP="005F325A">
      <w:pPr>
        <w:numPr>
          <w:ilvl w:val="0"/>
          <w:numId w:val="23"/>
        </w:numPr>
        <w:shd w:val="clear" w:color="auto" w:fill="FFFFFF"/>
        <w:ind w:left="-142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F325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Упражнения по планиметрии на готовых чертежах </w:t>
      </w:r>
      <w:proofErr w:type="spellStart"/>
      <w:r w:rsidRPr="005F325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Саврасова</w:t>
      </w:r>
      <w:proofErr w:type="spellEnd"/>
      <w:r w:rsidRPr="005F325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С.М., </w:t>
      </w:r>
      <w:proofErr w:type="spellStart"/>
      <w:r w:rsidRPr="005F325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Ястребинецкий</w:t>
      </w:r>
      <w:proofErr w:type="spellEnd"/>
      <w:r w:rsidRPr="005F325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Г.А.: Пособие для учителя. – М.</w:t>
      </w:r>
      <w:proofErr w:type="gramStart"/>
      <w:r w:rsidRPr="005F325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:</w:t>
      </w:r>
      <w:proofErr w:type="gramEnd"/>
      <w:r w:rsidRPr="005F325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Просвещение, – 112 с. </w:t>
      </w:r>
    </w:p>
    <w:p w:rsidR="005F325A" w:rsidRPr="00C827B6" w:rsidRDefault="005F325A" w:rsidP="00837DF8">
      <w:pPr>
        <w:autoSpaceDE w:val="0"/>
        <w:autoSpaceDN w:val="0"/>
        <w:adjustRightInd w:val="0"/>
        <w:ind w:left="14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5F325A" w:rsidRPr="00C827B6" w:rsidSect="005F325A">
      <w:pgSz w:w="11906" w:h="16838"/>
      <w:pgMar w:top="851" w:right="1134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13034"/>
    <w:multiLevelType w:val="hybridMultilevel"/>
    <w:tmpl w:val="59D25880"/>
    <w:lvl w:ilvl="0" w:tplc="30DE3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B7EAB"/>
    <w:multiLevelType w:val="hybridMultilevel"/>
    <w:tmpl w:val="7F08F5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120EC"/>
    <w:multiLevelType w:val="hybridMultilevel"/>
    <w:tmpl w:val="64AC9A3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923B1C"/>
    <w:multiLevelType w:val="hybridMultilevel"/>
    <w:tmpl w:val="A1A6D0BC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25586B05"/>
    <w:multiLevelType w:val="hybridMultilevel"/>
    <w:tmpl w:val="6ECAC5A8"/>
    <w:lvl w:ilvl="0" w:tplc="D178A4A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A0542"/>
    <w:multiLevelType w:val="hybridMultilevel"/>
    <w:tmpl w:val="E03AD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396207"/>
    <w:multiLevelType w:val="hybridMultilevel"/>
    <w:tmpl w:val="E8383576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C5022D3"/>
    <w:multiLevelType w:val="hybridMultilevel"/>
    <w:tmpl w:val="5A049E64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>
    <w:nsid w:val="2CD23CE7"/>
    <w:multiLevelType w:val="hybridMultilevel"/>
    <w:tmpl w:val="766CA624"/>
    <w:lvl w:ilvl="0" w:tplc="0FEE968C">
      <w:numFmt w:val="bullet"/>
      <w:lvlText w:val="·"/>
      <w:lvlJc w:val="left"/>
      <w:pPr>
        <w:tabs>
          <w:tab w:val="num" w:pos="680"/>
        </w:tabs>
        <w:ind w:left="680" w:hanging="396"/>
      </w:pPr>
      <w:rPr>
        <w:rFonts w:ascii="Symbol" w:hAnsi="Symbol" w:cs="Symbol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FC6C57"/>
    <w:multiLevelType w:val="hybridMultilevel"/>
    <w:tmpl w:val="0F00E0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E60B84"/>
    <w:multiLevelType w:val="multilevel"/>
    <w:tmpl w:val="E4564D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F521A3"/>
    <w:multiLevelType w:val="hybridMultilevel"/>
    <w:tmpl w:val="4FEA5BA2"/>
    <w:lvl w:ilvl="0" w:tplc="0E1460C6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D2691B"/>
    <w:multiLevelType w:val="hybridMultilevel"/>
    <w:tmpl w:val="2214D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464363"/>
    <w:multiLevelType w:val="hybridMultilevel"/>
    <w:tmpl w:val="B944E130"/>
    <w:lvl w:ilvl="0" w:tplc="119CD306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162922"/>
    <w:multiLevelType w:val="hybridMultilevel"/>
    <w:tmpl w:val="960E1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4019B1"/>
    <w:multiLevelType w:val="hybridMultilevel"/>
    <w:tmpl w:val="A0D6D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9E4C14"/>
    <w:multiLevelType w:val="hybridMultilevel"/>
    <w:tmpl w:val="A154C37E"/>
    <w:lvl w:ilvl="0" w:tplc="041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5E204B7D"/>
    <w:multiLevelType w:val="hybridMultilevel"/>
    <w:tmpl w:val="658E580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F5F1B60"/>
    <w:multiLevelType w:val="hybridMultilevel"/>
    <w:tmpl w:val="2A7638D4"/>
    <w:lvl w:ilvl="0" w:tplc="BCC8BAF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F30137"/>
    <w:multiLevelType w:val="hybridMultilevel"/>
    <w:tmpl w:val="90162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1A79B2"/>
    <w:multiLevelType w:val="hybridMultilevel"/>
    <w:tmpl w:val="E6BAEFDA"/>
    <w:lvl w:ilvl="0" w:tplc="4A262C6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AD15E1"/>
    <w:multiLevelType w:val="hybridMultilevel"/>
    <w:tmpl w:val="1E4EEC9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2"/>
  </w:num>
  <w:num w:numId="2">
    <w:abstractNumId w:val="18"/>
  </w:num>
  <w:num w:numId="3">
    <w:abstractNumId w:val="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2"/>
  </w:num>
  <w:num w:numId="10">
    <w:abstractNumId w:val="1"/>
  </w:num>
  <w:num w:numId="11">
    <w:abstractNumId w:val="6"/>
  </w:num>
  <w:num w:numId="12">
    <w:abstractNumId w:val="17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0"/>
  </w:num>
  <w:num w:numId="18">
    <w:abstractNumId w:val="15"/>
  </w:num>
  <w:num w:numId="19">
    <w:abstractNumId w:val="5"/>
  </w:num>
  <w:num w:numId="20">
    <w:abstractNumId w:val="16"/>
  </w:num>
  <w:num w:numId="21">
    <w:abstractNumId w:val="12"/>
  </w:num>
  <w:num w:numId="22">
    <w:abstractNumId w:val="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43D8"/>
    <w:rsid w:val="000012FB"/>
    <w:rsid w:val="00004CC4"/>
    <w:rsid w:val="000317D4"/>
    <w:rsid w:val="00033C55"/>
    <w:rsid w:val="00035D02"/>
    <w:rsid w:val="000513B4"/>
    <w:rsid w:val="0007625D"/>
    <w:rsid w:val="000809EC"/>
    <w:rsid w:val="00082895"/>
    <w:rsid w:val="00092847"/>
    <w:rsid w:val="00092C9C"/>
    <w:rsid w:val="00095715"/>
    <w:rsid w:val="000B596C"/>
    <w:rsid w:val="000B7A6D"/>
    <w:rsid w:val="000C218B"/>
    <w:rsid w:val="0010467A"/>
    <w:rsid w:val="00104E41"/>
    <w:rsid w:val="00107453"/>
    <w:rsid w:val="001201AD"/>
    <w:rsid w:val="00125254"/>
    <w:rsid w:val="00137F88"/>
    <w:rsid w:val="00144CD1"/>
    <w:rsid w:val="00164741"/>
    <w:rsid w:val="00167B7A"/>
    <w:rsid w:val="00184164"/>
    <w:rsid w:val="00193600"/>
    <w:rsid w:val="001A197A"/>
    <w:rsid w:val="001B3F01"/>
    <w:rsid w:val="001B4510"/>
    <w:rsid w:val="001C1890"/>
    <w:rsid w:val="001C1D1C"/>
    <w:rsid w:val="001D0196"/>
    <w:rsid w:val="001D09FA"/>
    <w:rsid w:val="001D3CCF"/>
    <w:rsid w:val="001D4E36"/>
    <w:rsid w:val="001E3C74"/>
    <w:rsid w:val="001E41AE"/>
    <w:rsid w:val="001E4E64"/>
    <w:rsid w:val="001F046B"/>
    <w:rsid w:val="001F3D65"/>
    <w:rsid w:val="00200DBA"/>
    <w:rsid w:val="00236D59"/>
    <w:rsid w:val="00253373"/>
    <w:rsid w:val="0026084F"/>
    <w:rsid w:val="00262296"/>
    <w:rsid w:val="00264788"/>
    <w:rsid w:val="002761A4"/>
    <w:rsid w:val="00280658"/>
    <w:rsid w:val="00291129"/>
    <w:rsid w:val="00291E10"/>
    <w:rsid w:val="002930E7"/>
    <w:rsid w:val="002A7E05"/>
    <w:rsid w:val="002B4EA2"/>
    <w:rsid w:val="002B6F37"/>
    <w:rsid w:val="002C463A"/>
    <w:rsid w:val="002F59B4"/>
    <w:rsid w:val="003246FF"/>
    <w:rsid w:val="00326126"/>
    <w:rsid w:val="00335A9D"/>
    <w:rsid w:val="00337709"/>
    <w:rsid w:val="00337BB7"/>
    <w:rsid w:val="00337F2D"/>
    <w:rsid w:val="0034692C"/>
    <w:rsid w:val="00355BA9"/>
    <w:rsid w:val="0036156E"/>
    <w:rsid w:val="00362F2A"/>
    <w:rsid w:val="00377B17"/>
    <w:rsid w:val="00384CA7"/>
    <w:rsid w:val="003854B2"/>
    <w:rsid w:val="003A3932"/>
    <w:rsid w:val="003A7CDB"/>
    <w:rsid w:val="003D196D"/>
    <w:rsid w:val="003D4613"/>
    <w:rsid w:val="003F3356"/>
    <w:rsid w:val="00400EC3"/>
    <w:rsid w:val="0040303B"/>
    <w:rsid w:val="0041128B"/>
    <w:rsid w:val="004244E0"/>
    <w:rsid w:val="004259C7"/>
    <w:rsid w:val="004314F8"/>
    <w:rsid w:val="004334CE"/>
    <w:rsid w:val="004343F7"/>
    <w:rsid w:val="00443FE5"/>
    <w:rsid w:val="0044731E"/>
    <w:rsid w:val="00452E49"/>
    <w:rsid w:val="0048188A"/>
    <w:rsid w:val="00483705"/>
    <w:rsid w:val="004A4117"/>
    <w:rsid w:val="004B12CA"/>
    <w:rsid w:val="004B1C6E"/>
    <w:rsid w:val="004B7B74"/>
    <w:rsid w:val="004C0070"/>
    <w:rsid w:val="004F2480"/>
    <w:rsid w:val="004F2A8F"/>
    <w:rsid w:val="00510C32"/>
    <w:rsid w:val="00512F73"/>
    <w:rsid w:val="0051609D"/>
    <w:rsid w:val="00520843"/>
    <w:rsid w:val="00522C5B"/>
    <w:rsid w:val="00524D6C"/>
    <w:rsid w:val="005266BC"/>
    <w:rsid w:val="00526931"/>
    <w:rsid w:val="00534010"/>
    <w:rsid w:val="00541EFA"/>
    <w:rsid w:val="0055527A"/>
    <w:rsid w:val="00556540"/>
    <w:rsid w:val="00562A6C"/>
    <w:rsid w:val="00562DC7"/>
    <w:rsid w:val="00563552"/>
    <w:rsid w:val="00565293"/>
    <w:rsid w:val="00572EBF"/>
    <w:rsid w:val="0057602B"/>
    <w:rsid w:val="005770D8"/>
    <w:rsid w:val="005A4FE6"/>
    <w:rsid w:val="005B18F2"/>
    <w:rsid w:val="005B43D8"/>
    <w:rsid w:val="005C0AA1"/>
    <w:rsid w:val="005F325A"/>
    <w:rsid w:val="00601949"/>
    <w:rsid w:val="0060483C"/>
    <w:rsid w:val="006473CB"/>
    <w:rsid w:val="0065043C"/>
    <w:rsid w:val="0067402F"/>
    <w:rsid w:val="006754D6"/>
    <w:rsid w:val="00677E86"/>
    <w:rsid w:val="006809D8"/>
    <w:rsid w:val="006811FD"/>
    <w:rsid w:val="0069372D"/>
    <w:rsid w:val="006A5F3A"/>
    <w:rsid w:val="006A6993"/>
    <w:rsid w:val="006A6AA5"/>
    <w:rsid w:val="006B7B9C"/>
    <w:rsid w:val="006C2E64"/>
    <w:rsid w:val="006E10E5"/>
    <w:rsid w:val="006E34B1"/>
    <w:rsid w:val="006E49DE"/>
    <w:rsid w:val="006E7815"/>
    <w:rsid w:val="006F00A6"/>
    <w:rsid w:val="006F3C92"/>
    <w:rsid w:val="00704101"/>
    <w:rsid w:val="00710885"/>
    <w:rsid w:val="00713FEE"/>
    <w:rsid w:val="0072078D"/>
    <w:rsid w:val="00720EF0"/>
    <w:rsid w:val="00736F66"/>
    <w:rsid w:val="00740F4F"/>
    <w:rsid w:val="00744AB6"/>
    <w:rsid w:val="0074531D"/>
    <w:rsid w:val="00751327"/>
    <w:rsid w:val="00751DC1"/>
    <w:rsid w:val="007534F0"/>
    <w:rsid w:val="00757B81"/>
    <w:rsid w:val="0077182B"/>
    <w:rsid w:val="00774C71"/>
    <w:rsid w:val="00780811"/>
    <w:rsid w:val="00781975"/>
    <w:rsid w:val="0078464C"/>
    <w:rsid w:val="00787D3D"/>
    <w:rsid w:val="007B1E3D"/>
    <w:rsid w:val="007E0E84"/>
    <w:rsid w:val="007F5E12"/>
    <w:rsid w:val="007F65EE"/>
    <w:rsid w:val="00800FBA"/>
    <w:rsid w:val="008056F1"/>
    <w:rsid w:val="00813400"/>
    <w:rsid w:val="00816281"/>
    <w:rsid w:val="008254B3"/>
    <w:rsid w:val="00826F57"/>
    <w:rsid w:val="008322D7"/>
    <w:rsid w:val="00837DF8"/>
    <w:rsid w:val="008430BE"/>
    <w:rsid w:val="00851817"/>
    <w:rsid w:val="00853EA6"/>
    <w:rsid w:val="00865B0C"/>
    <w:rsid w:val="008809BE"/>
    <w:rsid w:val="00880A34"/>
    <w:rsid w:val="008838E6"/>
    <w:rsid w:val="008938C5"/>
    <w:rsid w:val="008A1ECD"/>
    <w:rsid w:val="008A2120"/>
    <w:rsid w:val="008A55C7"/>
    <w:rsid w:val="008B5C89"/>
    <w:rsid w:val="008E2C41"/>
    <w:rsid w:val="008F1869"/>
    <w:rsid w:val="008F4386"/>
    <w:rsid w:val="009043AA"/>
    <w:rsid w:val="00917866"/>
    <w:rsid w:val="009179D8"/>
    <w:rsid w:val="0092283C"/>
    <w:rsid w:val="00923FEC"/>
    <w:rsid w:val="00927A19"/>
    <w:rsid w:val="009360B3"/>
    <w:rsid w:val="00953E89"/>
    <w:rsid w:val="00972758"/>
    <w:rsid w:val="0098130D"/>
    <w:rsid w:val="009A0230"/>
    <w:rsid w:val="009B089B"/>
    <w:rsid w:val="009C779F"/>
    <w:rsid w:val="009E0EC5"/>
    <w:rsid w:val="009E0EDC"/>
    <w:rsid w:val="009E1F76"/>
    <w:rsid w:val="009E3E92"/>
    <w:rsid w:val="00A06FCA"/>
    <w:rsid w:val="00A249DA"/>
    <w:rsid w:val="00A2543D"/>
    <w:rsid w:val="00A326B3"/>
    <w:rsid w:val="00A32D23"/>
    <w:rsid w:val="00A703B0"/>
    <w:rsid w:val="00A836D4"/>
    <w:rsid w:val="00A83A68"/>
    <w:rsid w:val="00A90250"/>
    <w:rsid w:val="00AA1929"/>
    <w:rsid w:val="00AA407F"/>
    <w:rsid w:val="00AA6BD1"/>
    <w:rsid w:val="00AA7A7E"/>
    <w:rsid w:val="00AB6D06"/>
    <w:rsid w:val="00AB7C3F"/>
    <w:rsid w:val="00AC0EA9"/>
    <w:rsid w:val="00AD1C39"/>
    <w:rsid w:val="00AD1CE2"/>
    <w:rsid w:val="00AD4BC2"/>
    <w:rsid w:val="00AE27A2"/>
    <w:rsid w:val="00AE4DA3"/>
    <w:rsid w:val="00AF06B9"/>
    <w:rsid w:val="00AF44DE"/>
    <w:rsid w:val="00B0496C"/>
    <w:rsid w:val="00B16247"/>
    <w:rsid w:val="00B22235"/>
    <w:rsid w:val="00B244D7"/>
    <w:rsid w:val="00B2678E"/>
    <w:rsid w:val="00B276D4"/>
    <w:rsid w:val="00B32A84"/>
    <w:rsid w:val="00B369BC"/>
    <w:rsid w:val="00B52FC3"/>
    <w:rsid w:val="00B579D1"/>
    <w:rsid w:val="00B61A64"/>
    <w:rsid w:val="00B6565E"/>
    <w:rsid w:val="00B65D7C"/>
    <w:rsid w:val="00B678C3"/>
    <w:rsid w:val="00B706BD"/>
    <w:rsid w:val="00B7357F"/>
    <w:rsid w:val="00B90BAA"/>
    <w:rsid w:val="00BA3DA8"/>
    <w:rsid w:val="00BB13DA"/>
    <w:rsid w:val="00BB16AE"/>
    <w:rsid w:val="00BD0BE8"/>
    <w:rsid w:val="00BE1B8C"/>
    <w:rsid w:val="00BE606F"/>
    <w:rsid w:val="00BF3C31"/>
    <w:rsid w:val="00BF48FA"/>
    <w:rsid w:val="00C00345"/>
    <w:rsid w:val="00C0133A"/>
    <w:rsid w:val="00C050A0"/>
    <w:rsid w:val="00C12188"/>
    <w:rsid w:val="00C323FB"/>
    <w:rsid w:val="00C43A10"/>
    <w:rsid w:val="00C47329"/>
    <w:rsid w:val="00C6261D"/>
    <w:rsid w:val="00C6570F"/>
    <w:rsid w:val="00C6772C"/>
    <w:rsid w:val="00C751F4"/>
    <w:rsid w:val="00C802BE"/>
    <w:rsid w:val="00C80712"/>
    <w:rsid w:val="00C8250A"/>
    <w:rsid w:val="00C827B6"/>
    <w:rsid w:val="00C85030"/>
    <w:rsid w:val="00CC2AB4"/>
    <w:rsid w:val="00CC4DD8"/>
    <w:rsid w:val="00CD762C"/>
    <w:rsid w:val="00CE2031"/>
    <w:rsid w:val="00D01E0C"/>
    <w:rsid w:val="00D10822"/>
    <w:rsid w:val="00D130B7"/>
    <w:rsid w:val="00D375C8"/>
    <w:rsid w:val="00D37982"/>
    <w:rsid w:val="00D4385D"/>
    <w:rsid w:val="00D45B87"/>
    <w:rsid w:val="00D56C1F"/>
    <w:rsid w:val="00D652C3"/>
    <w:rsid w:val="00D90C0C"/>
    <w:rsid w:val="00DB4742"/>
    <w:rsid w:val="00DC1820"/>
    <w:rsid w:val="00DC1D0D"/>
    <w:rsid w:val="00DC2865"/>
    <w:rsid w:val="00DC41BD"/>
    <w:rsid w:val="00DE21D8"/>
    <w:rsid w:val="00DE689E"/>
    <w:rsid w:val="00DF4B4C"/>
    <w:rsid w:val="00E01EBA"/>
    <w:rsid w:val="00E067BC"/>
    <w:rsid w:val="00E13B2B"/>
    <w:rsid w:val="00E40FB3"/>
    <w:rsid w:val="00E4465A"/>
    <w:rsid w:val="00E47794"/>
    <w:rsid w:val="00E551C4"/>
    <w:rsid w:val="00E56362"/>
    <w:rsid w:val="00E64759"/>
    <w:rsid w:val="00E65300"/>
    <w:rsid w:val="00E70025"/>
    <w:rsid w:val="00E77614"/>
    <w:rsid w:val="00E87DB6"/>
    <w:rsid w:val="00E923A7"/>
    <w:rsid w:val="00EA0C64"/>
    <w:rsid w:val="00EA1FF6"/>
    <w:rsid w:val="00EC0496"/>
    <w:rsid w:val="00EC42E0"/>
    <w:rsid w:val="00ED415C"/>
    <w:rsid w:val="00EE0226"/>
    <w:rsid w:val="00EE191A"/>
    <w:rsid w:val="00EE7AC0"/>
    <w:rsid w:val="00EF08A8"/>
    <w:rsid w:val="00EF1A80"/>
    <w:rsid w:val="00F07613"/>
    <w:rsid w:val="00F1458D"/>
    <w:rsid w:val="00F230B9"/>
    <w:rsid w:val="00F23747"/>
    <w:rsid w:val="00F2466D"/>
    <w:rsid w:val="00F41942"/>
    <w:rsid w:val="00F816C3"/>
    <w:rsid w:val="00F9029F"/>
    <w:rsid w:val="00FA059A"/>
    <w:rsid w:val="00FB1810"/>
    <w:rsid w:val="00FB7D6E"/>
    <w:rsid w:val="00FC16E8"/>
    <w:rsid w:val="00FD2079"/>
    <w:rsid w:val="00FF5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E49"/>
  </w:style>
  <w:style w:type="paragraph" w:styleId="1">
    <w:name w:val="heading 1"/>
    <w:basedOn w:val="a"/>
    <w:next w:val="a"/>
    <w:link w:val="10"/>
    <w:qFormat/>
    <w:rsid w:val="008430BE"/>
    <w:pPr>
      <w:keepNext/>
      <w:spacing w:line="360" w:lineRule="auto"/>
      <w:ind w:firstLine="567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540"/>
    <w:pPr>
      <w:ind w:left="720"/>
      <w:contextualSpacing/>
    </w:pPr>
  </w:style>
  <w:style w:type="table" w:styleId="a4">
    <w:name w:val="Table Grid"/>
    <w:basedOn w:val="a1"/>
    <w:uiPriority w:val="59"/>
    <w:rsid w:val="00F816C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uiPriority w:val="99"/>
    <w:semiHidden/>
    <w:unhideWhenUsed/>
    <w:rsid w:val="00443FE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E0E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0EC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30B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11">
    <w:name w:val="Абзац списка1"/>
    <w:basedOn w:val="a"/>
    <w:rsid w:val="0044731E"/>
    <w:pPr>
      <w:spacing w:after="200" w:line="276" w:lineRule="auto"/>
      <w:ind w:left="720"/>
      <w:jc w:val="left"/>
    </w:pPr>
    <w:rPr>
      <w:rFonts w:ascii="Calibri" w:eastAsia="Times New Roman" w:hAnsi="Calibri" w:cs="Calibri"/>
    </w:rPr>
  </w:style>
  <w:style w:type="paragraph" w:styleId="a8">
    <w:name w:val="No Spacing"/>
    <w:uiPriority w:val="1"/>
    <w:qFormat/>
    <w:rsid w:val="004343F7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3434</Words>
  <Characters>19578</Characters>
  <Application>Microsoft Office Word</Application>
  <DocSecurity>0</DocSecurity>
  <Lines>163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Содержание обучения 7 класса.</vt:lpstr>
    </vt:vector>
  </TitlesOfParts>
  <Company>Reanimator Extreme Edition</Company>
  <LinksUpToDate>false</LinksUpToDate>
  <CharactersWithSpaces>22967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1</cp:lastModifiedBy>
  <cp:revision>96</cp:revision>
  <cp:lastPrinted>2019-09-17T12:38:00Z</cp:lastPrinted>
  <dcterms:created xsi:type="dcterms:W3CDTF">2015-08-27T10:21:00Z</dcterms:created>
  <dcterms:modified xsi:type="dcterms:W3CDTF">2023-09-14T10:16:00Z</dcterms:modified>
</cp:coreProperties>
</file>