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60" w:rsidRDefault="00991460" w:rsidP="002020B1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146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1\Downloads\2024 учитель года\Дорожная карта наставничества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4 учитель года\Дорожная карта наставничества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B1" w:rsidRDefault="002020B1" w:rsidP="00991460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1460" w:rsidRPr="002020B1" w:rsidRDefault="00991460" w:rsidP="00991460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2020B1" w:rsidRDefault="002020B1" w:rsidP="00FB2BB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0B1" w:rsidRDefault="002020B1" w:rsidP="00FB2BB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BB9" w:rsidRPr="002F4A64" w:rsidRDefault="00FB2BB9" w:rsidP="00FB2BB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2B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«Дорожная карта» реализации целевой модели наставниче</w:t>
      </w:r>
      <w:r w:rsidRPr="002F4A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ства </w:t>
      </w:r>
    </w:p>
    <w:p w:rsidR="00FB2BB9" w:rsidRPr="002F4A64" w:rsidRDefault="00FB2BB9" w:rsidP="00FB2BB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A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МБОУСОШ с. </w:t>
      </w:r>
      <w:proofErr w:type="spellStart"/>
      <w:r w:rsidRPr="002F4A64">
        <w:rPr>
          <w:rFonts w:ascii="Times New Roman" w:eastAsia="Times New Roman" w:hAnsi="Times New Roman" w:cs="Times New Roman"/>
          <w:b/>
          <w:bCs/>
          <w:sz w:val="24"/>
          <w:szCs w:val="24"/>
        </w:rPr>
        <w:t>Хондергей</w:t>
      </w:r>
      <w:proofErr w:type="spellEnd"/>
      <w:r w:rsidRPr="002F4A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2BB9">
        <w:rPr>
          <w:rFonts w:ascii="Times New Roman" w:eastAsia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FB2BB9" w:rsidRPr="00FB2BB9" w:rsidRDefault="00FB2BB9" w:rsidP="00FB2BB9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2"/>
        <w:gridCol w:w="2094"/>
        <w:gridCol w:w="1418"/>
        <w:gridCol w:w="1984"/>
        <w:gridCol w:w="1837"/>
      </w:tblGrid>
      <w:tr w:rsidR="002F4A64" w:rsidRPr="002F4A64" w:rsidTr="000D7661">
        <w:tc>
          <w:tcPr>
            <w:tcW w:w="2012" w:type="dxa"/>
          </w:tcPr>
          <w:p w:rsidR="00FB2BB9" w:rsidRPr="002F4A64" w:rsidRDefault="00F557F2" w:rsidP="00F55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094" w:type="dxa"/>
          </w:tcPr>
          <w:p w:rsidR="00FB2BB9" w:rsidRPr="002F4A64" w:rsidRDefault="00FB2BB9" w:rsidP="00F55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FB2BB9" w:rsidRPr="002F4A64" w:rsidRDefault="00FB2BB9" w:rsidP="00F55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1984" w:type="dxa"/>
          </w:tcPr>
          <w:p w:rsidR="00FB2BB9" w:rsidRPr="002F4A64" w:rsidRDefault="00FB2BB9" w:rsidP="00F55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37" w:type="dxa"/>
          </w:tcPr>
          <w:p w:rsidR="00FB2BB9" w:rsidRPr="002F4A64" w:rsidRDefault="00FB2BB9" w:rsidP="00F55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349BE" w:rsidRPr="002F4A64" w:rsidTr="000D7661">
        <w:tc>
          <w:tcPr>
            <w:tcW w:w="2012" w:type="dxa"/>
            <w:vMerge w:val="restart"/>
          </w:tcPr>
          <w:p w:rsidR="005349BE" w:rsidRPr="002F4A64" w:rsidRDefault="00534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профессиональной адаптации молодого учителя</w:t>
            </w:r>
          </w:p>
        </w:tc>
        <w:tc>
          <w:tcPr>
            <w:tcW w:w="2094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  и наставников из числа педагогов</w:t>
            </w:r>
          </w:p>
        </w:tc>
        <w:tc>
          <w:tcPr>
            <w:tcW w:w="1418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37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учителей</w:t>
            </w:r>
          </w:p>
        </w:tc>
      </w:tr>
      <w:tr w:rsidR="000D7661" w:rsidRPr="002F4A64" w:rsidTr="000D7661">
        <w:tc>
          <w:tcPr>
            <w:tcW w:w="2012" w:type="dxa"/>
            <w:vMerge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349BE" w:rsidRPr="002F4A64" w:rsidRDefault="005349BE" w:rsidP="004708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нормативно-правовыми документами школы</w:t>
            </w:r>
          </w:p>
        </w:tc>
        <w:tc>
          <w:tcPr>
            <w:tcW w:w="1418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84" w:type="dxa"/>
          </w:tcPr>
          <w:p w:rsidR="005349BE" w:rsidRPr="002F4A64" w:rsidRDefault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1837" w:type="dxa"/>
          </w:tcPr>
          <w:p w:rsidR="005349BE" w:rsidRPr="002F4A64" w:rsidRDefault="009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Повышение уро</w:t>
            </w:r>
            <w:r w:rsidR="002F4A64">
              <w:rPr>
                <w:rFonts w:ascii="Times New Roman" w:hAnsi="Times New Roman" w:cs="Times New Roman"/>
                <w:sz w:val="24"/>
                <w:szCs w:val="24"/>
              </w:rPr>
              <w:t>вня знаний в области нормативно-</w:t>
            </w: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правовой базы</w:t>
            </w:r>
          </w:p>
        </w:tc>
      </w:tr>
      <w:tr w:rsidR="00EF15E5" w:rsidRPr="002F4A64" w:rsidTr="000D7661">
        <w:tc>
          <w:tcPr>
            <w:tcW w:w="2012" w:type="dxa"/>
            <w:vMerge w:val="restart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Методическое сопровождение деятельности</w:t>
            </w:r>
          </w:p>
        </w:tc>
        <w:tc>
          <w:tcPr>
            <w:tcW w:w="2094" w:type="dxa"/>
          </w:tcPr>
          <w:p w:rsidR="00EF15E5" w:rsidRPr="002F4A64" w:rsidRDefault="00EF15E5" w:rsidP="0053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 молодого педагога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Методист, наставники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профессиональных затруднений 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организации работы наставнической пары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Сентябрь-октябрь 2023 г.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Методист. наставники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организации работы наставнической группы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 по оформлению школьной документации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2020B1">
              <w:rPr>
                <w:rFonts w:ascii="Times New Roman" w:hAnsi="Times New Roman" w:cs="Times New Roman"/>
                <w:sz w:val="24"/>
                <w:szCs w:val="24"/>
              </w:rPr>
              <w:t>. 2023 г.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Методист. наставники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Оформление школьной документации в соответствии со сроками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самообразованию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2020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Методист. Наставники, наставляемые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Информация о темах самообразования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Посещение курсов повышения  квалификаций, семинаров молодыми учителями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Рук ШУМО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Информация о КПК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 w:rsidP="009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посещения уроков, мероприятий опытных коллег, их  анализ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1837" w:type="dxa"/>
          </w:tcPr>
          <w:p w:rsidR="00EF15E5" w:rsidRPr="002F4A64" w:rsidRDefault="00EF15E5" w:rsidP="009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методической грамотности по проведению урока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882018" w:rsidP="0088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="00EF15E5" w:rsidRPr="002F4A64">
              <w:rPr>
                <w:rFonts w:ascii="Times New Roman" w:hAnsi="Times New Roman" w:cs="Times New Roman"/>
                <w:sz w:val="24"/>
                <w:szCs w:val="24"/>
              </w:rPr>
              <w:t>кожуунной</w:t>
            </w:r>
            <w:proofErr w:type="spellEnd"/>
            <w:r w:rsidR="00EF15E5"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«Школы  молодого педагога» 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Методист, наставники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A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 молодого</w:t>
            </w:r>
            <w:r w:rsidRPr="002F4A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F4A6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2F4A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F4A6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</w:t>
            </w:r>
            <w:r w:rsidR="00EC0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A6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F4A6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сообществом</w:t>
            </w:r>
          </w:p>
        </w:tc>
      </w:tr>
      <w:tr w:rsidR="00EF15E5" w:rsidRPr="002F4A64" w:rsidTr="000D7661">
        <w:tc>
          <w:tcPr>
            <w:tcW w:w="2012" w:type="dxa"/>
            <w:vMerge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конкурсов «Молодой специалист года-2024», «Лучший наставник года -2024»</w:t>
            </w:r>
          </w:p>
        </w:tc>
        <w:tc>
          <w:tcPr>
            <w:tcW w:w="1418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Методист, рук. ШУМО</w:t>
            </w:r>
          </w:p>
        </w:tc>
        <w:tc>
          <w:tcPr>
            <w:tcW w:w="1837" w:type="dxa"/>
          </w:tcPr>
          <w:p w:rsidR="00EF15E5" w:rsidRPr="002F4A64" w:rsidRDefault="00EF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2F4A64" w:rsidRPr="002F4A64" w:rsidTr="000D7661">
        <w:tc>
          <w:tcPr>
            <w:tcW w:w="2012" w:type="dxa"/>
            <w:vMerge w:val="restart"/>
          </w:tcPr>
          <w:p w:rsidR="002F4A64" w:rsidRPr="002F4A64" w:rsidRDefault="002F4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совмест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 работы наставнической пары</w:t>
            </w:r>
          </w:p>
        </w:tc>
        <w:tc>
          <w:tcPr>
            <w:tcW w:w="2094" w:type="dxa"/>
          </w:tcPr>
          <w:p w:rsidR="002F4A64" w:rsidRPr="002F4A64" w:rsidRDefault="0047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наставниками</w:t>
            </w:r>
            <w:r w:rsidR="002F4A64" w:rsidRPr="002F4A64">
              <w:rPr>
                <w:rFonts w:ascii="Times New Roman" w:hAnsi="Times New Roman" w:cs="Times New Roman"/>
                <w:sz w:val="24"/>
                <w:szCs w:val="24"/>
              </w:rPr>
              <w:t xml:space="preserve"> отчёта о проделанной работе</w:t>
            </w:r>
          </w:p>
        </w:tc>
        <w:tc>
          <w:tcPr>
            <w:tcW w:w="1418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Май, 2024 г.</w:t>
            </w:r>
          </w:p>
        </w:tc>
        <w:tc>
          <w:tcPr>
            <w:tcW w:w="1984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37" w:type="dxa"/>
          </w:tcPr>
          <w:p w:rsidR="002F4A64" w:rsidRPr="002F4A64" w:rsidRDefault="0047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наставников</w:t>
            </w:r>
          </w:p>
        </w:tc>
      </w:tr>
      <w:tr w:rsidR="002F4A64" w:rsidRPr="002F4A64" w:rsidTr="000D7661">
        <w:tc>
          <w:tcPr>
            <w:tcW w:w="2012" w:type="dxa"/>
            <w:vMerge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Составление предварительного плана работы на следующий учебный год</w:t>
            </w:r>
          </w:p>
        </w:tc>
        <w:tc>
          <w:tcPr>
            <w:tcW w:w="1418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Май. 2024 г.</w:t>
            </w:r>
          </w:p>
        </w:tc>
        <w:tc>
          <w:tcPr>
            <w:tcW w:w="1984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Методист. наставники</w:t>
            </w:r>
          </w:p>
        </w:tc>
        <w:tc>
          <w:tcPr>
            <w:tcW w:w="1837" w:type="dxa"/>
          </w:tcPr>
          <w:p w:rsidR="002F4A64" w:rsidRPr="002F4A64" w:rsidRDefault="002F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64">
              <w:rPr>
                <w:rFonts w:ascii="Times New Roman" w:hAnsi="Times New Roman" w:cs="Times New Roman"/>
                <w:sz w:val="24"/>
                <w:szCs w:val="24"/>
              </w:rPr>
              <w:t>План работы на следующий учебный год</w:t>
            </w:r>
          </w:p>
        </w:tc>
      </w:tr>
    </w:tbl>
    <w:p w:rsidR="00282703" w:rsidRDefault="00282703"/>
    <w:sectPr w:rsidR="0028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E66"/>
    <w:multiLevelType w:val="hybridMultilevel"/>
    <w:tmpl w:val="68D2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B9"/>
    <w:rsid w:val="000D039C"/>
    <w:rsid w:val="000D7661"/>
    <w:rsid w:val="002020B1"/>
    <w:rsid w:val="00282703"/>
    <w:rsid w:val="002F4A64"/>
    <w:rsid w:val="00433DDF"/>
    <w:rsid w:val="00470878"/>
    <w:rsid w:val="00474060"/>
    <w:rsid w:val="005349BE"/>
    <w:rsid w:val="00572D01"/>
    <w:rsid w:val="005A637F"/>
    <w:rsid w:val="00882018"/>
    <w:rsid w:val="00914D16"/>
    <w:rsid w:val="00991460"/>
    <w:rsid w:val="00EC090C"/>
    <w:rsid w:val="00EF15E5"/>
    <w:rsid w:val="00F557F2"/>
    <w:rsid w:val="00F779B4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C6A8"/>
  <w15:chartTrackingRefBased/>
  <w15:docId w15:val="{622FA237-40B2-4176-A27D-026D6CA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0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2023-11-21T07:41:00Z</dcterms:created>
  <dcterms:modified xsi:type="dcterms:W3CDTF">2023-11-22T14:12:00Z</dcterms:modified>
</cp:coreProperties>
</file>