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741B923" w14:textId="77777777" w:rsidR="00451A05" w:rsidRDefault="00451A05" w:rsidP="00451A05">
      <w:pPr>
        <w:tabs>
          <w:tab w:val="left" w:pos="3969"/>
          <w:tab w:val="left" w:pos="4395"/>
        </w:tabs>
        <w:spacing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</w:rPr>
      </w:pPr>
    </w:p>
    <w:p w14:paraId="4F683820" w14:textId="77777777" w:rsidR="004D71E5" w:rsidRPr="0004275E" w:rsidRDefault="004D71E5" w:rsidP="004D71E5">
      <w:pPr>
        <w:tabs>
          <w:tab w:val="left" w:pos="3969"/>
          <w:tab w:val="left" w:pos="4395"/>
        </w:tabs>
        <w:spacing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04275E">
        <w:rPr>
          <w:rFonts w:ascii="Times New Roman" w:eastAsia="Calibri" w:hAnsi="Times New Roman" w:cs="Times New Roman"/>
          <w:b/>
          <w:sz w:val="26"/>
          <w:szCs w:val="26"/>
        </w:rPr>
        <w:t>Форма аудита условий осуществления образовательной деятельности образовательным учреждением.</w:t>
      </w:r>
    </w:p>
    <w:p w14:paraId="6C3DF73E" w14:textId="77777777" w:rsidR="004D71E5" w:rsidRPr="0004275E" w:rsidRDefault="004D71E5" w:rsidP="004D71E5">
      <w:pPr>
        <w:tabs>
          <w:tab w:val="left" w:pos="3969"/>
          <w:tab w:val="left" w:pos="4395"/>
        </w:tabs>
        <w:spacing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4275E">
        <w:rPr>
          <w:rFonts w:ascii="Times New Roman" w:eastAsia="Calibri" w:hAnsi="Times New Roman" w:cs="Times New Roman"/>
          <w:b/>
          <w:sz w:val="24"/>
          <w:szCs w:val="24"/>
        </w:rPr>
        <w:t>______________________________</w:t>
      </w:r>
      <w:r w:rsidR="00FA59D9" w:rsidRPr="00FA59D9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МБОУСОШ с. </w:t>
      </w:r>
      <w:proofErr w:type="spellStart"/>
      <w:r w:rsidR="00FA59D9" w:rsidRPr="00FA59D9">
        <w:rPr>
          <w:rFonts w:ascii="Times New Roman" w:eastAsia="Calibri" w:hAnsi="Times New Roman" w:cs="Times New Roman"/>
          <w:b/>
          <w:sz w:val="24"/>
          <w:szCs w:val="24"/>
          <w:u w:val="single"/>
        </w:rPr>
        <w:t>Хондергей</w:t>
      </w:r>
      <w:proofErr w:type="spellEnd"/>
      <w:r w:rsidRPr="0004275E">
        <w:rPr>
          <w:rFonts w:ascii="Times New Roman" w:eastAsia="Calibri" w:hAnsi="Times New Roman" w:cs="Times New Roman"/>
          <w:b/>
          <w:sz w:val="24"/>
          <w:szCs w:val="24"/>
        </w:rPr>
        <w:t>_____________________</w:t>
      </w:r>
    </w:p>
    <w:p w14:paraId="2042FAA3" w14:textId="77777777" w:rsidR="004D71E5" w:rsidRPr="0004275E" w:rsidRDefault="004D71E5" w:rsidP="004D71E5">
      <w:pPr>
        <w:tabs>
          <w:tab w:val="left" w:pos="3969"/>
          <w:tab w:val="left" w:pos="4395"/>
        </w:tabs>
        <w:spacing w:line="240" w:lineRule="auto"/>
        <w:contextualSpacing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04275E">
        <w:rPr>
          <w:rFonts w:ascii="Times New Roman" w:eastAsia="Calibri" w:hAnsi="Times New Roman" w:cs="Times New Roman"/>
          <w:sz w:val="20"/>
          <w:szCs w:val="20"/>
        </w:rPr>
        <w:t>наименование образовательной организации</w:t>
      </w:r>
    </w:p>
    <w:p w14:paraId="44961575" w14:textId="77777777" w:rsidR="004D71E5" w:rsidRPr="0004275E" w:rsidRDefault="004D71E5" w:rsidP="004D71E5">
      <w:pPr>
        <w:tabs>
          <w:tab w:val="left" w:pos="3969"/>
          <w:tab w:val="left" w:pos="4395"/>
        </w:tabs>
        <w:spacing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4275E">
        <w:rPr>
          <w:rFonts w:ascii="Times New Roman" w:eastAsia="Calibri" w:hAnsi="Times New Roman" w:cs="Times New Roman"/>
          <w:b/>
          <w:sz w:val="24"/>
          <w:szCs w:val="24"/>
        </w:rPr>
        <w:t>__________________________________</w:t>
      </w:r>
      <w:proofErr w:type="spellStart"/>
      <w:r w:rsidR="00FA59D9" w:rsidRPr="00FA59D9">
        <w:rPr>
          <w:rFonts w:ascii="Times New Roman" w:eastAsia="Calibri" w:hAnsi="Times New Roman" w:cs="Times New Roman"/>
          <w:b/>
          <w:sz w:val="24"/>
          <w:szCs w:val="24"/>
          <w:u w:val="single"/>
        </w:rPr>
        <w:t>Дзун-Хемчикский</w:t>
      </w:r>
      <w:proofErr w:type="spellEnd"/>
      <w:r w:rsidR="00FA59D9" w:rsidRPr="00FA59D9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 </w:t>
      </w:r>
      <w:proofErr w:type="spellStart"/>
      <w:r w:rsidR="00FA59D9" w:rsidRPr="00FA59D9">
        <w:rPr>
          <w:rFonts w:ascii="Times New Roman" w:eastAsia="Calibri" w:hAnsi="Times New Roman" w:cs="Times New Roman"/>
          <w:b/>
          <w:sz w:val="24"/>
          <w:szCs w:val="24"/>
          <w:u w:val="single"/>
        </w:rPr>
        <w:t>кожуун</w:t>
      </w:r>
      <w:proofErr w:type="spellEnd"/>
      <w:r w:rsidRPr="0004275E">
        <w:rPr>
          <w:rFonts w:ascii="Times New Roman" w:eastAsia="Calibri" w:hAnsi="Times New Roman" w:cs="Times New Roman"/>
          <w:b/>
          <w:sz w:val="24"/>
          <w:szCs w:val="24"/>
        </w:rPr>
        <w:t>__________________</w:t>
      </w:r>
    </w:p>
    <w:p w14:paraId="4CC205F7" w14:textId="77777777" w:rsidR="004D71E5" w:rsidRPr="0004275E" w:rsidRDefault="004D71E5" w:rsidP="004D71E5">
      <w:pPr>
        <w:tabs>
          <w:tab w:val="left" w:pos="3969"/>
          <w:tab w:val="left" w:pos="4395"/>
        </w:tabs>
        <w:spacing w:line="240" w:lineRule="auto"/>
        <w:contextualSpacing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04275E">
        <w:rPr>
          <w:rFonts w:ascii="Times New Roman" w:eastAsia="Calibri" w:hAnsi="Times New Roman" w:cs="Times New Roman"/>
          <w:sz w:val="20"/>
          <w:szCs w:val="20"/>
        </w:rPr>
        <w:t>наименование муниципального образования</w:t>
      </w:r>
    </w:p>
    <w:p w14:paraId="4A6BB41D" w14:textId="77777777" w:rsidR="004D71E5" w:rsidRPr="0004275E" w:rsidRDefault="004D71E5" w:rsidP="004D71E5">
      <w:pPr>
        <w:tabs>
          <w:tab w:val="left" w:pos="3969"/>
          <w:tab w:val="left" w:pos="4395"/>
        </w:tabs>
        <w:spacing w:line="240" w:lineRule="auto"/>
        <w:contextualSpacing/>
        <w:jc w:val="left"/>
        <w:rPr>
          <w:rFonts w:ascii="Times New Roman" w:eastAsia="Calibri" w:hAnsi="Times New Roman" w:cs="Times New Roman"/>
          <w:sz w:val="20"/>
          <w:szCs w:val="20"/>
        </w:rPr>
      </w:pPr>
      <w:r w:rsidRPr="0004275E">
        <w:rPr>
          <w:rFonts w:ascii="Times New Roman" w:eastAsia="Calibri" w:hAnsi="Times New Roman" w:cs="Times New Roman"/>
          <w:sz w:val="20"/>
          <w:szCs w:val="20"/>
        </w:rPr>
        <w:t>__</w:t>
      </w:r>
      <w:r w:rsidR="00FA59D9" w:rsidRPr="00FA59D9">
        <w:rPr>
          <w:rFonts w:ascii="Times New Roman" w:eastAsia="Calibri" w:hAnsi="Times New Roman" w:cs="Times New Roman"/>
          <w:sz w:val="20"/>
          <w:szCs w:val="20"/>
          <w:u w:val="single"/>
        </w:rPr>
        <w:t>07.05.2024 г</w:t>
      </w:r>
      <w:r w:rsidRPr="0004275E">
        <w:rPr>
          <w:rFonts w:ascii="Times New Roman" w:eastAsia="Calibri" w:hAnsi="Times New Roman" w:cs="Times New Roman"/>
          <w:sz w:val="20"/>
          <w:szCs w:val="20"/>
        </w:rPr>
        <w:t>_______________</w:t>
      </w:r>
    </w:p>
    <w:p w14:paraId="20E99F25" w14:textId="77777777" w:rsidR="004D71E5" w:rsidRPr="0004275E" w:rsidRDefault="004D71E5" w:rsidP="004D71E5">
      <w:pPr>
        <w:tabs>
          <w:tab w:val="left" w:pos="3969"/>
          <w:tab w:val="left" w:pos="4395"/>
        </w:tabs>
        <w:spacing w:line="240" w:lineRule="auto"/>
        <w:contextualSpacing/>
        <w:jc w:val="left"/>
        <w:rPr>
          <w:rFonts w:ascii="Times New Roman" w:eastAsia="Calibri" w:hAnsi="Times New Roman" w:cs="Times New Roman"/>
          <w:sz w:val="20"/>
          <w:szCs w:val="20"/>
        </w:rPr>
      </w:pPr>
      <w:r w:rsidRPr="0004275E">
        <w:rPr>
          <w:rFonts w:ascii="Times New Roman" w:eastAsia="Calibri" w:hAnsi="Times New Roman" w:cs="Times New Roman"/>
          <w:sz w:val="20"/>
          <w:szCs w:val="20"/>
        </w:rPr>
        <w:t xml:space="preserve">   дата заполнения</w:t>
      </w:r>
    </w:p>
    <w:tbl>
      <w:tblPr>
        <w:tblW w:w="5082" w:type="pct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0"/>
        <w:gridCol w:w="7103"/>
        <w:gridCol w:w="1525"/>
      </w:tblGrid>
      <w:tr w:rsidR="004D71E5" w:rsidRPr="0004275E" w14:paraId="0C073FF0" w14:textId="77777777" w:rsidTr="00DA3398"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B036B" w14:textId="77777777" w:rsidR="004D71E5" w:rsidRPr="0004275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EE376" w14:textId="77777777" w:rsidR="004D71E5" w:rsidRPr="0004275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27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8D332" w14:textId="77777777" w:rsidR="004D71E5" w:rsidRPr="0004275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27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Наличие/ отсутствие информации</w:t>
            </w:r>
          </w:p>
          <w:p w14:paraId="7E0B213E" w14:textId="77777777" w:rsidR="004D71E5" w:rsidRPr="0004275E" w:rsidRDefault="004D71E5" w:rsidP="00DA3398">
            <w:pPr>
              <w:spacing w:line="240" w:lineRule="auto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04275E">
              <w:rPr>
                <w:rFonts w:ascii="Calibri" w:eastAsia="Calibri" w:hAnsi="Calibri" w:cs="Times New Roman"/>
                <w:sz w:val="24"/>
                <w:szCs w:val="24"/>
              </w:rPr>
              <w:t>(+ /-)</w:t>
            </w:r>
          </w:p>
        </w:tc>
      </w:tr>
      <w:tr w:rsidR="004D71E5" w:rsidRPr="0004275E" w14:paraId="2FEEC70A" w14:textId="77777777" w:rsidTr="00DA3398"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C89C5" w14:textId="77777777" w:rsidR="004D71E5" w:rsidRPr="0004275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27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E0B29" w14:textId="77777777" w:rsidR="004D71E5" w:rsidRPr="0004275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275E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  <w:lang w:eastAsia="ru-RU"/>
              </w:rPr>
              <w:t>Показатели, характеризующие открытость и доступность информации об образовательной организации</w:t>
            </w:r>
          </w:p>
        </w:tc>
      </w:tr>
      <w:tr w:rsidR="004D71E5" w:rsidRPr="0004275E" w14:paraId="08239884" w14:textId="77777777" w:rsidTr="00DA3398">
        <w:trPr>
          <w:trHeight w:val="585"/>
        </w:trPr>
        <w:tc>
          <w:tcPr>
            <w:tcW w:w="56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568560" w14:textId="77777777" w:rsidR="004D71E5" w:rsidRPr="0004275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27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1.1.1.</w:t>
            </w: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7A8CC" w14:textId="77777777" w:rsidR="004D71E5" w:rsidRPr="007141E6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141E6">
              <w:rPr>
                <w:rFonts w:ascii="Times New Roman" w:eastAsia="Calibri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На информационных </w:t>
            </w:r>
            <w:r w:rsidRPr="007141E6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стендах в помещении образовательной организации</w:t>
            </w:r>
          </w:p>
        </w:tc>
      </w:tr>
      <w:tr w:rsidR="004D71E5" w:rsidRPr="0004275E" w14:paraId="5E7CA42F" w14:textId="77777777" w:rsidTr="00DA3398">
        <w:trPr>
          <w:trHeight w:val="330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89EC3E9" w14:textId="77777777" w:rsidR="004D71E5" w:rsidRPr="0004275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EB82E" w14:textId="77777777" w:rsidR="004D71E5" w:rsidRPr="0004275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4275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1. Основные сведения</w:t>
            </w:r>
            <w:r w:rsidRPr="0004275E">
              <w:rPr>
                <w:rFonts w:ascii="Times New Roman" w:eastAsia="Calibri" w:hAnsi="Times New Roman" w:cs="Times New Roman"/>
                <w:b/>
                <w:sz w:val="24"/>
                <w:szCs w:val="24"/>
                <w:shd w:val="clear" w:color="auto" w:fill="FFFFFF"/>
              </w:rPr>
              <w:t>:</w:t>
            </w:r>
          </w:p>
        </w:tc>
      </w:tr>
      <w:tr w:rsidR="004D71E5" w:rsidRPr="009E0E8E" w14:paraId="6B19EFE9" w14:textId="77777777" w:rsidTr="00DA3398">
        <w:trPr>
          <w:trHeight w:val="61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B3995B" w14:textId="77777777" w:rsidR="004D71E5" w:rsidRPr="0004275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F22AE" w14:textId="77777777" w:rsidR="004D71E5" w:rsidRPr="009E0E8E" w:rsidRDefault="004D71E5" w:rsidP="00DA3398">
            <w:pPr>
              <w:spacing w:line="240" w:lineRule="auto"/>
              <w:rPr>
                <w:rFonts w:ascii="Calibri" w:eastAsia="Calibri" w:hAnsi="Calibri" w:cs="Times New Roman"/>
                <w:b/>
                <w:bCs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1. Информация о месте нахождения образовательной организации, ее представительств и филиалов (при наличии)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25956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6110B85C" w14:textId="77777777" w:rsidTr="00DA3398">
        <w:trPr>
          <w:trHeight w:val="61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15BC46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4A25F" w14:textId="77777777" w:rsidR="004D71E5" w:rsidRPr="009E0E8E" w:rsidRDefault="004D71E5" w:rsidP="00DA3398">
            <w:pPr>
              <w:spacing w:line="240" w:lineRule="auto"/>
              <w:rPr>
                <w:rFonts w:ascii="Calibri" w:eastAsia="Calibri" w:hAnsi="Calibri" w:cs="Times New Roman"/>
                <w:b/>
                <w:bCs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2. Информация о режиме и графике работы образовательной организации, ее представительств и филиалов (при наличии)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5E14A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2DAF0822" w14:textId="77777777" w:rsidTr="00DA3398">
        <w:trPr>
          <w:trHeight w:val="61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97D9183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4449A" w14:textId="77777777" w:rsidR="004D71E5" w:rsidRPr="009E0E8E" w:rsidRDefault="004D71E5" w:rsidP="00DA3398">
            <w:pPr>
              <w:tabs>
                <w:tab w:val="left" w:pos="2037"/>
              </w:tabs>
              <w:spacing w:line="240" w:lineRule="auto"/>
              <w:rPr>
                <w:rFonts w:ascii="Calibri" w:eastAsia="Calibri" w:hAnsi="Calibri" w:cs="Times New Roman"/>
                <w:b/>
                <w:bCs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3. Информация о контактных телефонах и об адресах электронной почты образовательной организации, ее представительств и филиалов (при наличии)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8A501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0462D98F" w14:textId="77777777" w:rsidTr="00DA3398">
        <w:trPr>
          <w:trHeight w:val="459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D7C211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CC51E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2. Структура и органы управления образовательной организацией</w:t>
            </w:r>
          </w:p>
        </w:tc>
      </w:tr>
      <w:tr w:rsidR="004D71E5" w:rsidRPr="009E0E8E" w14:paraId="378A754C" w14:textId="77777777" w:rsidTr="00DA3398">
        <w:trPr>
          <w:trHeight w:val="61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40E544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842E2" w14:textId="77777777" w:rsidR="004D71E5" w:rsidRPr="009E0E8E" w:rsidRDefault="004D71E5" w:rsidP="00DA3398">
            <w:pPr>
              <w:spacing w:line="240" w:lineRule="auto"/>
              <w:rPr>
                <w:rFonts w:ascii="Calibri" w:eastAsia="Calibri" w:hAnsi="Calibri" w:cs="Times New Roman"/>
                <w:b/>
                <w:bCs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4. Информация о структуре и об органах управления образовательной организации (в том числе: наименование структурных подразделений (органов управления); фамилии, имена, отчества (при наличии) и должности руководителей структурных подразделений; места нахождения структурных подразделений (органов управления) образовательной организации (при наличии); адреса официальных сайтов в сети «Интернет» структурных подразделений (при наличии); адреса электронной почты структурных подразделений (органов управления) образовательной организации (при наличии)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AC87E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78BB2F68" w14:textId="77777777" w:rsidTr="00DA3398">
        <w:trPr>
          <w:trHeight w:val="321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C2B143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72A36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3. Документы (в виде копий)</w:t>
            </w:r>
          </w:p>
        </w:tc>
      </w:tr>
      <w:tr w:rsidR="004D71E5" w:rsidRPr="009E0E8E" w14:paraId="3E0FF64B" w14:textId="77777777" w:rsidTr="00DA3398">
        <w:trPr>
          <w:trHeight w:val="37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16A829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DFEA4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5. Свидетельство о государственной аккредитации (с приложениями) (при наличии)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EB9F0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3A455FED" w14:textId="77777777" w:rsidTr="00DA3398">
        <w:trPr>
          <w:trHeight w:val="37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686761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29655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6. Локальные нормативные акты, предусмотренные частью 2 статьи 30 Федерального закона от 29 декабря 2012 г.  № 273-ФЗ «Об образовании в Российской Федерации» (по основным вопросам организации и осуществления образовательной деятельности, в том числе регламентирующие правила приема обучающихся, режим занятий обучающихся, формы, периодичность и порядок текущего контроля успеваемости и промежуточной аттестации обучающихся, порядок и основания перевода, отчисления и восстановления обучающихся, порядок оформления возникновения, приостановления и прекращения отношений между образовательной организацией и обучающимися и (или) родителями (законными представителями) </w:t>
            </w:r>
            <w:r w:rsidRPr="009E0E8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несовершеннолетних обучающихся), а также правила внутреннего распорядка обучающихся, правила внутреннего трудового распорядка и коллективный договор (при наличии)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E0728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+</w:t>
            </w:r>
          </w:p>
        </w:tc>
      </w:tr>
      <w:tr w:rsidR="004D71E5" w:rsidRPr="009E0E8E" w14:paraId="72C0FB20" w14:textId="77777777" w:rsidTr="00DA3398">
        <w:trPr>
          <w:trHeight w:val="297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27DCB23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6AE7D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4. Платные образовательные услуги</w:t>
            </w:r>
          </w:p>
        </w:tc>
      </w:tr>
      <w:tr w:rsidR="004D71E5" w:rsidRPr="009E0E8E" w14:paraId="69DC7CFA" w14:textId="77777777" w:rsidTr="00DA3398">
        <w:trPr>
          <w:trHeight w:val="64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06EF56E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A7212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7. Документ о порядке оказания платных образовательных услуг, в том числе образец договора об оказании платных образовательных услуг, документ об утверждении стоимости обучения по каждой образовательной программе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71925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 требуется</w:t>
            </w:r>
          </w:p>
        </w:tc>
      </w:tr>
      <w:tr w:rsidR="004D71E5" w:rsidRPr="009E0E8E" w14:paraId="4717264E" w14:textId="77777777" w:rsidTr="00DA3398">
        <w:trPr>
          <w:trHeight w:val="328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B3692C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69B78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5. Образование</w:t>
            </w:r>
          </w:p>
        </w:tc>
      </w:tr>
      <w:tr w:rsidR="004D71E5" w:rsidRPr="009E0E8E" w14:paraId="4CF6BE8B" w14:textId="77777777" w:rsidTr="00DA3398">
        <w:trPr>
          <w:trHeight w:val="420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E2564C3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7724B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8. Лицензия на осуществление образовательной деятельности (с приложениями)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87ED6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4D71E5" w:rsidRPr="009E0E8E" w14:paraId="26FFC72E" w14:textId="77777777" w:rsidTr="00DA3398">
        <w:trPr>
          <w:trHeight w:val="420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0F8BC6E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18AF2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9. Информация о сроке действия государственной аккредитации образовательных программ (при наличии), общественной, профессионально-общественной аккредитации образовательных программ (при наличии)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C4E97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4D71E5" w:rsidRPr="009E0E8E" w14:paraId="399A7628" w14:textId="77777777" w:rsidTr="00DA3398">
        <w:trPr>
          <w:trHeight w:val="420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D88FEC3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24A84" w14:textId="77777777" w:rsidR="004D71E5" w:rsidRPr="009E0E8E" w:rsidRDefault="004D71E5" w:rsidP="00B24D2D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10. Информация о календарном учебном графике 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19554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</w:tr>
      <w:tr w:rsidR="004D71E5" w:rsidRPr="009E0E8E" w14:paraId="52D4F3C9" w14:textId="77777777" w:rsidTr="00DA3398">
        <w:trPr>
          <w:trHeight w:val="420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B3B0AC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DB604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11. Образовательные организации, реализующие общеобразовательные программы, дополнительно указывают наименование образовательной программы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C70ED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4D71E5" w:rsidRPr="009E0E8E" w14:paraId="2500AA86" w14:textId="77777777" w:rsidTr="00DA3398">
        <w:trPr>
          <w:trHeight w:val="420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994EFE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85278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Cs/>
                <w:i/>
                <w:color w:val="000000"/>
                <w:sz w:val="24"/>
                <w:szCs w:val="24"/>
              </w:rPr>
              <w:t>Образовательные организации, реализующие профессиональные образовательные программы, дополнительно для каждой образовательной программы размещают:</w:t>
            </w:r>
          </w:p>
        </w:tc>
      </w:tr>
      <w:tr w:rsidR="004D71E5" w:rsidRPr="009E0E8E" w14:paraId="5E663FF4" w14:textId="77777777" w:rsidTr="00DA3398">
        <w:trPr>
          <w:trHeight w:val="420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9AA3DC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CE5D8" w14:textId="77777777" w:rsidR="004D71E5" w:rsidRPr="009E0E8E" w:rsidRDefault="004D71E5" w:rsidP="00DA3398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12. Информацию о результатах приема по каждой профессии, по каждой специальности среднего профессионального образования (при наличии вступительных испытаний) (на места, финансируемые за счет бюджетных ассигнований федерального бюджета, бюджетов субъектов Российской Федерации, местных бюджетов и по договорам об образовании за счет средств физических и (или) юридических лиц); о средней сумме набранных баллов по всем вступительным испытаниям (при наличии вступительных испытаний), а также о результатах перевода, восстановления и отчисления</w:t>
            </w:r>
          </w:p>
          <w:p w14:paraId="105A6EC8" w14:textId="77777777" w:rsidR="004D71E5" w:rsidRPr="009E0E8E" w:rsidRDefault="004D71E5" w:rsidP="00DA3398">
            <w:pPr>
              <w:spacing w:line="240" w:lineRule="auto"/>
              <w:rPr>
                <w:rFonts w:ascii="Times New Roman" w:eastAsia="Times New Roman" w:hAnsi="Times New Roman" w:cs="Times New Roman"/>
                <w:bCs/>
                <w:i/>
                <w:color w:val="000000"/>
                <w:sz w:val="24"/>
                <w:szCs w:val="24"/>
              </w:rPr>
            </w:pP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8A3ED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7B95C0EB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3B16E118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77C63AF2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0AD03EF8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720C56AE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4D71E5" w:rsidRPr="009E0E8E" w14:paraId="0C3D7736" w14:textId="77777777" w:rsidTr="00DA3398">
        <w:trPr>
          <w:trHeight w:val="375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B05F77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B1A51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6. Руководство. Педагогический (научно-педагогический) состав</w:t>
            </w:r>
          </w:p>
        </w:tc>
      </w:tr>
      <w:tr w:rsidR="004D71E5" w:rsidRPr="009E0E8E" w14:paraId="02A5FE89" w14:textId="77777777" w:rsidTr="00DA3398">
        <w:trPr>
          <w:trHeight w:val="516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1307BE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CD58B" w14:textId="77777777" w:rsidR="004D71E5" w:rsidRPr="009E0E8E" w:rsidRDefault="004D71E5" w:rsidP="00DA3398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13. Информация о руководителе образовательной организации, его заместителях, руководителях филиалов, представительств образовательной организации (при их наличии), в том числе: фамилия, имя, отчество (при наличии) руководителя, его заместителей; должность руководителя, его заместителей; контактные телефоны; адреса электронной почты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92750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462C69FB" w14:textId="77777777" w:rsidTr="00DA3398">
        <w:trPr>
          <w:trHeight w:val="303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5227269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BF92C" w14:textId="77777777" w:rsidR="004D71E5" w:rsidRPr="009E0E8E" w:rsidRDefault="004D71E5" w:rsidP="00DA3398">
            <w:pPr>
              <w:tabs>
                <w:tab w:val="left" w:pos="2037"/>
              </w:tabs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14. Информация о персональном составе педагогических работников с указанием уровня образования, квалификации и опыта работы, в том числе: фамилия, имя, отчество (при наличии) педагогического работника; занимаемая должность (должности); преподаваемые учебные предметы, курсы, дисциплины (модули)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2BAFD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7FC57F18" w14:textId="77777777" w:rsidTr="00DA3398">
        <w:trPr>
          <w:trHeight w:val="459"/>
        </w:trPr>
        <w:tc>
          <w:tcPr>
            <w:tcW w:w="56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0EA9581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64F1B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7. Материально-техническое обеспечении образовательной деятельности</w:t>
            </w:r>
          </w:p>
        </w:tc>
      </w:tr>
      <w:tr w:rsidR="004D71E5" w:rsidRPr="009E0E8E" w14:paraId="3D4D5FCB" w14:textId="77777777" w:rsidTr="00DA3398">
        <w:trPr>
          <w:trHeight w:val="230"/>
        </w:trPr>
        <w:tc>
          <w:tcPr>
            <w:tcW w:w="565" w:type="pct"/>
            <w:tcBorders>
              <w:left w:val="single" w:sz="4" w:space="0" w:color="auto"/>
              <w:right w:val="single" w:sz="4" w:space="0" w:color="auto"/>
            </w:tcBorders>
          </w:tcPr>
          <w:p w14:paraId="56A9B613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AE892" w14:textId="77777777" w:rsidR="004D71E5" w:rsidRPr="009E0E8E" w:rsidRDefault="004D71E5" w:rsidP="00DA3398">
            <w:pPr>
              <w:shd w:val="clear" w:color="auto" w:fill="FFFFFF"/>
              <w:spacing w:beforeAutospacing="1" w:afterAutospacing="1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15. Информация об условиях питания обучающихся, в том числе инвалидов и лиц с ограниченными возможностями здоровья</w:t>
            </w:r>
          </w:p>
          <w:p w14:paraId="6878F191" w14:textId="77777777" w:rsidR="004D71E5" w:rsidRPr="009E0E8E" w:rsidRDefault="004D71E5" w:rsidP="00DA3398">
            <w:pPr>
              <w:shd w:val="clear" w:color="auto" w:fill="FFFFFF"/>
              <w:spacing w:beforeAutospacing="1" w:afterAutospacing="1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Государственные и муниципальные общеобразовательные </w:t>
            </w:r>
            <w:r w:rsidRPr="009E0E8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lastRenderedPageBreak/>
              <w:t>организации при размещении информации об условиях питания обучающихся по образовательным программам начального общего образования размещают в том числе меню ежедневного горячего питания, информацию о наличии диетического меню в образовательной организации, перечни юридических лиц и индивидуальных предпринимателей, оказывающих услуги по организации питания в общеобразовательных организациях, перечни юридических лиц и индивидуальных предпринимателей, поставляющих (реализующих) пищевые продукты и продовольственное сырье в общеобразовательные организации, формы обратной связи для родителей обучающихся и ответы на вопросы родителей по питанию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8414A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+</w:t>
            </w:r>
          </w:p>
        </w:tc>
      </w:tr>
    </w:tbl>
    <w:p w14:paraId="5C60B328" w14:textId="77777777" w:rsidR="004D71E5" w:rsidRPr="009E0E8E" w:rsidRDefault="004D71E5" w:rsidP="004D71E5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04C5F028" w14:textId="77777777" w:rsidR="004D71E5" w:rsidRPr="009E0E8E" w:rsidRDefault="004D71E5" w:rsidP="004D71E5">
      <w:pPr>
        <w:spacing w:line="240" w:lineRule="auto"/>
        <w:rPr>
          <w:rFonts w:ascii="Times New Roman" w:eastAsia="Calibri" w:hAnsi="Times New Roman" w:cs="Times New Roman"/>
        </w:rPr>
      </w:pPr>
      <w:r w:rsidRPr="009E0E8E">
        <w:rPr>
          <w:rFonts w:ascii="Times New Roman" w:eastAsia="Calibri" w:hAnsi="Times New Roman" w:cs="Times New Roman"/>
        </w:rPr>
        <w:t>* При отсутствии платных услуг и/или государственной аккредитации, размещение соответствующей информации не требуется.</w:t>
      </w:r>
    </w:p>
    <w:p w14:paraId="389AF437" w14:textId="77777777" w:rsidR="004D71E5" w:rsidRPr="009E0E8E" w:rsidRDefault="004D71E5" w:rsidP="004D71E5">
      <w:pPr>
        <w:spacing w:line="240" w:lineRule="auto"/>
        <w:rPr>
          <w:rFonts w:ascii="Times New Roman" w:eastAsia="Calibri" w:hAnsi="Times New Roman" w:cs="Times New Roman"/>
          <w:b/>
        </w:rPr>
      </w:pPr>
      <w:r w:rsidRPr="009E0E8E">
        <w:rPr>
          <w:rFonts w:ascii="Times New Roman" w:eastAsia="Calibri" w:hAnsi="Times New Roman" w:cs="Times New Roman"/>
        </w:rPr>
        <w:t xml:space="preserve">В соответствующей графе прописываем, </w:t>
      </w:r>
      <w:r w:rsidRPr="009E0E8E">
        <w:rPr>
          <w:rFonts w:ascii="Times New Roman" w:eastAsia="Calibri" w:hAnsi="Times New Roman" w:cs="Times New Roman"/>
          <w:b/>
        </w:rPr>
        <w:t>не требуется.</w:t>
      </w:r>
    </w:p>
    <w:p w14:paraId="2B97B8F9" w14:textId="77777777" w:rsidR="004D71E5" w:rsidRPr="009E0E8E" w:rsidRDefault="004D71E5" w:rsidP="004D71E5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69FFDDF" w14:textId="77777777" w:rsidR="004D71E5" w:rsidRPr="009E0E8E" w:rsidRDefault="004D71E5" w:rsidP="004D71E5">
      <w:pPr>
        <w:spacing w:line="240" w:lineRule="auto"/>
        <w:rPr>
          <w:rFonts w:ascii="Times New Roman" w:eastAsia="Calibri" w:hAnsi="Times New Roman" w:cs="Times New Roman"/>
          <w:b/>
          <w:sz w:val="32"/>
          <w:szCs w:val="32"/>
        </w:rPr>
      </w:pPr>
    </w:p>
    <w:tbl>
      <w:tblPr>
        <w:tblW w:w="5082" w:type="pct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2"/>
        <w:gridCol w:w="7103"/>
        <w:gridCol w:w="1523"/>
      </w:tblGrid>
      <w:tr w:rsidR="004D71E5" w:rsidRPr="009E0E8E" w14:paraId="4ED733FA" w14:textId="77777777" w:rsidTr="00DA3398"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B56E9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20F12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90B11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Наличие/ отсутствие </w:t>
            </w:r>
          </w:p>
          <w:p w14:paraId="509A69BC" w14:textId="77777777" w:rsidR="004D71E5" w:rsidRPr="009E0E8E" w:rsidRDefault="004D71E5" w:rsidP="00DA3398">
            <w:pPr>
              <w:spacing w:line="240" w:lineRule="auto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9E0E8E">
              <w:rPr>
                <w:rFonts w:ascii="Calibri" w:eastAsia="Calibri" w:hAnsi="Calibri" w:cs="Times New Roman"/>
                <w:sz w:val="24"/>
                <w:szCs w:val="24"/>
              </w:rPr>
              <w:t>(+ /-)</w:t>
            </w:r>
          </w:p>
        </w:tc>
      </w:tr>
      <w:tr w:rsidR="004D71E5" w:rsidRPr="009E0E8E" w14:paraId="311A6336" w14:textId="77777777" w:rsidTr="00DA3398"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1E021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01174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  <w:lang w:eastAsia="ru-RU"/>
              </w:rPr>
              <w:t>Показатели, характеризующие комфортность условий предоставления услуг, в том числе время ожидания предоставления услуг</w:t>
            </w:r>
          </w:p>
        </w:tc>
      </w:tr>
      <w:tr w:rsidR="004D71E5" w:rsidRPr="009E0E8E" w14:paraId="3AA240E4" w14:textId="77777777" w:rsidTr="00DA3398">
        <w:trPr>
          <w:trHeight w:val="257"/>
        </w:trPr>
        <w:tc>
          <w:tcPr>
            <w:tcW w:w="56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C5CE0D0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2.1.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96F5D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Обеспечение в образовательной организации комфортных условий для предоставления услуг </w:t>
            </w:r>
          </w:p>
        </w:tc>
      </w:tr>
      <w:tr w:rsidR="004D71E5" w:rsidRPr="009E0E8E" w14:paraId="279B4BDD" w14:textId="77777777" w:rsidTr="00DA3398">
        <w:trPr>
          <w:trHeight w:val="292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DA03946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6C23974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1) Наличие комфортной зоны отдыха (ожидания) оборудованной соответствующей мебелью;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422D6E7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55446E02" w14:textId="77777777" w:rsidTr="00DA3398">
        <w:trPr>
          <w:trHeight w:val="347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BA1F00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E4401F0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2) Наличие и понятность навигации внутри организации;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20B4435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1422E92A" w14:textId="77777777" w:rsidTr="00DA3398">
        <w:trPr>
          <w:trHeight w:val="267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D3D2AE1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EA2BFA5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3) Наличие и доступность питьевой воды;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49F08D6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414298D1" w14:textId="77777777" w:rsidTr="00DA3398">
        <w:trPr>
          <w:trHeight w:val="303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57A7A2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FC6AE3F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4) Наличие и доступность санитарно-гигиенических помещений;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41769CB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47D6BFD4" w14:textId="77777777" w:rsidTr="00DA3398">
        <w:trPr>
          <w:trHeight w:val="233"/>
        </w:trPr>
        <w:tc>
          <w:tcPr>
            <w:tcW w:w="56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D5E5F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A312F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5) Санитарное состояние помещений;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44DCDA3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6D0EFB43" w14:textId="77777777" w:rsidTr="00DA3398">
        <w:trPr>
          <w:trHeight w:val="380"/>
        </w:trPr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A0B26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A7033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  <w:lang w:eastAsia="ru-RU"/>
              </w:rPr>
              <w:t>Показатели, характеризующие доступность услуг для инвалидов</w:t>
            </w:r>
          </w:p>
        </w:tc>
      </w:tr>
      <w:tr w:rsidR="004D71E5" w:rsidRPr="009E0E8E" w14:paraId="29DEE93A" w14:textId="77777777" w:rsidTr="00DA3398">
        <w:trPr>
          <w:trHeight w:val="184"/>
        </w:trPr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A3605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3.1.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287413F" w14:textId="77777777" w:rsidR="004D71E5" w:rsidRPr="009E0E8E" w:rsidRDefault="004D71E5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b/>
                <w:shd w:val="clear" w:color="auto" w:fill="FFFFFF"/>
              </w:rPr>
              <w:t>Оборудование помещений образовательной организации и прилегающей к ней территории с учетом доступности для инвалидов</w:t>
            </w:r>
          </w:p>
        </w:tc>
      </w:tr>
      <w:tr w:rsidR="004D71E5" w:rsidRPr="009E0E8E" w14:paraId="44D5564A" w14:textId="77777777" w:rsidTr="00DA3398">
        <w:trPr>
          <w:trHeight w:val="514"/>
        </w:trPr>
        <w:tc>
          <w:tcPr>
            <w:tcW w:w="56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A619A7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3.1.1.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315B9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аличие в помещениях образовательной организации и на прилегающей к ней территории: </w:t>
            </w:r>
          </w:p>
        </w:tc>
      </w:tr>
      <w:tr w:rsidR="004D71E5" w:rsidRPr="009E0E8E" w14:paraId="16F51821" w14:textId="77777777" w:rsidTr="00DA3398">
        <w:trPr>
          <w:trHeight w:val="653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5C26EE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E4E54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1) оборудованных входных групп пандусами (подъемными платформами);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FCC80" w14:textId="77777777" w:rsidR="004D71E5" w:rsidRPr="009E0E8E" w:rsidRDefault="00FA59D9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+</w:t>
            </w:r>
          </w:p>
        </w:tc>
      </w:tr>
      <w:tr w:rsidR="004D71E5" w:rsidRPr="009E0E8E" w14:paraId="260CD9A8" w14:textId="77777777" w:rsidTr="00DA3398">
        <w:trPr>
          <w:trHeight w:val="158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3AB645B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5E400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2) выделенных стоянок для автотранспортных средств инвалидов*; 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8D840" w14:textId="77777777" w:rsidR="004D71E5" w:rsidRPr="009E0E8E" w:rsidRDefault="00FA59D9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+</w:t>
            </w:r>
          </w:p>
        </w:tc>
      </w:tr>
      <w:tr w:rsidR="004D71E5" w:rsidRPr="009E0E8E" w14:paraId="63998D76" w14:textId="77777777" w:rsidTr="00DA3398">
        <w:trPr>
          <w:trHeight w:val="391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5606C3AB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8D5574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3) адаптированных лифтов, поручней, расширенных дверных проемов</w:t>
            </w:r>
            <w:r w:rsidR="00E80579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(ставим + при наличии всех трех условий)</w:t>
            </w: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; 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43748" w14:textId="77777777" w:rsidR="004D71E5" w:rsidRPr="009E0E8E" w:rsidRDefault="00FA59D9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-</w:t>
            </w:r>
          </w:p>
        </w:tc>
      </w:tr>
      <w:tr w:rsidR="004D71E5" w:rsidRPr="009E0E8E" w14:paraId="7812D989" w14:textId="77777777" w:rsidTr="00DA3398">
        <w:trPr>
          <w:trHeight w:val="174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14D4CC93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8DBAC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4) сменных кресел-колясок; 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03F22" w14:textId="77777777" w:rsidR="004D71E5" w:rsidRPr="009E0E8E" w:rsidRDefault="00FA59D9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-</w:t>
            </w:r>
          </w:p>
        </w:tc>
      </w:tr>
      <w:tr w:rsidR="004D71E5" w:rsidRPr="009E0E8E" w14:paraId="128BDE1B" w14:textId="77777777" w:rsidTr="00DA3398">
        <w:trPr>
          <w:trHeight w:val="302"/>
        </w:trPr>
        <w:tc>
          <w:tcPr>
            <w:tcW w:w="56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042FA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61B02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5) специально оборудованных для инвалидов санитарно-гигиенических помещений в образовательной организации. 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6D952" w14:textId="77777777" w:rsidR="004D71E5" w:rsidRPr="009E0E8E" w:rsidRDefault="00FA59D9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-</w:t>
            </w:r>
          </w:p>
        </w:tc>
      </w:tr>
      <w:tr w:rsidR="004D71E5" w:rsidRPr="009E0E8E" w14:paraId="67D94083" w14:textId="77777777" w:rsidTr="00DA3398">
        <w:trPr>
          <w:trHeight w:val="240"/>
        </w:trPr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477F2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3.2.</w:t>
            </w:r>
          </w:p>
          <w:p w14:paraId="640A32FD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652F6F6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Обеспечение в образовательной организации условий доступности, позволяющих инвалидам получать услуги наравне с другими.</w:t>
            </w:r>
          </w:p>
        </w:tc>
      </w:tr>
      <w:tr w:rsidR="004D71E5" w:rsidRPr="009E0E8E" w14:paraId="4D3E8CB9" w14:textId="77777777" w:rsidTr="00DA3398">
        <w:trPr>
          <w:trHeight w:val="300"/>
        </w:trPr>
        <w:tc>
          <w:tcPr>
            <w:tcW w:w="56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8CD941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3.2.1.</w:t>
            </w:r>
          </w:p>
        </w:tc>
        <w:tc>
          <w:tcPr>
            <w:tcW w:w="44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A774928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Наличие в образовательной организации условий доступности, позволяющих инвалидам получать услуги наравне с другими</w:t>
            </w:r>
          </w:p>
        </w:tc>
      </w:tr>
      <w:tr w:rsidR="004D71E5" w:rsidRPr="009E0E8E" w14:paraId="6B958367" w14:textId="77777777" w:rsidTr="00DA3398">
        <w:trPr>
          <w:trHeight w:val="360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3A98586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9744A3C" w14:textId="77777777" w:rsidR="004D71E5" w:rsidRPr="009E0E8E" w:rsidRDefault="004D71E5" w:rsidP="00E80579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1) дублирование для инвалидов по слуху и зрению звуковой и </w:t>
            </w: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lastRenderedPageBreak/>
              <w:t xml:space="preserve">зрительной информации </w:t>
            </w:r>
            <w:r w:rsidR="00E80579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(наличие аппаратуры для дублирования)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D50B0A6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lastRenderedPageBreak/>
              <w:t>-</w:t>
            </w:r>
          </w:p>
        </w:tc>
      </w:tr>
      <w:tr w:rsidR="004D71E5" w:rsidRPr="009E0E8E" w14:paraId="078C9207" w14:textId="77777777" w:rsidTr="00DA3398">
        <w:trPr>
          <w:trHeight w:val="300"/>
        </w:trPr>
        <w:tc>
          <w:tcPr>
            <w:tcW w:w="566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DF01F9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35B9B87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2) дублирование надписей, знаков и иной текстовой и графической информации знаками, выполненными рельефно-точечным шрифтом Брайля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C6A5D5D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4D71E5" w:rsidRPr="009E0E8E" w14:paraId="480FA85F" w14:textId="77777777" w:rsidTr="00DA3398">
        <w:trPr>
          <w:trHeight w:val="559"/>
        </w:trPr>
        <w:tc>
          <w:tcPr>
            <w:tcW w:w="56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AD6D5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EA07D60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3) возможность предоставления инвалидам по слуху (слуху и зрению) услуг сурдопереводчика (тифлосурдопереводчика) 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DF6971B" w14:textId="77777777" w:rsidR="004D71E5" w:rsidRPr="009E0E8E" w:rsidRDefault="00FA59D9" w:rsidP="00DA3398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4D71E5" w:rsidRPr="009E0E8E" w14:paraId="5FE2CCAA" w14:textId="77777777" w:rsidTr="00DA3398">
        <w:trPr>
          <w:trHeight w:val="419"/>
        </w:trPr>
        <w:tc>
          <w:tcPr>
            <w:tcW w:w="566" w:type="pct"/>
            <w:vMerge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1BBB1BE1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42958A2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5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5) помощь, оказываемая работниками образовательной организации, прошедшими необходимое обучение (инструктирование) по сопровождению инвалидов в помещениях образовательной организации и на прилегающей территории;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13A2D25" w14:textId="77777777" w:rsidR="004D71E5" w:rsidRPr="009E0E8E" w:rsidRDefault="00FA59D9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-</w:t>
            </w:r>
          </w:p>
        </w:tc>
      </w:tr>
      <w:tr w:rsidR="004D71E5" w:rsidRPr="009E0E8E" w14:paraId="4BEE7687" w14:textId="77777777" w:rsidTr="00DA3398">
        <w:trPr>
          <w:trHeight w:val="492"/>
        </w:trPr>
        <w:tc>
          <w:tcPr>
            <w:tcW w:w="566" w:type="pct"/>
            <w:vMerge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1AD28913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6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9E16649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6) наличие возможности предоставления услуги в дистанционном режиме или на дому.</w:t>
            </w:r>
          </w:p>
        </w:tc>
        <w:tc>
          <w:tcPr>
            <w:tcW w:w="78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1DC3D3" w14:textId="77777777" w:rsidR="004D71E5" w:rsidRPr="009E0E8E" w:rsidRDefault="00FA59D9" w:rsidP="00DA3398">
            <w:pPr>
              <w:widowControl w:val="0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+</w:t>
            </w:r>
          </w:p>
        </w:tc>
      </w:tr>
    </w:tbl>
    <w:p w14:paraId="16460312" w14:textId="77777777" w:rsidR="004D71E5" w:rsidRPr="009E0E8E" w:rsidRDefault="004D71E5" w:rsidP="004D71E5">
      <w:pPr>
        <w:pStyle w:val="a4"/>
        <w:spacing w:line="240" w:lineRule="auto"/>
        <w:ind w:left="0"/>
        <w:rPr>
          <w:rFonts w:ascii="Times New Roman" w:eastAsia="Calibri" w:hAnsi="Times New Roman" w:cs="Times New Roman"/>
          <w:sz w:val="20"/>
          <w:szCs w:val="20"/>
        </w:rPr>
      </w:pPr>
    </w:p>
    <w:p w14:paraId="16F07DD8" w14:textId="77777777" w:rsidR="004D71E5" w:rsidRPr="009E0E8E" w:rsidRDefault="004D71E5" w:rsidP="004D71E5">
      <w:pPr>
        <w:pStyle w:val="a4"/>
        <w:spacing w:line="240" w:lineRule="auto"/>
        <w:ind w:left="0"/>
        <w:rPr>
          <w:rFonts w:ascii="Times New Roman" w:eastAsia="Calibri" w:hAnsi="Times New Roman" w:cs="Times New Roman"/>
        </w:rPr>
      </w:pPr>
      <w:r w:rsidRPr="009E0E8E">
        <w:rPr>
          <w:rFonts w:ascii="Times New Roman" w:eastAsia="Calibri" w:hAnsi="Times New Roman" w:cs="Times New Roman"/>
        </w:rPr>
        <w:t>* Для образовательных организаций, у которых отсутствует возможность обеспечения выделенной стоянки (например, полное отсутствие парковочной территории, отнесение площадок вне территории образовательной организации к полномочиям органов местного самоуправления и др.), требуется наличие документов, подтверждающих невозможность выполнения требований.</w:t>
      </w:r>
    </w:p>
    <w:p w14:paraId="231872B4" w14:textId="77777777" w:rsidR="004D71E5" w:rsidRPr="009E0E8E" w:rsidRDefault="004D71E5" w:rsidP="004D71E5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7BF535CF" w14:textId="77777777" w:rsidR="004D71E5" w:rsidRPr="009E0E8E" w:rsidRDefault="004D71E5" w:rsidP="004D71E5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14"/>
        <w:tblW w:w="0" w:type="auto"/>
        <w:tblInd w:w="-289" w:type="dxa"/>
        <w:tblLook w:val="04A0" w:firstRow="1" w:lastRow="0" w:firstColumn="1" w:lastColumn="0" w:noHBand="0" w:noVBand="1"/>
      </w:tblPr>
      <w:tblGrid>
        <w:gridCol w:w="1088"/>
        <w:gridCol w:w="6893"/>
        <w:gridCol w:w="1517"/>
      </w:tblGrid>
      <w:tr w:rsidR="004D71E5" w:rsidRPr="009E0E8E" w14:paraId="55376917" w14:textId="77777777" w:rsidTr="00DA3398">
        <w:tc>
          <w:tcPr>
            <w:tcW w:w="1088" w:type="dxa"/>
          </w:tcPr>
          <w:p w14:paraId="091E3EEA" w14:textId="77777777" w:rsidR="004D71E5" w:rsidRPr="009E0E8E" w:rsidRDefault="004D71E5" w:rsidP="00DA3398">
            <w:pPr>
              <w:widowControl w:val="0"/>
              <w:tabs>
                <w:tab w:val="left" w:pos="4824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893" w:type="dxa"/>
          </w:tcPr>
          <w:p w14:paraId="68603C18" w14:textId="77777777" w:rsidR="004D71E5" w:rsidRPr="009E0E8E" w:rsidRDefault="004D71E5" w:rsidP="00DA3398">
            <w:pPr>
              <w:widowControl w:val="0"/>
              <w:tabs>
                <w:tab w:val="left" w:pos="4824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Дополнительная информация</w:t>
            </w:r>
          </w:p>
        </w:tc>
        <w:tc>
          <w:tcPr>
            <w:tcW w:w="1517" w:type="dxa"/>
          </w:tcPr>
          <w:p w14:paraId="4EEE618C" w14:textId="77777777" w:rsidR="004D71E5" w:rsidRPr="009E0E8E" w:rsidRDefault="004D71E5" w:rsidP="00DA339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0E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Наличие/ отсутствие </w:t>
            </w:r>
          </w:p>
          <w:p w14:paraId="2A21293A" w14:textId="77777777" w:rsidR="004D71E5" w:rsidRPr="009E0E8E" w:rsidRDefault="004D71E5" w:rsidP="00DA3398">
            <w:pPr>
              <w:widowControl w:val="0"/>
              <w:tabs>
                <w:tab w:val="left" w:pos="4824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Calibri" w:eastAsia="Calibri" w:hAnsi="Calibri" w:cs="Times New Roman"/>
                <w:sz w:val="24"/>
                <w:szCs w:val="24"/>
              </w:rPr>
              <w:t>(+ /-)</w:t>
            </w:r>
          </w:p>
        </w:tc>
      </w:tr>
      <w:tr w:rsidR="004D71E5" w:rsidRPr="009E0E8E" w14:paraId="6F10DC57" w14:textId="77777777" w:rsidTr="00DA3398">
        <w:tc>
          <w:tcPr>
            <w:tcW w:w="1088" w:type="dxa"/>
          </w:tcPr>
          <w:p w14:paraId="49C77B16" w14:textId="77777777" w:rsidR="004D71E5" w:rsidRPr="009E0E8E" w:rsidRDefault="004D71E5" w:rsidP="00DA3398">
            <w:pPr>
              <w:widowControl w:val="0"/>
              <w:tabs>
                <w:tab w:val="left" w:pos="4824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893" w:type="dxa"/>
          </w:tcPr>
          <w:p w14:paraId="04C9CBC5" w14:textId="77777777" w:rsidR="004D71E5" w:rsidRPr="009E0E8E" w:rsidRDefault="004D71E5" w:rsidP="00DA3398">
            <w:pPr>
              <w:widowControl w:val="0"/>
              <w:tabs>
                <w:tab w:val="left" w:pos="4824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Наличие реализуемых адаптированных программ в об</w:t>
            </w:r>
            <w:r w:rsidR="003F0420">
              <w:rPr>
                <w:rFonts w:ascii="Times New Roman" w:eastAsia="Calibri" w:hAnsi="Times New Roman" w:cs="Times New Roman"/>
                <w:sz w:val="24"/>
                <w:szCs w:val="24"/>
              </w:rPr>
              <w:t>разовательной организации в 2023</w:t>
            </w: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году</w:t>
            </w:r>
          </w:p>
        </w:tc>
        <w:tc>
          <w:tcPr>
            <w:tcW w:w="1517" w:type="dxa"/>
          </w:tcPr>
          <w:p w14:paraId="4C9AF0B3" w14:textId="77777777" w:rsidR="004D71E5" w:rsidRPr="009E0E8E" w:rsidRDefault="00FA59D9" w:rsidP="00DA3398">
            <w:pPr>
              <w:widowControl w:val="0"/>
              <w:tabs>
                <w:tab w:val="left" w:pos="4824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3099581F" w14:textId="77777777" w:rsidTr="00DA3398">
        <w:trPr>
          <w:trHeight w:val="389"/>
        </w:trPr>
        <w:tc>
          <w:tcPr>
            <w:tcW w:w="1088" w:type="dxa"/>
          </w:tcPr>
          <w:p w14:paraId="74E1E339" w14:textId="77777777" w:rsidR="004D71E5" w:rsidRPr="009E0E8E" w:rsidRDefault="004D71E5" w:rsidP="00DA3398">
            <w:pPr>
              <w:widowControl w:val="0"/>
              <w:tabs>
                <w:tab w:val="left" w:pos="4824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893" w:type="dxa"/>
          </w:tcPr>
          <w:p w14:paraId="18D6F806" w14:textId="77777777" w:rsidR="004D71E5" w:rsidRPr="009E0E8E" w:rsidRDefault="004D71E5" w:rsidP="00DA3398">
            <w:pPr>
              <w:widowControl w:val="0"/>
              <w:tabs>
                <w:tab w:val="left" w:pos="4824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Наличие в образовательной организации детей-инвалидов, </w:t>
            </w:r>
            <w:r w:rsidR="003F0420">
              <w:rPr>
                <w:rFonts w:ascii="Times New Roman" w:eastAsia="Calibri" w:hAnsi="Times New Roman" w:cs="Times New Roman"/>
                <w:sz w:val="24"/>
                <w:szCs w:val="24"/>
              </w:rPr>
              <w:t>обучающихся с ОВЗ в 2023</w:t>
            </w: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году (данные сведения должны подтверждаться статистической отчетностью за календарный год)</w:t>
            </w:r>
          </w:p>
        </w:tc>
        <w:tc>
          <w:tcPr>
            <w:tcW w:w="1517" w:type="dxa"/>
          </w:tcPr>
          <w:p w14:paraId="09F5AA77" w14:textId="77777777" w:rsidR="004D71E5" w:rsidRPr="009E0E8E" w:rsidRDefault="00FA59D9" w:rsidP="00DA3398">
            <w:pPr>
              <w:widowControl w:val="0"/>
              <w:tabs>
                <w:tab w:val="left" w:pos="4824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4D71E5" w:rsidRPr="009E0E8E" w14:paraId="461FB684" w14:textId="77777777" w:rsidTr="00DA3398">
        <w:trPr>
          <w:trHeight w:val="389"/>
        </w:trPr>
        <w:tc>
          <w:tcPr>
            <w:tcW w:w="1088" w:type="dxa"/>
          </w:tcPr>
          <w:p w14:paraId="05D65C48" w14:textId="77777777" w:rsidR="004D71E5" w:rsidRPr="009E0E8E" w:rsidRDefault="004D71E5" w:rsidP="00DA3398">
            <w:pPr>
              <w:widowControl w:val="0"/>
              <w:tabs>
                <w:tab w:val="left" w:pos="4824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893" w:type="dxa"/>
          </w:tcPr>
          <w:p w14:paraId="0B9EE06B" w14:textId="77777777" w:rsidR="004D71E5" w:rsidRPr="009E0E8E" w:rsidRDefault="004D71E5" w:rsidP="00DA3398">
            <w:pPr>
              <w:widowControl w:val="0"/>
              <w:tabs>
                <w:tab w:val="left" w:pos="4824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Располагается ли образовательная организация в зданиях исторического, культурного и архитектурного наследия (подтверждается решениями органов по охране и использованию памятников истории и культуры соответствующего уровня и органами социальной защиты населения соответствующего уровня</w:t>
            </w:r>
          </w:p>
        </w:tc>
        <w:tc>
          <w:tcPr>
            <w:tcW w:w="1517" w:type="dxa"/>
          </w:tcPr>
          <w:p w14:paraId="69142D6E" w14:textId="77777777" w:rsidR="004D71E5" w:rsidRPr="009E0E8E" w:rsidRDefault="00FA59D9" w:rsidP="00DA3398">
            <w:pPr>
              <w:widowControl w:val="0"/>
              <w:tabs>
                <w:tab w:val="left" w:pos="4824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4D71E5" w:rsidRPr="0004275E" w14:paraId="425D2611" w14:textId="77777777" w:rsidTr="00DA3398">
        <w:trPr>
          <w:trHeight w:val="389"/>
        </w:trPr>
        <w:tc>
          <w:tcPr>
            <w:tcW w:w="1088" w:type="dxa"/>
          </w:tcPr>
          <w:p w14:paraId="49A9D2D3" w14:textId="77777777" w:rsidR="004D71E5" w:rsidRPr="009E0E8E" w:rsidRDefault="004D71E5" w:rsidP="00DA3398">
            <w:pPr>
              <w:widowControl w:val="0"/>
              <w:tabs>
                <w:tab w:val="left" w:pos="4824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893" w:type="dxa"/>
          </w:tcPr>
          <w:p w14:paraId="1309BF92" w14:textId="77777777" w:rsidR="004D71E5" w:rsidRDefault="004D71E5" w:rsidP="00DA3398">
            <w:pPr>
              <w:widowControl w:val="0"/>
              <w:tabs>
                <w:tab w:val="left" w:pos="4824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0E8E">
              <w:rPr>
                <w:rFonts w:ascii="Times New Roman" w:eastAsia="Calibri" w:hAnsi="Times New Roman" w:cs="Times New Roman"/>
                <w:sz w:val="24"/>
                <w:szCs w:val="24"/>
              </w:rPr>
              <w:t>Является ли образовательная организация малокомплектной и/или расположенной в труднодоступной местности (требуется наличие подтверждающих документов)</w:t>
            </w:r>
          </w:p>
        </w:tc>
        <w:tc>
          <w:tcPr>
            <w:tcW w:w="1517" w:type="dxa"/>
          </w:tcPr>
          <w:p w14:paraId="7807127C" w14:textId="77777777" w:rsidR="004D71E5" w:rsidRPr="0004275E" w:rsidRDefault="00FA59D9" w:rsidP="00DA3398">
            <w:pPr>
              <w:widowControl w:val="0"/>
              <w:tabs>
                <w:tab w:val="left" w:pos="4824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</w:tbl>
    <w:p w14:paraId="0A8A404E" w14:textId="77777777" w:rsidR="004D71E5" w:rsidRDefault="004D71E5" w:rsidP="004D71E5">
      <w:pPr>
        <w:widowControl w:val="0"/>
        <w:tabs>
          <w:tab w:val="left" w:pos="482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D1B9EA" w14:textId="77777777" w:rsidR="004D71E5" w:rsidRDefault="004D71E5" w:rsidP="004D71E5">
      <w:pPr>
        <w:widowControl w:val="0"/>
        <w:tabs>
          <w:tab w:val="left" w:pos="482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D62E16" w14:textId="77777777" w:rsidR="004D71E5" w:rsidRDefault="004D71E5" w:rsidP="004D71E5">
      <w:pPr>
        <w:widowControl w:val="0"/>
        <w:tabs>
          <w:tab w:val="left" w:pos="482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FB2C102" w14:textId="77777777" w:rsidR="00D843A6" w:rsidRDefault="00D843A6" w:rsidP="004D71E5">
      <w:pPr>
        <w:widowControl w:val="0"/>
        <w:tabs>
          <w:tab w:val="left" w:pos="482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A33A59" w14:textId="77777777" w:rsidR="00D843A6" w:rsidRDefault="00D843A6" w:rsidP="004D71E5">
      <w:pPr>
        <w:widowControl w:val="0"/>
        <w:tabs>
          <w:tab w:val="left" w:pos="482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025341" w14:textId="77777777" w:rsidR="00D843A6" w:rsidRDefault="00D843A6" w:rsidP="004D71E5">
      <w:pPr>
        <w:widowControl w:val="0"/>
        <w:tabs>
          <w:tab w:val="left" w:pos="482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040C640" w14:textId="77777777" w:rsidR="004D71E5" w:rsidRPr="00F912B1" w:rsidRDefault="004D71E5" w:rsidP="004D71E5">
      <w:pPr>
        <w:widowControl w:val="0"/>
        <w:tabs>
          <w:tab w:val="left" w:pos="482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12B1">
        <w:rPr>
          <w:rFonts w:ascii="Times New Roman" w:hAnsi="Times New Roman" w:cs="Times New Roman"/>
          <w:b/>
          <w:sz w:val="28"/>
          <w:szCs w:val="28"/>
        </w:rPr>
        <w:t>Фотоотчет</w:t>
      </w:r>
    </w:p>
    <w:p w14:paraId="20022C5D" w14:textId="77777777" w:rsidR="004D71E5" w:rsidRDefault="004D71E5" w:rsidP="004D71E5">
      <w:pPr>
        <w:widowControl w:val="0"/>
        <w:tabs>
          <w:tab w:val="left" w:pos="4824"/>
        </w:tabs>
        <w:jc w:val="center"/>
        <w:rPr>
          <w:rFonts w:ascii="Times New Roman" w:hAnsi="Times New Roman" w:cs="Times New Roman"/>
          <w:i/>
        </w:rPr>
      </w:pPr>
      <w:r w:rsidRPr="005C52D9">
        <w:rPr>
          <w:rFonts w:ascii="Times New Roman" w:hAnsi="Times New Roman" w:cs="Times New Roman"/>
          <w:i/>
        </w:rPr>
        <w:t xml:space="preserve"> (по каждому пункту </w:t>
      </w:r>
      <w:r>
        <w:rPr>
          <w:rFonts w:ascii="Times New Roman" w:hAnsi="Times New Roman" w:cs="Times New Roman"/>
          <w:i/>
        </w:rPr>
        <w:t xml:space="preserve">фотоотчета </w:t>
      </w:r>
      <w:r w:rsidRPr="005C52D9">
        <w:rPr>
          <w:rFonts w:ascii="Times New Roman" w:hAnsi="Times New Roman" w:cs="Times New Roman"/>
          <w:i/>
        </w:rPr>
        <w:t>достаточно одной фотографии)</w:t>
      </w:r>
    </w:p>
    <w:p w14:paraId="0E6CBE96" w14:textId="77777777" w:rsidR="004D71E5" w:rsidRPr="005C52D9" w:rsidRDefault="004D71E5" w:rsidP="004D71E5">
      <w:pPr>
        <w:widowControl w:val="0"/>
        <w:tabs>
          <w:tab w:val="left" w:pos="4824"/>
        </w:tabs>
        <w:jc w:val="center"/>
        <w:rPr>
          <w:rFonts w:ascii="Times New Roman" w:hAnsi="Times New Roman" w:cs="Times New Roman"/>
          <w:i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775"/>
        <w:gridCol w:w="5796"/>
      </w:tblGrid>
      <w:tr w:rsidR="00093C1E" w:rsidRPr="009F52C9" w14:paraId="458CA4BD" w14:textId="77777777" w:rsidTr="008A1750">
        <w:trPr>
          <w:trHeight w:val="780"/>
        </w:trPr>
        <w:tc>
          <w:tcPr>
            <w:tcW w:w="3775" w:type="dxa"/>
          </w:tcPr>
          <w:p w14:paraId="7CD828F3" w14:textId="77777777" w:rsidR="009F52C9" w:rsidRPr="009F52C9" w:rsidRDefault="009F52C9" w:rsidP="009F52C9">
            <w:pPr>
              <w:spacing w:line="240" w:lineRule="auto"/>
              <w:rPr>
                <w:rFonts w:ascii="Calibri" w:eastAsia="Calibri" w:hAnsi="Calibri" w:cs="Times New Roman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lastRenderedPageBreak/>
              <w:t>1. Информационные стенды в помещении образовательной организации с размещенной на них информацией</w:t>
            </w:r>
          </w:p>
        </w:tc>
        <w:tc>
          <w:tcPr>
            <w:tcW w:w="5796" w:type="dxa"/>
            <w:vAlign w:val="center"/>
          </w:tcPr>
          <w:p w14:paraId="0BA7F5C8" w14:textId="57B7EF8C" w:rsidR="009F52C9" w:rsidRPr="009F52C9" w:rsidRDefault="00C9055A" w:rsidP="009F52C9">
            <w:pPr>
              <w:spacing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Times New Roman" w:eastAsia="Calibri" w:hAnsi="Times New Roman" w:cs="Times New Roman"/>
                <w:noProof/>
                <w:color w:val="808080"/>
                <w:sz w:val="26"/>
                <w:szCs w:val="26"/>
                <w:lang w:eastAsia="ru-RU"/>
              </w:rPr>
              <w:drawing>
                <wp:inline distT="0" distB="0" distL="0" distR="0" wp14:anchorId="224F7E68" wp14:editId="4251FF8A">
                  <wp:extent cx="2713990" cy="2035420"/>
                  <wp:effectExtent l="0" t="0" r="0" b="317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стенд шын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119" cy="20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C1E" w:rsidRPr="009F52C9" w14:paraId="72D2168D" w14:textId="77777777" w:rsidTr="008A1750">
        <w:trPr>
          <w:trHeight w:val="1118"/>
        </w:trPr>
        <w:tc>
          <w:tcPr>
            <w:tcW w:w="3775" w:type="dxa"/>
          </w:tcPr>
          <w:p w14:paraId="3F98D182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2. Помещения для реализации образовательных программ</w:t>
            </w:r>
            <w:r w:rsidRPr="009F52C9">
              <w:rPr>
                <w:rFonts w:ascii="Calibri" w:eastAsia="Calibri" w:hAnsi="Calibri" w:cs="Times New Roman"/>
              </w:rPr>
              <w:t xml:space="preserve"> (</w:t>
            </w: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аудитории, учебные классы (комнаты самоподготовки), производственные мастерские, лаборатории)</w:t>
            </w:r>
          </w:p>
        </w:tc>
        <w:tc>
          <w:tcPr>
            <w:tcW w:w="5796" w:type="dxa"/>
            <w:vAlign w:val="center"/>
          </w:tcPr>
          <w:p w14:paraId="6EF3EFDB" w14:textId="4E3EB99E" w:rsidR="00093C1E" w:rsidRDefault="00093C1E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noProof/>
                <w:color w:val="808080"/>
                <w:sz w:val="26"/>
                <w:szCs w:val="26"/>
                <w:lang w:eastAsia="ru-RU"/>
              </w:rPr>
              <w:drawing>
                <wp:inline distT="0" distB="0" distL="0" distR="0" wp14:anchorId="5763C275" wp14:editId="722648DB">
                  <wp:extent cx="3037400" cy="2280566"/>
                  <wp:effectExtent l="0" t="0" r="0" b="571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20210405_103352-1140x856.jpg"/>
                          <pic:cNvPicPr/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429" cy="228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C1C16E" w14:textId="17CEADF3" w:rsidR="009F52C9" w:rsidRDefault="0083481C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1CA015" wp14:editId="28BCCF8C">
                  <wp:extent cx="2952059" cy="1953629"/>
                  <wp:effectExtent l="0" t="0" r="1270" b="889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9586" cy="1965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1E30AD" w14:textId="436B7412" w:rsidR="0083481C" w:rsidRDefault="0083481C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50A6F1" wp14:editId="650DE6D3">
                  <wp:extent cx="2923953" cy="1695612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358" cy="171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AA42D0" w14:textId="29D24C31" w:rsidR="0083481C" w:rsidRPr="009F52C9" w:rsidRDefault="0083481C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</w:p>
        </w:tc>
      </w:tr>
      <w:tr w:rsidR="00093C1E" w:rsidRPr="009F52C9" w14:paraId="74D45F23" w14:textId="77777777" w:rsidTr="008A1750">
        <w:trPr>
          <w:trHeight w:val="794"/>
        </w:trPr>
        <w:tc>
          <w:tcPr>
            <w:tcW w:w="3775" w:type="dxa"/>
          </w:tcPr>
          <w:p w14:paraId="00B81C22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3. Актовый зал</w:t>
            </w:r>
          </w:p>
        </w:tc>
        <w:tc>
          <w:tcPr>
            <w:tcW w:w="5796" w:type="dxa"/>
            <w:vAlign w:val="center"/>
          </w:tcPr>
          <w:p w14:paraId="321BF009" w14:textId="77777777" w:rsidR="009F52C9" w:rsidRPr="009F52C9" w:rsidRDefault="009F52C9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 w:rsidRPr="009F52C9"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  <w:t>Вставить фотографию</w:t>
            </w:r>
          </w:p>
        </w:tc>
      </w:tr>
      <w:tr w:rsidR="00093C1E" w:rsidRPr="009F52C9" w14:paraId="7C453E6B" w14:textId="77777777" w:rsidTr="008A1750">
        <w:trPr>
          <w:trHeight w:val="794"/>
        </w:trPr>
        <w:tc>
          <w:tcPr>
            <w:tcW w:w="3775" w:type="dxa"/>
          </w:tcPr>
          <w:p w14:paraId="1252AD34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lastRenderedPageBreak/>
              <w:t>4. Обеденный зал (столовая, буфет)</w:t>
            </w:r>
          </w:p>
        </w:tc>
        <w:tc>
          <w:tcPr>
            <w:tcW w:w="5796" w:type="dxa"/>
            <w:vAlign w:val="center"/>
          </w:tcPr>
          <w:p w14:paraId="08CB59EB" w14:textId="6563F36A" w:rsidR="009F52C9" w:rsidRPr="009F52C9" w:rsidRDefault="00FE3934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>
              <w:object w:dxaOrig="13830" w:dyaOrig="7530" w14:anchorId="78F4893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0.75pt;height:145.1pt" o:ole="">
                  <v:imagedata r:id="rId10" o:title=""/>
                </v:shape>
                <o:OLEObject Type="Embed" ProgID="PBrush" ShapeID="_x0000_i1025" DrawAspect="Content" ObjectID="_1777406669" r:id="rId11"/>
              </w:object>
            </w:r>
          </w:p>
        </w:tc>
      </w:tr>
      <w:tr w:rsidR="00093C1E" w:rsidRPr="009F52C9" w14:paraId="6A9CEEDB" w14:textId="77777777" w:rsidTr="008A1750">
        <w:trPr>
          <w:trHeight w:val="794"/>
        </w:trPr>
        <w:tc>
          <w:tcPr>
            <w:tcW w:w="3775" w:type="dxa"/>
          </w:tcPr>
          <w:p w14:paraId="07789BF7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5. Гардероб</w:t>
            </w:r>
          </w:p>
        </w:tc>
        <w:tc>
          <w:tcPr>
            <w:tcW w:w="5796" w:type="dxa"/>
            <w:vAlign w:val="center"/>
          </w:tcPr>
          <w:p w14:paraId="39040768" w14:textId="5FF5FF29" w:rsidR="009F52C9" w:rsidRPr="009F52C9" w:rsidRDefault="0083481C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noProof/>
                <w:color w:val="808080"/>
                <w:sz w:val="26"/>
                <w:szCs w:val="26"/>
                <w:lang w:eastAsia="ru-RU"/>
              </w:rPr>
              <w:drawing>
                <wp:inline distT="0" distB="0" distL="0" distR="0" wp14:anchorId="7B4AC2A0" wp14:editId="72C5681F">
                  <wp:extent cx="2340831" cy="1762817"/>
                  <wp:effectExtent l="0" t="0" r="2540" b="889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г1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899" cy="1783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color w:val="808080"/>
                <w:sz w:val="26"/>
                <w:szCs w:val="26"/>
                <w:lang w:eastAsia="ru-RU"/>
              </w:rPr>
              <w:drawing>
                <wp:inline distT="0" distB="0" distL="0" distR="0" wp14:anchorId="3DB255B4" wp14:editId="0B637444">
                  <wp:extent cx="2394976" cy="1803591"/>
                  <wp:effectExtent l="0" t="0" r="5715" b="63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г2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158" cy="1821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C1E" w:rsidRPr="009F52C9" w14:paraId="0E4A28E0" w14:textId="77777777" w:rsidTr="008A1750">
        <w:trPr>
          <w:trHeight w:val="794"/>
        </w:trPr>
        <w:tc>
          <w:tcPr>
            <w:tcW w:w="3775" w:type="dxa"/>
          </w:tcPr>
          <w:p w14:paraId="21842BBD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6. Библиотека</w:t>
            </w:r>
          </w:p>
        </w:tc>
        <w:tc>
          <w:tcPr>
            <w:tcW w:w="5796" w:type="dxa"/>
            <w:vAlign w:val="center"/>
          </w:tcPr>
          <w:p w14:paraId="668EC5E1" w14:textId="0A99B424" w:rsidR="009F52C9" w:rsidRPr="009F52C9" w:rsidRDefault="00FE3934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>
              <w:object w:dxaOrig="10410" w:dyaOrig="10230" w14:anchorId="1202A5A7">
                <v:shape id="_x0000_i1026" type="#_x0000_t75" style="width:278.75pt;height:274.35pt" o:ole="">
                  <v:imagedata r:id="rId14" o:title=""/>
                </v:shape>
                <o:OLEObject Type="Embed" ProgID="PBrush" ShapeID="_x0000_i1026" DrawAspect="Content" ObjectID="_1777406670" r:id="rId15"/>
              </w:object>
            </w:r>
          </w:p>
        </w:tc>
      </w:tr>
      <w:tr w:rsidR="00093C1E" w:rsidRPr="009F52C9" w14:paraId="0DA9D987" w14:textId="77777777" w:rsidTr="008A1750">
        <w:trPr>
          <w:trHeight w:val="794"/>
        </w:trPr>
        <w:tc>
          <w:tcPr>
            <w:tcW w:w="3775" w:type="dxa"/>
          </w:tcPr>
          <w:p w14:paraId="4E0ECE93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lastRenderedPageBreak/>
              <w:t>7. Спортивный зал, спортивные и игровые площадки (при наличии)</w:t>
            </w:r>
          </w:p>
        </w:tc>
        <w:tc>
          <w:tcPr>
            <w:tcW w:w="5796" w:type="dxa"/>
            <w:vAlign w:val="center"/>
          </w:tcPr>
          <w:p w14:paraId="2917B5E5" w14:textId="750E2657" w:rsidR="009F52C9" w:rsidRPr="009F52C9" w:rsidRDefault="006B042F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>
              <w:object w:dxaOrig="9960" w:dyaOrig="10230" w14:anchorId="65995608">
                <v:shape id="_x0000_i1027" type="#_x0000_t75" style="width:264.55pt;height:271.65pt" o:ole="">
                  <v:imagedata r:id="rId16" o:title=""/>
                </v:shape>
                <o:OLEObject Type="Embed" ProgID="PBrush" ShapeID="_x0000_i1027" DrawAspect="Content" ObjectID="_1777406671" r:id="rId17"/>
              </w:object>
            </w:r>
          </w:p>
        </w:tc>
      </w:tr>
      <w:tr w:rsidR="00093C1E" w:rsidRPr="009F52C9" w14:paraId="16DBB5AD" w14:textId="77777777" w:rsidTr="008A1750">
        <w:trPr>
          <w:trHeight w:val="892"/>
        </w:trPr>
        <w:tc>
          <w:tcPr>
            <w:tcW w:w="3775" w:type="dxa"/>
          </w:tcPr>
          <w:p w14:paraId="480AC085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8. Помещения для оказания медицинской помощи (в случаях, установленных законодательством)</w:t>
            </w:r>
          </w:p>
        </w:tc>
        <w:tc>
          <w:tcPr>
            <w:tcW w:w="5796" w:type="dxa"/>
            <w:vAlign w:val="center"/>
          </w:tcPr>
          <w:p w14:paraId="5B39A607" w14:textId="32EFE7FA" w:rsidR="00DA3398" w:rsidRDefault="00DA3398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A34088" wp14:editId="19593895">
                  <wp:extent cx="2872369" cy="1854835"/>
                  <wp:effectExtent l="0" t="0" r="444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143" cy="1865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889C29" w14:textId="00F1E70E" w:rsidR="009F52C9" w:rsidRPr="009F52C9" w:rsidRDefault="00C9055A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D4A468" wp14:editId="32171029">
                  <wp:extent cx="2759075" cy="1757491"/>
                  <wp:effectExtent l="0" t="0" r="317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464" cy="1762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C1E" w:rsidRPr="009F52C9" w14:paraId="50542EE0" w14:textId="77777777" w:rsidTr="008A1750">
        <w:trPr>
          <w:trHeight w:val="794"/>
        </w:trPr>
        <w:tc>
          <w:tcPr>
            <w:tcW w:w="3775" w:type="dxa"/>
          </w:tcPr>
          <w:p w14:paraId="05D56D17" w14:textId="3E34FA0C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9.Помещения интерната/общежития (при наличии)</w:t>
            </w:r>
          </w:p>
        </w:tc>
        <w:tc>
          <w:tcPr>
            <w:tcW w:w="5796" w:type="dxa"/>
            <w:vAlign w:val="center"/>
          </w:tcPr>
          <w:p w14:paraId="67C6CA85" w14:textId="77777777" w:rsidR="009F52C9" w:rsidRPr="009F52C9" w:rsidRDefault="009F52C9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 w:rsidRPr="009F52C9"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  <w:t>Вставить фотографию</w:t>
            </w:r>
          </w:p>
        </w:tc>
      </w:tr>
      <w:tr w:rsidR="00093C1E" w:rsidRPr="009F52C9" w14:paraId="17810B29" w14:textId="77777777" w:rsidTr="008A1750">
        <w:trPr>
          <w:trHeight w:val="794"/>
        </w:trPr>
        <w:tc>
          <w:tcPr>
            <w:tcW w:w="3775" w:type="dxa"/>
          </w:tcPr>
          <w:p w14:paraId="48972A0E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lastRenderedPageBreak/>
              <w:t>10. Зона отдыха (ожидания) оборудованная соответствующей мебелью</w:t>
            </w:r>
          </w:p>
        </w:tc>
        <w:tc>
          <w:tcPr>
            <w:tcW w:w="5796" w:type="dxa"/>
            <w:vAlign w:val="center"/>
          </w:tcPr>
          <w:p w14:paraId="6A353D64" w14:textId="4986D92B" w:rsidR="009F52C9" w:rsidRPr="009F52C9" w:rsidRDefault="0083481C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noProof/>
                <w:color w:val="808080"/>
                <w:sz w:val="26"/>
                <w:szCs w:val="26"/>
                <w:lang w:eastAsia="ru-RU"/>
              </w:rPr>
              <w:drawing>
                <wp:inline distT="0" distB="0" distL="0" distR="0" wp14:anchorId="554624CE" wp14:editId="30418E42">
                  <wp:extent cx="2774252" cy="2089215"/>
                  <wp:effectExtent l="0" t="0" r="7620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вапаа.jpg"/>
                          <pic:cNvPicPr/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205" cy="2098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C1E" w:rsidRPr="009F52C9" w14:paraId="5EB588D7" w14:textId="77777777" w:rsidTr="008A1750">
        <w:trPr>
          <w:trHeight w:val="794"/>
        </w:trPr>
        <w:tc>
          <w:tcPr>
            <w:tcW w:w="3775" w:type="dxa"/>
          </w:tcPr>
          <w:p w14:paraId="4C95D19A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11. Наличие навигации (таблички, указатели и т.п)</w:t>
            </w:r>
          </w:p>
        </w:tc>
        <w:tc>
          <w:tcPr>
            <w:tcW w:w="5796" w:type="dxa"/>
            <w:vAlign w:val="center"/>
          </w:tcPr>
          <w:p w14:paraId="2A96D325" w14:textId="30BD294A" w:rsidR="009F52C9" w:rsidRPr="009F52C9" w:rsidRDefault="00D8417A" w:rsidP="009F52C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6D94A1" wp14:editId="48762E11">
                  <wp:extent cx="2257425" cy="3286672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247" cy="3287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color w:val="808080"/>
                <w:sz w:val="26"/>
                <w:szCs w:val="26"/>
                <w:lang w:eastAsia="ru-RU"/>
              </w:rPr>
              <w:drawing>
                <wp:inline distT="0" distB="0" distL="0" distR="0" wp14:anchorId="63E5C263" wp14:editId="5EC78DF9">
                  <wp:extent cx="3392312" cy="2733612"/>
                  <wp:effectExtent l="5715" t="0" r="4445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указатель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13" t="11839" r="9721" b="13634"/>
                          <a:stretch/>
                        </pic:blipFill>
                        <pic:spPr bwMode="auto">
                          <a:xfrm rot="5400000">
                            <a:off x="0" y="0"/>
                            <a:ext cx="3395926" cy="2736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72EEFE1" w14:textId="77777777" w:rsidR="009F52C9" w:rsidRPr="009F52C9" w:rsidRDefault="009F52C9" w:rsidP="009F52C9">
            <w:pPr>
              <w:spacing w:line="240" w:lineRule="auto"/>
              <w:jc w:val="center"/>
              <w:rPr>
                <w:rFonts w:ascii="Calibri" w:eastAsia="Calibri" w:hAnsi="Calibri" w:cs="Times New Roman"/>
              </w:rPr>
            </w:pPr>
          </w:p>
        </w:tc>
      </w:tr>
      <w:tr w:rsidR="00093C1E" w:rsidRPr="009F52C9" w14:paraId="66D5DEAB" w14:textId="77777777" w:rsidTr="008A1750">
        <w:trPr>
          <w:trHeight w:val="794"/>
        </w:trPr>
        <w:tc>
          <w:tcPr>
            <w:tcW w:w="3775" w:type="dxa"/>
          </w:tcPr>
          <w:p w14:paraId="754F94EA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lastRenderedPageBreak/>
              <w:t>12. Источники питьевой воды</w:t>
            </w:r>
          </w:p>
        </w:tc>
        <w:tc>
          <w:tcPr>
            <w:tcW w:w="5796" w:type="dxa"/>
            <w:vAlign w:val="center"/>
          </w:tcPr>
          <w:p w14:paraId="0910DC08" w14:textId="6848B381" w:rsidR="009F52C9" w:rsidRPr="009F52C9" w:rsidRDefault="006B042F" w:rsidP="009F52C9">
            <w:pPr>
              <w:spacing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81B5A58" wp14:editId="79B5812E">
                  <wp:extent cx="1413135" cy="18764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_viber_2024-05-15_16-04-54-893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83" cy="1888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C1E" w:rsidRPr="009F52C9" w14:paraId="006048C6" w14:textId="77777777" w:rsidTr="008A1750">
        <w:trPr>
          <w:trHeight w:val="794"/>
        </w:trPr>
        <w:tc>
          <w:tcPr>
            <w:tcW w:w="3775" w:type="dxa"/>
          </w:tcPr>
          <w:p w14:paraId="35CC3611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13. Санитарно-гигиенические помещения</w:t>
            </w:r>
            <w:r w:rsidR="002159E7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 (туалеты)</w:t>
            </w:r>
          </w:p>
        </w:tc>
        <w:tc>
          <w:tcPr>
            <w:tcW w:w="5796" w:type="dxa"/>
            <w:vAlign w:val="center"/>
          </w:tcPr>
          <w:p w14:paraId="7642EBE3" w14:textId="5EB7DE3C" w:rsidR="009F52C9" w:rsidRPr="009F52C9" w:rsidRDefault="006B042F" w:rsidP="009F52C9">
            <w:pPr>
              <w:spacing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object w:dxaOrig="11220" w:dyaOrig="12060" w14:anchorId="115C7F32">
                <v:shape id="_x0000_i1028" type="#_x0000_t75" style="width:225.25pt;height:243.25pt" o:ole="">
                  <v:imagedata r:id="rId25" o:title=""/>
                </v:shape>
                <o:OLEObject Type="Embed" ProgID="PBrush" ShapeID="_x0000_i1028" DrawAspect="Content" ObjectID="_1777406672" r:id="rId26"/>
              </w:object>
            </w:r>
          </w:p>
        </w:tc>
      </w:tr>
      <w:tr w:rsidR="00093C1E" w:rsidRPr="009F52C9" w14:paraId="2FD95B86" w14:textId="77777777" w:rsidTr="008A1750">
        <w:trPr>
          <w:trHeight w:val="794"/>
        </w:trPr>
        <w:tc>
          <w:tcPr>
            <w:tcW w:w="3775" w:type="dxa"/>
          </w:tcPr>
          <w:p w14:paraId="08D4773A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14. Пандусы (подъемные платформы) при входе в учреждение</w:t>
            </w:r>
          </w:p>
        </w:tc>
        <w:tc>
          <w:tcPr>
            <w:tcW w:w="5796" w:type="dxa"/>
            <w:vAlign w:val="center"/>
          </w:tcPr>
          <w:p w14:paraId="59EE8E63" w14:textId="4C219276" w:rsidR="009F52C9" w:rsidRPr="009F52C9" w:rsidRDefault="006B042F" w:rsidP="009F52C9">
            <w:pPr>
              <w:spacing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FCA61D" wp14:editId="08FFD5D6">
                  <wp:extent cx="2590800" cy="2009366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764" cy="201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C1E" w:rsidRPr="009F52C9" w14:paraId="776D71B0" w14:textId="77777777" w:rsidTr="008A1750">
        <w:trPr>
          <w:trHeight w:val="794"/>
        </w:trPr>
        <w:tc>
          <w:tcPr>
            <w:tcW w:w="3775" w:type="dxa"/>
          </w:tcPr>
          <w:p w14:paraId="4098FFFE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15. Стоянки для автотранспортных средств инвалидов</w:t>
            </w:r>
          </w:p>
        </w:tc>
        <w:tc>
          <w:tcPr>
            <w:tcW w:w="5796" w:type="dxa"/>
            <w:vAlign w:val="center"/>
          </w:tcPr>
          <w:p w14:paraId="48A184B8" w14:textId="29F2A004" w:rsidR="009F52C9" w:rsidRPr="009F52C9" w:rsidRDefault="00EF30EB" w:rsidP="009F52C9">
            <w:pPr>
              <w:spacing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F18761" wp14:editId="1CB1C571">
                  <wp:extent cx="2955317" cy="1246888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76" cy="1257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C1E" w:rsidRPr="009F52C9" w14:paraId="6FC3D4EA" w14:textId="77777777" w:rsidTr="008A1750">
        <w:trPr>
          <w:trHeight w:val="794"/>
        </w:trPr>
        <w:tc>
          <w:tcPr>
            <w:tcW w:w="3775" w:type="dxa"/>
          </w:tcPr>
          <w:p w14:paraId="3CAF6DE4" w14:textId="77777777" w:rsidR="009F52C9" w:rsidRPr="009F52C9" w:rsidRDefault="009F52C9" w:rsidP="009F52C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9F52C9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16. Адаптированные лифты, поручни, расширенные дверные проемы</w:t>
            </w:r>
          </w:p>
        </w:tc>
        <w:tc>
          <w:tcPr>
            <w:tcW w:w="5796" w:type="dxa"/>
            <w:vAlign w:val="center"/>
          </w:tcPr>
          <w:p w14:paraId="31178E88" w14:textId="77777777" w:rsidR="009F52C9" w:rsidRPr="009F52C9" w:rsidRDefault="009F52C9" w:rsidP="009F52C9">
            <w:pPr>
              <w:spacing w:line="240" w:lineRule="auto"/>
              <w:jc w:val="center"/>
              <w:rPr>
                <w:rFonts w:ascii="Calibri" w:eastAsia="Calibri" w:hAnsi="Calibri" w:cs="Times New Roman"/>
              </w:rPr>
            </w:pPr>
            <w:r w:rsidRPr="009F52C9">
              <w:rPr>
                <w:rFonts w:ascii="Times New Roman" w:eastAsia="Calibri" w:hAnsi="Times New Roman" w:cs="Times New Roman"/>
                <w:color w:val="808080"/>
                <w:sz w:val="26"/>
                <w:szCs w:val="26"/>
              </w:rPr>
              <w:t>Вставить фотографию</w:t>
            </w:r>
          </w:p>
        </w:tc>
      </w:tr>
    </w:tbl>
    <w:p w14:paraId="03744181" w14:textId="61A4DDCC" w:rsidR="00856C0C" w:rsidRDefault="00856C0C" w:rsidP="00856C0C">
      <w:pPr>
        <w:pStyle w:val="a8"/>
      </w:pPr>
      <w:r>
        <w:rPr>
          <w:noProof/>
        </w:rPr>
        <w:lastRenderedPageBreak/>
        <w:drawing>
          <wp:inline distT="0" distB="0" distL="0" distR="0" wp14:anchorId="23FEDD15" wp14:editId="5C3D1C21">
            <wp:extent cx="6033654" cy="9663593"/>
            <wp:effectExtent l="0" t="0" r="5715" b="0"/>
            <wp:docPr id="10" name="Рисунок 10" descr="C:\Users\1\Downloads\но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wnloads\нок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7" t="5102" r="8215"/>
                    <a:stretch/>
                  </pic:blipFill>
                  <pic:spPr bwMode="auto">
                    <a:xfrm>
                      <a:off x="0" y="0"/>
                      <a:ext cx="6040519" cy="967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6C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72BC"/>
    <w:rsid w:val="000237A5"/>
    <w:rsid w:val="000574A3"/>
    <w:rsid w:val="00093C1E"/>
    <w:rsid w:val="00152A2F"/>
    <w:rsid w:val="002159E7"/>
    <w:rsid w:val="003F0420"/>
    <w:rsid w:val="00451A05"/>
    <w:rsid w:val="004D71E5"/>
    <w:rsid w:val="00500611"/>
    <w:rsid w:val="006A1989"/>
    <w:rsid w:val="006B042F"/>
    <w:rsid w:val="007141E6"/>
    <w:rsid w:val="0080062B"/>
    <w:rsid w:val="0083481C"/>
    <w:rsid w:val="008505C6"/>
    <w:rsid w:val="00856C0C"/>
    <w:rsid w:val="008A1750"/>
    <w:rsid w:val="008E75AE"/>
    <w:rsid w:val="009872BC"/>
    <w:rsid w:val="009E0E8E"/>
    <w:rsid w:val="009F52C9"/>
    <w:rsid w:val="00B24D2D"/>
    <w:rsid w:val="00C2781A"/>
    <w:rsid w:val="00C9055A"/>
    <w:rsid w:val="00CA63DC"/>
    <w:rsid w:val="00D8417A"/>
    <w:rsid w:val="00D843A6"/>
    <w:rsid w:val="00DA3398"/>
    <w:rsid w:val="00E05EF3"/>
    <w:rsid w:val="00E80579"/>
    <w:rsid w:val="00EF30EB"/>
    <w:rsid w:val="00FA59D9"/>
    <w:rsid w:val="00FE3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C638A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71E5"/>
    <w:pPr>
      <w:spacing w:after="0" w:line="276" w:lineRule="auto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D71E5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link w:val="a5"/>
    <w:qFormat/>
    <w:rsid w:val="004D71E5"/>
    <w:pPr>
      <w:ind w:left="720"/>
      <w:contextualSpacing/>
    </w:pPr>
  </w:style>
  <w:style w:type="character" w:customStyle="1" w:styleId="a5">
    <w:name w:val="Абзац списка Знак"/>
    <w:link w:val="a4"/>
    <w:locked/>
    <w:rsid w:val="004D71E5"/>
  </w:style>
  <w:style w:type="table" w:customStyle="1" w:styleId="14">
    <w:name w:val="Сетка таблицы14"/>
    <w:basedOn w:val="a1"/>
    <w:next w:val="a3"/>
    <w:uiPriority w:val="59"/>
    <w:rsid w:val="004D71E5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E05EF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5EF3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856C0C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71E5"/>
    <w:pPr>
      <w:spacing w:after="0" w:line="276" w:lineRule="auto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D71E5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link w:val="a5"/>
    <w:qFormat/>
    <w:rsid w:val="004D71E5"/>
    <w:pPr>
      <w:ind w:left="720"/>
      <w:contextualSpacing/>
    </w:pPr>
  </w:style>
  <w:style w:type="character" w:customStyle="1" w:styleId="a5">
    <w:name w:val="Абзац списка Знак"/>
    <w:link w:val="a4"/>
    <w:locked/>
    <w:rsid w:val="004D71E5"/>
  </w:style>
  <w:style w:type="table" w:customStyle="1" w:styleId="14">
    <w:name w:val="Сетка таблицы14"/>
    <w:basedOn w:val="a1"/>
    <w:next w:val="a3"/>
    <w:uiPriority w:val="59"/>
    <w:rsid w:val="004D71E5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E05EF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5EF3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856C0C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637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2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0.png"/><Relationship Id="rId26" Type="http://schemas.openxmlformats.org/officeDocument/2006/relationships/oleObject" Target="embeddings/oleObject4.bin"/><Relationship Id="rId3" Type="http://schemas.openxmlformats.org/officeDocument/2006/relationships/settings" Target="settings.xml"/><Relationship Id="rId21" Type="http://schemas.microsoft.com/office/2007/relationships/hdphoto" Target="media/hdphoto2.wdp"/><Relationship Id="rId7" Type="http://schemas.microsoft.com/office/2007/relationships/hdphoto" Target="media/hdphoto1.wdp"/><Relationship Id="rId12" Type="http://schemas.openxmlformats.org/officeDocument/2006/relationships/image" Target="media/image6.jpeg"/><Relationship Id="rId17" Type="http://schemas.openxmlformats.org/officeDocument/2006/relationships/oleObject" Target="embeddings/oleObject3.bin"/><Relationship Id="rId25" Type="http://schemas.openxmlformats.org/officeDocument/2006/relationships/image" Target="media/image16.pn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19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1.bin"/><Relationship Id="rId24" Type="http://schemas.openxmlformats.org/officeDocument/2006/relationships/image" Target="media/image15.jpeg"/><Relationship Id="rId5" Type="http://schemas.openxmlformats.org/officeDocument/2006/relationships/image" Target="media/image1.jpeg"/><Relationship Id="rId15" Type="http://schemas.openxmlformats.org/officeDocument/2006/relationships/oleObject" Target="embeddings/oleObject2.bin"/><Relationship Id="rId23" Type="http://schemas.openxmlformats.org/officeDocument/2006/relationships/image" Target="media/image14.jpeg"/><Relationship Id="rId28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1520</Words>
  <Characters>8664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2</cp:revision>
  <dcterms:created xsi:type="dcterms:W3CDTF">2024-05-16T16:18:00Z</dcterms:created>
  <dcterms:modified xsi:type="dcterms:W3CDTF">2024-05-16T16:18:00Z</dcterms:modified>
</cp:coreProperties>
</file>