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1A" w:rsidRPr="00291AD3" w:rsidRDefault="00BF467E">
      <w:pPr>
        <w:spacing w:after="0"/>
        <w:ind w:left="120"/>
        <w:rPr>
          <w:lang w:val="ru-RU"/>
        </w:rPr>
      </w:pPr>
      <w:bookmarkStart w:id="0" w:name="block-22559713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656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33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9E201A" w:rsidRPr="00291AD3" w:rsidRDefault="009E201A">
      <w:pPr>
        <w:rPr>
          <w:lang w:val="ru-RU"/>
        </w:rPr>
        <w:sectPr w:rsidR="009E201A" w:rsidRPr="00291AD3" w:rsidSect="00BF467E">
          <w:pgSz w:w="11906" w:h="16383"/>
          <w:pgMar w:top="1134" w:right="850" w:bottom="1134" w:left="1134" w:header="720" w:footer="720" w:gutter="0"/>
          <w:cols w:space="720"/>
        </w:sectPr>
      </w:pP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2559714"/>
      <w:bookmarkEnd w:id="0"/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E201A" w:rsidRPr="00291AD3" w:rsidRDefault="009E20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достиженческой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ceba58f0-def2-488e-88c8-f4292ccf0380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</w:t>
      </w:r>
      <w:r w:rsidR="00291AD3">
        <w:rPr>
          <w:rFonts w:ascii="Times New Roman" w:hAnsi="Times New Roman"/>
          <w:color w:val="000000"/>
          <w:sz w:val="24"/>
          <w:szCs w:val="24"/>
          <w:lang w:val="ru-RU"/>
        </w:rPr>
        <w:t>ы, – 204 часа: в 10 классе – 68 часа (2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ч</w:t>
      </w:r>
      <w:r w:rsidR="00291AD3">
        <w:rPr>
          <w:rFonts w:ascii="Times New Roman" w:hAnsi="Times New Roman"/>
          <w:color w:val="000000"/>
          <w:sz w:val="24"/>
          <w:szCs w:val="24"/>
          <w:lang w:val="ru-RU"/>
        </w:rPr>
        <w:t>аса в неделю), в 11 классе – 68 часа (2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неделю). </w:t>
      </w:r>
      <w:bookmarkEnd w:id="3"/>
    </w:p>
    <w:p w:rsidR="009E201A" w:rsidRPr="00291AD3" w:rsidRDefault="009E20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201A" w:rsidRPr="00291AD3" w:rsidRDefault="009E201A">
      <w:pPr>
        <w:rPr>
          <w:sz w:val="24"/>
          <w:szCs w:val="24"/>
          <w:lang w:val="ru-RU"/>
        </w:rPr>
        <w:sectPr w:rsidR="009E201A" w:rsidRPr="00291AD3">
          <w:pgSz w:w="11906" w:h="16383"/>
          <w:pgMar w:top="1134" w:right="850" w:bottom="1134" w:left="1701" w:header="720" w:footer="720" w:gutter="0"/>
          <w:cols w:space="720"/>
        </w:sectPr>
      </w:pP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2559709"/>
      <w:bookmarkEnd w:id="2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9E201A" w:rsidRPr="00291AD3" w:rsidRDefault="009E20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10</w:t>
      </w:r>
      <w:r w:rsid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-11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</w:t>
      </w:r>
      <w:r w:rsid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ОВ</w:t>
      </w:r>
    </w:p>
    <w:p w:rsidR="009E201A" w:rsidRPr="00291AD3" w:rsidRDefault="009E20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-ориентированная, </w:t>
      </w: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соревновательно-достиженческая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двигательной деятельности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Руфье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Физкультурно-оздоровительная деятельность.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«Спортивные игры».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</w:t>
      </w:r>
      <w:proofErr w:type="spellEnd"/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-ориентированная двигательная деятельность.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E201A" w:rsidRPr="00291AD3" w:rsidRDefault="009E201A">
      <w:pPr>
        <w:spacing w:after="0"/>
        <w:ind w:left="120"/>
        <w:rPr>
          <w:sz w:val="24"/>
          <w:szCs w:val="24"/>
          <w:lang w:val="ru-RU"/>
        </w:rPr>
      </w:pPr>
      <w:bookmarkStart w:id="5" w:name="_Toc137510617"/>
      <w:bookmarkEnd w:id="5"/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интенсивности.</w:t>
      </w:r>
    </w:p>
    <w:p w:rsidR="009E201A" w:rsidRPr="00291AD3" w:rsidRDefault="009E201A">
      <w:pPr>
        <w:rPr>
          <w:sz w:val="24"/>
          <w:szCs w:val="24"/>
          <w:lang w:val="ru-RU"/>
        </w:rPr>
        <w:sectPr w:rsidR="009E201A" w:rsidRPr="00291AD3">
          <w:pgSz w:w="11906" w:h="16383"/>
          <w:pgMar w:top="1134" w:right="850" w:bottom="1134" w:left="1701" w:header="720" w:footer="720" w:gutter="0"/>
          <w:cols w:space="720"/>
        </w:sectPr>
      </w:pP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37548640"/>
      <w:bookmarkStart w:id="7" w:name="block-22559710"/>
      <w:bookmarkEnd w:id="4"/>
      <w:bookmarkEnd w:id="6"/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E201A" w:rsidRPr="00291AD3" w:rsidRDefault="009E201A">
      <w:pPr>
        <w:spacing w:after="0"/>
        <w:ind w:left="120"/>
        <w:rPr>
          <w:sz w:val="24"/>
          <w:szCs w:val="24"/>
          <w:lang w:val="ru-RU"/>
        </w:rPr>
      </w:pPr>
      <w:bookmarkStart w:id="8" w:name="_Toc137548641"/>
      <w:bookmarkEnd w:id="8"/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 физическом совершенствовании, занятиях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спортивно-оздоровительной деятельностью;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приобретённых умений и навыков, трудолюбие;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9E201A" w:rsidRPr="00291AD3" w:rsidRDefault="009E201A">
      <w:pPr>
        <w:spacing w:after="0"/>
        <w:ind w:left="120"/>
        <w:rPr>
          <w:sz w:val="24"/>
          <w:szCs w:val="24"/>
          <w:lang w:val="ru-RU"/>
        </w:rPr>
      </w:pPr>
      <w:bookmarkStart w:id="9" w:name="_Toc137510620"/>
      <w:bookmarkEnd w:id="9"/>
    </w:p>
    <w:p w:rsidR="009E201A" w:rsidRPr="00291AD3" w:rsidRDefault="009E20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34720971"/>
      <w:bookmarkEnd w:id="10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>следующие базовые логические действия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и актуализировать проблему, рассматривать её всесторонне;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исследовательские действия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>умения работать с информацией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 вести диалог, уметь смягчать конфликтные ситуации;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>самоорганизации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постоянно повышать свой образовательный и культурный уровень;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>самоконтроля, принятия себя и других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291AD3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совместной деятельности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9E201A" w:rsidRPr="00291AD3" w:rsidRDefault="009E201A">
      <w:pPr>
        <w:spacing w:after="0"/>
        <w:ind w:left="120"/>
        <w:rPr>
          <w:sz w:val="24"/>
          <w:szCs w:val="24"/>
          <w:lang w:val="ru-RU"/>
        </w:rPr>
      </w:pPr>
      <w:bookmarkStart w:id="11" w:name="_Toc137510621"/>
      <w:bookmarkEnd w:id="11"/>
    </w:p>
    <w:p w:rsidR="009E201A" w:rsidRPr="00291AD3" w:rsidRDefault="009E20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Раздел «Знания о физической культуре»: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Раздел «Физическое совершенствование»: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9E201A" w:rsidRPr="00291AD3" w:rsidRDefault="009E20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E201A" w:rsidRPr="00291AD3" w:rsidRDefault="00D347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Раздел «Знания о физической культуре»: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Раздел «Организация самостоятельных занятий»: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и проводить сеансы релаксации, банных процедур и самомассажа с целью восстановления организма после умственных и физических нагрузок;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самостоятельные занятия по подготовке к успешному выполнению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Раздел «Физическое совершенствование»: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технику приёмов и защитных действий из атлетических единоборств, выполнять их во взаимодействии с партнёром;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9E201A" w:rsidRPr="00291AD3" w:rsidRDefault="00D347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«Готов к труду и обороне».</w:t>
      </w:r>
    </w:p>
    <w:p w:rsidR="009E201A" w:rsidRPr="00291AD3" w:rsidRDefault="009E201A">
      <w:pPr>
        <w:rPr>
          <w:sz w:val="24"/>
          <w:szCs w:val="24"/>
          <w:lang w:val="ru-RU"/>
        </w:rPr>
        <w:sectPr w:rsidR="009E201A" w:rsidRPr="00291AD3">
          <w:pgSz w:w="11906" w:h="16383"/>
          <w:pgMar w:top="1134" w:right="850" w:bottom="1134" w:left="1701" w:header="720" w:footer="720" w:gutter="0"/>
          <w:cols w:space="720"/>
        </w:sectPr>
      </w:pPr>
    </w:p>
    <w:p w:rsidR="009E201A" w:rsidRPr="00291AD3" w:rsidRDefault="00D34714">
      <w:pPr>
        <w:spacing w:after="0"/>
        <w:ind w:left="120"/>
        <w:rPr>
          <w:sz w:val="24"/>
          <w:szCs w:val="24"/>
        </w:rPr>
      </w:pPr>
      <w:bookmarkStart w:id="12" w:name="block-22559711"/>
      <w:bookmarkEnd w:id="7"/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91AD3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E201A" w:rsidRPr="00291AD3" w:rsidRDefault="00D34714">
      <w:pPr>
        <w:spacing w:after="0"/>
        <w:ind w:left="120"/>
        <w:rPr>
          <w:sz w:val="24"/>
          <w:szCs w:val="24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291AD3">
        <w:rPr>
          <w:rFonts w:ascii="Times New Roman" w:hAnsi="Times New Roman"/>
          <w:b/>
          <w:color w:val="000000"/>
          <w:sz w:val="24"/>
          <w:szCs w:val="24"/>
        </w:rPr>
        <w:t>10</w:t>
      </w:r>
      <w:proofErr w:type="gramEnd"/>
      <w:r w:rsidRPr="00291AD3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147"/>
        <w:gridCol w:w="1452"/>
        <w:gridCol w:w="1841"/>
        <w:gridCol w:w="1910"/>
        <w:gridCol w:w="3648"/>
      </w:tblGrid>
      <w:tr w:rsidR="009E201A" w:rsidRPr="00291AD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BF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BF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BF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-ориентированная двигательная деятельность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Плавательная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BF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Модуль «Спортивная и физическая подготовка»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Базовая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</w:tbl>
    <w:p w:rsidR="009E201A" w:rsidRPr="00291AD3" w:rsidRDefault="009E201A">
      <w:pPr>
        <w:rPr>
          <w:sz w:val="24"/>
          <w:szCs w:val="24"/>
        </w:rPr>
        <w:sectPr w:rsidR="009E201A" w:rsidRPr="0029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01A" w:rsidRPr="00291AD3" w:rsidRDefault="00D34714">
      <w:pPr>
        <w:spacing w:after="0"/>
        <w:ind w:left="120"/>
        <w:rPr>
          <w:sz w:val="24"/>
          <w:szCs w:val="24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291AD3">
        <w:rPr>
          <w:rFonts w:ascii="Times New Roman" w:hAnsi="Times New Roman"/>
          <w:b/>
          <w:color w:val="000000"/>
          <w:sz w:val="24"/>
          <w:szCs w:val="24"/>
        </w:rPr>
        <w:t>11</w:t>
      </w:r>
      <w:proofErr w:type="gramEnd"/>
      <w:r w:rsidRPr="00291AD3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E201A" w:rsidRPr="00291AD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BF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BF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BF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-ориентированная двигательная деятельность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Атлетические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единоборства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BF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Модуль «Спортивная и физическая подготовка»</w:t>
            </w: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Базовая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</w:tbl>
    <w:p w:rsidR="009E201A" w:rsidRPr="00291AD3" w:rsidRDefault="009E201A">
      <w:pPr>
        <w:rPr>
          <w:sz w:val="24"/>
          <w:szCs w:val="24"/>
        </w:rPr>
        <w:sectPr w:rsidR="009E201A" w:rsidRPr="0029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01A" w:rsidRPr="00291AD3" w:rsidRDefault="009E201A">
      <w:pPr>
        <w:rPr>
          <w:sz w:val="24"/>
          <w:szCs w:val="24"/>
        </w:rPr>
        <w:sectPr w:rsidR="009E201A" w:rsidRPr="0029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01A" w:rsidRPr="00291AD3" w:rsidRDefault="00D34714">
      <w:pPr>
        <w:spacing w:after="0"/>
        <w:ind w:left="120"/>
        <w:rPr>
          <w:sz w:val="24"/>
          <w:szCs w:val="24"/>
        </w:rPr>
      </w:pPr>
      <w:bookmarkStart w:id="13" w:name="block-22559712"/>
      <w:bookmarkEnd w:id="12"/>
      <w:r w:rsidRPr="00291A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E201A" w:rsidRPr="00291AD3" w:rsidRDefault="00D34714">
      <w:pPr>
        <w:spacing w:after="0"/>
        <w:ind w:left="120"/>
        <w:rPr>
          <w:sz w:val="24"/>
          <w:szCs w:val="24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291AD3">
        <w:rPr>
          <w:rFonts w:ascii="Times New Roman" w:hAnsi="Times New Roman"/>
          <w:b/>
          <w:color w:val="000000"/>
          <w:sz w:val="24"/>
          <w:szCs w:val="24"/>
        </w:rPr>
        <w:t>10</w:t>
      </w:r>
      <w:proofErr w:type="gramEnd"/>
      <w:r w:rsidRPr="00291AD3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399"/>
        <w:gridCol w:w="1010"/>
        <w:gridCol w:w="1841"/>
        <w:gridCol w:w="1910"/>
        <w:gridCol w:w="1347"/>
        <w:gridCol w:w="3648"/>
      </w:tblGrid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Истоки возникновения культуры как социального явления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 как способ развития человека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8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физическое здоровье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0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http://school-collection.edu.ru/catalog/teacher/? </w:t>
              </w:r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2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4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6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7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29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0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1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3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5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Комплекс упражнений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аэробной гимнастики для занятий кондиционной тренировкой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</w:t>
              </w:r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8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футболе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футболе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0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2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3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Совершенствование техники ведение мяча и во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взаимодействии с партнером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5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http://school-collection.edu.ru/catalog/teacher/? </w:t>
              </w:r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Тренировочные игры по мини-футболу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судейства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8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4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5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6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баскетболу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7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судейства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8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59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subject%5b%5d=38м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волейболе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0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1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2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3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координационных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способностей средствами игры волейбол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4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</w:t>
              </w:r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5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техники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нападающего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удара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6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техники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одиночного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7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8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волейболу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69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судейства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0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безопасности на занятиях плаваниям в бассейне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1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плавание брассом на спине (подводящие упражнения на скольжение)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2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плавание брассом на спине (подводящие упражнения с подключением работы рук и ног)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3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плавание брассом на спине (передвижение в полной координации)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4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плавание брассом на спине (передвижение в полной координации)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5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и закрепление старта со стартовой тумбы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6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прыжка в воду вниз ногами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7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8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79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80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 с мячом на воде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81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</w:t>
              </w:r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 с мячом на воде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BF467E">
            <w:pPr>
              <w:spacing w:after="0"/>
              <w:ind w:left="135"/>
              <w:rPr>
                <w:sz w:val="24"/>
                <w:szCs w:val="24"/>
              </w:rPr>
            </w:pPr>
            <w:hyperlink r:id="rId82">
              <w:r w:rsidR="00D34714" w:rsidRPr="00291A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http://school-collection.edu.ru/catalog/teacher/? subject%5b%5d=38</w:t>
              </w:r>
            </w:hyperlink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1AD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291AD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</w:t>
            </w:r>
            <w:r w:rsidR="00D34714"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</w:tbl>
    <w:p w:rsidR="009E201A" w:rsidRPr="00291AD3" w:rsidRDefault="009E201A">
      <w:pPr>
        <w:rPr>
          <w:sz w:val="24"/>
          <w:szCs w:val="24"/>
        </w:rPr>
        <w:sectPr w:rsidR="009E201A" w:rsidRPr="0029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01A" w:rsidRPr="00291AD3" w:rsidRDefault="00D34714">
      <w:pPr>
        <w:spacing w:after="0"/>
        <w:ind w:left="120"/>
        <w:rPr>
          <w:sz w:val="24"/>
          <w:szCs w:val="24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291AD3">
        <w:rPr>
          <w:rFonts w:ascii="Times New Roman" w:hAnsi="Times New Roman"/>
          <w:b/>
          <w:color w:val="000000"/>
          <w:sz w:val="24"/>
          <w:szCs w:val="24"/>
        </w:rPr>
        <w:t>11</w:t>
      </w:r>
      <w:proofErr w:type="gramEnd"/>
      <w:r w:rsidRPr="00291AD3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493"/>
        <w:gridCol w:w="1225"/>
        <w:gridCol w:w="1841"/>
        <w:gridCol w:w="1910"/>
        <w:gridCol w:w="1347"/>
        <w:gridCol w:w="2221"/>
      </w:tblGrid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91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индивидуального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расхода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энергии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Оказание первой помощи при травмах и ушибах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Оказание первой помощи при вывихах и переломах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Оказание первой помощи при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обморожении, солнечном и тепловом ударах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Оздоровительные мероприятия и процедуры в режиме учебного дня и недели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Релаксация в системной организации мероприятий здорового образа жизни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Дыхательная гимнастика А.Н. Стрельниковой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Синхрогимнастика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Ключ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Массаж как форма оздоровительной физической культуры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Банные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Проектирование физической подготовки с направленностью на выполнение нормативных требований комплекса ГТО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снижения массы тела и для профилактики целлюлита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силовых способностей посредством занятий силовой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гимнастикой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упражнений на повышение подвижности суставов и эластичности мышц (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стретчинг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гибкости посредством занятий по программе «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Стретчинг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футболе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футболе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баскетболу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Общефизическая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волейболу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Техника </w:t>
            </w:r>
            <w:proofErr w:type="spellStart"/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самостраховки</w:t>
            </w:r>
            <w:proofErr w:type="spellEnd"/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атлетических единоборствах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Техника захватов в атлетических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единоборствах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броска рывком за пятку в атлетических единоборствах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задней подножки в атлетических единоборствах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 схватки с использованием бросков и удержанием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E201A" w:rsidRPr="00291AD3" w:rsidTr="0029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1AD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01A" w:rsidRPr="00291AD3" w:rsidRDefault="00D347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91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01A" w:rsidRPr="00291AD3" w:rsidRDefault="009E201A">
            <w:pPr>
              <w:rPr>
                <w:sz w:val="24"/>
                <w:szCs w:val="24"/>
              </w:rPr>
            </w:pPr>
          </w:p>
        </w:tc>
      </w:tr>
    </w:tbl>
    <w:p w:rsidR="009E201A" w:rsidRPr="00291AD3" w:rsidRDefault="009E201A">
      <w:pPr>
        <w:rPr>
          <w:sz w:val="24"/>
          <w:szCs w:val="24"/>
        </w:rPr>
        <w:sectPr w:rsidR="009E201A" w:rsidRPr="0029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01A" w:rsidRPr="00291AD3" w:rsidRDefault="009E201A">
      <w:pPr>
        <w:rPr>
          <w:sz w:val="24"/>
          <w:szCs w:val="24"/>
          <w:lang w:val="ru-RU"/>
        </w:rPr>
        <w:sectPr w:rsidR="009E201A" w:rsidRPr="0029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01A" w:rsidRPr="00291AD3" w:rsidRDefault="00D34714" w:rsidP="00291AD3">
      <w:pPr>
        <w:spacing w:after="0"/>
        <w:rPr>
          <w:sz w:val="24"/>
          <w:szCs w:val="24"/>
          <w:lang w:val="ru-RU"/>
        </w:rPr>
      </w:pPr>
      <w:bookmarkStart w:id="14" w:name="block-22559715"/>
      <w:bookmarkEnd w:id="13"/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E201A" w:rsidRPr="00291AD3" w:rsidRDefault="00D34714">
      <w:pPr>
        <w:spacing w:after="0" w:line="480" w:lineRule="auto"/>
        <w:ind w:left="120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E201A" w:rsidRPr="00291AD3" w:rsidRDefault="00D34714">
      <w:pPr>
        <w:spacing w:after="0" w:line="480" w:lineRule="auto"/>
        <w:ind w:left="120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f056fd23-2f41-4129-8da1-d467aa21439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• Физическая культура, 10-11 классы/ Лях В.И., Акционерное общество «Издательство «</w:t>
      </w:r>
      <w:proofErr w:type="gramStart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Просвещение»</w:t>
      </w:r>
      <w:bookmarkEnd w:id="15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E201A" w:rsidRPr="00291AD3" w:rsidRDefault="00D34714">
      <w:pPr>
        <w:spacing w:after="0" w:line="480" w:lineRule="auto"/>
        <w:ind w:left="120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9E201A" w:rsidRPr="00291AD3" w:rsidRDefault="00D34714">
      <w:pPr>
        <w:spacing w:after="0"/>
        <w:ind w:left="120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E201A" w:rsidRPr="00291AD3" w:rsidRDefault="00D34714">
      <w:pPr>
        <w:spacing w:after="0" w:line="480" w:lineRule="auto"/>
        <w:ind w:left="120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E201A" w:rsidRPr="00291AD3" w:rsidRDefault="00D34714">
      <w:pPr>
        <w:spacing w:after="0" w:line="480" w:lineRule="auto"/>
        <w:ind w:left="120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9E201A" w:rsidRPr="00291AD3" w:rsidRDefault="009E201A">
      <w:pPr>
        <w:spacing w:after="0"/>
        <w:ind w:left="120"/>
        <w:rPr>
          <w:sz w:val="24"/>
          <w:szCs w:val="24"/>
          <w:lang w:val="ru-RU"/>
        </w:rPr>
      </w:pPr>
    </w:p>
    <w:p w:rsidR="009E201A" w:rsidRPr="00291AD3" w:rsidRDefault="00D34714">
      <w:pPr>
        <w:spacing w:after="0" w:line="480" w:lineRule="auto"/>
        <w:ind w:left="120"/>
        <w:rPr>
          <w:sz w:val="24"/>
          <w:szCs w:val="24"/>
          <w:lang w:val="ru-RU"/>
        </w:rPr>
      </w:pPr>
      <w:r w:rsidRPr="00291AD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E201A" w:rsidRPr="00291AD3" w:rsidRDefault="00D34714">
      <w:pPr>
        <w:spacing w:after="0" w:line="480" w:lineRule="auto"/>
        <w:ind w:left="120"/>
        <w:rPr>
          <w:sz w:val="24"/>
          <w:szCs w:val="24"/>
        </w:rPr>
      </w:pPr>
      <w:r w:rsidRPr="00291AD3">
        <w:rPr>
          <w:rFonts w:ascii="Times New Roman" w:hAnsi="Times New Roman"/>
          <w:color w:val="000000"/>
          <w:sz w:val="24"/>
          <w:szCs w:val="24"/>
        </w:rPr>
        <w:t>​</w:t>
      </w:r>
      <w:r w:rsidRPr="00291AD3">
        <w:rPr>
          <w:rFonts w:ascii="Times New Roman" w:hAnsi="Times New Roman"/>
          <w:color w:val="333333"/>
          <w:sz w:val="24"/>
          <w:szCs w:val="24"/>
        </w:rPr>
        <w:t>​‌</w:t>
      </w:r>
      <w:bookmarkStart w:id="16" w:name="9a54c4b8-b2ef-4fc1-87b1-da44b5d58279"/>
      <w:r w:rsidRPr="00291AD3">
        <w:rPr>
          <w:rFonts w:ascii="Times New Roman" w:hAnsi="Times New Roman"/>
          <w:color w:val="000000"/>
          <w:sz w:val="24"/>
          <w:szCs w:val="24"/>
        </w:rPr>
        <w:t xml:space="preserve">http://school-collection.edu.ru/catalog/teacher/? </w:t>
      </w:r>
      <w:proofErr w:type="gramStart"/>
      <w:r w:rsidRPr="00291AD3">
        <w:rPr>
          <w:rFonts w:ascii="Times New Roman" w:hAnsi="Times New Roman"/>
          <w:color w:val="000000"/>
          <w:sz w:val="24"/>
          <w:szCs w:val="24"/>
        </w:rPr>
        <w:t>subject%</w:t>
      </w:r>
      <w:proofErr w:type="gramEnd"/>
      <w:r w:rsidRPr="00291AD3">
        <w:rPr>
          <w:rFonts w:ascii="Times New Roman" w:hAnsi="Times New Roman"/>
          <w:color w:val="000000"/>
          <w:sz w:val="24"/>
          <w:szCs w:val="24"/>
        </w:rPr>
        <w:t>5b%5d=38</w:t>
      </w:r>
      <w:bookmarkEnd w:id="16"/>
      <w:r w:rsidRPr="00291AD3">
        <w:rPr>
          <w:rFonts w:ascii="Times New Roman" w:hAnsi="Times New Roman"/>
          <w:color w:val="333333"/>
          <w:sz w:val="24"/>
          <w:szCs w:val="24"/>
        </w:rPr>
        <w:t>‌</w:t>
      </w:r>
      <w:r w:rsidRPr="00291AD3">
        <w:rPr>
          <w:rFonts w:ascii="Times New Roman" w:hAnsi="Times New Roman"/>
          <w:color w:val="000000"/>
          <w:sz w:val="24"/>
          <w:szCs w:val="24"/>
        </w:rPr>
        <w:t>​</w:t>
      </w:r>
    </w:p>
    <w:p w:rsidR="009E201A" w:rsidRDefault="009E201A">
      <w:pPr>
        <w:sectPr w:rsidR="009E201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34714" w:rsidRDefault="00D34714"/>
    <w:sectPr w:rsidR="00D347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201A"/>
    <w:rsid w:val="00291AD3"/>
    <w:rsid w:val="009E201A"/>
    <w:rsid w:val="00BF467E"/>
    <w:rsid w:val="00D3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99E2"/>
  <w15:docId w15:val="{9EC43F8D-3B9C-4C93-9ABE-7A80F605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1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1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atalog/teacher/?%20subject%5b%5d=38" TargetMode="External"/><Relationship Id="rId18" Type="http://schemas.openxmlformats.org/officeDocument/2006/relationships/hyperlink" Target="http://school-collection.edu.ru/catalog/teacher/?%20subject%5b%5d=38" TargetMode="External"/><Relationship Id="rId26" Type="http://schemas.openxmlformats.org/officeDocument/2006/relationships/hyperlink" Target="http://school-collection.edu.ru/catalog/teacher/?%20subject%5b%5d=38" TargetMode="External"/><Relationship Id="rId39" Type="http://schemas.openxmlformats.org/officeDocument/2006/relationships/hyperlink" Target="http://school-collection.edu.ru/catalog/teacher/?%20subject%5b%5d=38" TargetMode="External"/><Relationship Id="rId21" Type="http://schemas.openxmlformats.org/officeDocument/2006/relationships/hyperlink" Target="http://school-collection.edu.ru/catalog/teacher/?%20subject%5b%5d=38" TargetMode="External"/><Relationship Id="rId34" Type="http://schemas.openxmlformats.org/officeDocument/2006/relationships/hyperlink" Target="http://school-collection.edu.ru/catalog/teacher/?%20subject%5b%5d=38" TargetMode="External"/><Relationship Id="rId42" Type="http://schemas.openxmlformats.org/officeDocument/2006/relationships/hyperlink" Target="http://school-collection.edu.ru/catalog/teacher/?%20subject%5b%5d=38" TargetMode="External"/><Relationship Id="rId47" Type="http://schemas.openxmlformats.org/officeDocument/2006/relationships/hyperlink" Target="http://school-collection.edu.ru/catalog/teacher/?%20subject%5b%5d=38" TargetMode="External"/><Relationship Id="rId50" Type="http://schemas.openxmlformats.org/officeDocument/2006/relationships/hyperlink" Target="http://school-collection.edu.ru/catalog/teacher/?%20subject%5b%5d=38" TargetMode="External"/><Relationship Id="rId55" Type="http://schemas.openxmlformats.org/officeDocument/2006/relationships/hyperlink" Target="http://school-collection.edu.ru/catalog/teacher/?%20subject%5b%5d=38" TargetMode="External"/><Relationship Id="rId63" Type="http://schemas.openxmlformats.org/officeDocument/2006/relationships/hyperlink" Target="http://school-collection.edu.ru/catalog/teacher/?%20subject%5b%5d=38" TargetMode="External"/><Relationship Id="rId68" Type="http://schemas.openxmlformats.org/officeDocument/2006/relationships/hyperlink" Target="http://school-collection.edu.ru/catalog/teacher/?%20subject%5b%5d=38" TargetMode="External"/><Relationship Id="rId76" Type="http://schemas.openxmlformats.org/officeDocument/2006/relationships/hyperlink" Target="http://school-collection.edu.ru/catalog/teacher/?%20subject%5b%5d=38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school-collection.edu.ru/catalog/teacher/?%20subject%5b%5d=38" TargetMode="External"/><Relationship Id="rId71" Type="http://schemas.openxmlformats.org/officeDocument/2006/relationships/hyperlink" Target="http://school-collection.edu.ru/catalog/teacher/?%20subject%5b%5d=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catalog/teacher/?%20subject%5b%5d=38" TargetMode="External"/><Relationship Id="rId29" Type="http://schemas.openxmlformats.org/officeDocument/2006/relationships/hyperlink" Target="http://school-collection.edu.ru/catalog/teacher/?%20subject%5b%5d=38" TargetMode="External"/><Relationship Id="rId11" Type="http://schemas.openxmlformats.org/officeDocument/2006/relationships/hyperlink" Target="http://school-collection.edu.ru/catalog/teacher/?%20subject%5b%5d=38" TargetMode="External"/><Relationship Id="rId24" Type="http://schemas.openxmlformats.org/officeDocument/2006/relationships/hyperlink" Target="http://school-collection.edu.ru/catalog/teacher/?%20subject%5b%5d=38" TargetMode="External"/><Relationship Id="rId32" Type="http://schemas.openxmlformats.org/officeDocument/2006/relationships/hyperlink" Target="http://school-collection.edu.ru/catalog/teacher/?%20subject%5b%5d=38" TargetMode="External"/><Relationship Id="rId37" Type="http://schemas.openxmlformats.org/officeDocument/2006/relationships/hyperlink" Target="http://school-collection.edu.ru/catalog/teacher/?%20subject%5b%5d=38" TargetMode="External"/><Relationship Id="rId40" Type="http://schemas.openxmlformats.org/officeDocument/2006/relationships/hyperlink" Target="http://school-collection.edu.ru/catalog/teacher/?%20subject%5b%5d=38" TargetMode="External"/><Relationship Id="rId45" Type="http://schemas.openxmlformats.org/officeDocument/2006/relationships/hyperlink" Target="http://school-collection.edu.ru/catalog/teacher/?%20subject%5b%5d=38" TargetMode="External"/><Relationship Id="rId53" Type="http://schemas.openxmlformats.org/officeDocument/2006/relationships/hyperlink" Target="http://school-collection.edu.ru/catalog/teacher/?%20subject%5b%5d=38" TargetMode="External"/><Relationship Id="rId58" Type="http://schemas.openxmlformats.org/officeDocument/2006/relationships/hyperlink" Target="http://school-collection.edu.ru/catalog/teacher/?%20subject%5b%5d=38" TargetMode="External"/><Relationship Id="rId66" Type="http://schemas.openxmlformats.org/officeDocument/2006/relationships/hyperlink" Target="http://school-collection.edu.ru/catalog/teacher/?%20subject%5b%5d=38" TargetMode="External"/><Relationship Id="rId74" Type="http://schemas.openxmlformats.org/officeDocument/2006/relationships/hyperlink" Target="http://school-collection.edu.ru/catalog/teacher/?%20subject%5b%5d=38" TargetMode="External"/><Relationship Id="rId79" Type="http://schemas.openxmlformats.org/officeDocument/2006/relationships/hyperlink" Target="http://school-collection.edu.ru/catalog/teacher/?%20subject%5b%5d=38" TargetMode="External"/><Relationship Id="rId5" Type="http://schemas.openxmlformats.org/officeDocument/2006/relationships/hyperlink" Target="http://school-collection.edu.ru/catalog/teacher/?%20subject%5b%5d=38" TargetMode="External"/><Relationship Id="rId61" Type="http://schemas.openxmlformats.org/officeDocument/2006/relationships/hyperlink" Target="http://school-collection.edu.ru/catalog/teacher/?%20subject%5b%5d=38" TargetMode="External"/><Relationship Id="rId82" Type="http://schemas.openxmlformats.org/officeDocument/2006/relationships/hyperlink" Target="http://school-collection.edu.ru/catalog/teacher/?%20subject%5b%5d=38" TargetMode="External"/><Relationship Id="rId10" Type="http://schemas.openxmlformats.org/officeDocument/2006/relationships/hyperlink" Target="http://school-collection.edu.ru/catalog/teacher/?%20subject%5b%5d=38" TargetMode="External"/><Relationship Id="rId19" Type="http://schemas.openxmlformats.org/officeDocument/2006/relationships/hyperlink" Target="http://school-collection.edu.ru/catalog/teacher/?%20subject%5b%5d=38" TargetMode="External"/><Relationship Id="rId31" Type="http://schemas.openxmlformats.org/officeDocument/2006/relationships/hyperlink" Target="http://school-collection.edu.ru/catalog/teacher/?%20subject%5b%5d=38" TargetMode="External"/><Relationship Id="rId44" Type="http://schemas.openxmlformats.org/officeDocument/2006/relationships/hyperlink" Target="http://school-collection.edu.ru/catalog/teacher/?%20subject%5b%5d=38" TargetMode="External"/><Relationship Id="rId52" Type="http://schemas.openxmlformats.org/officeDocument/2006/relationships/hyperlink" Target="http://school-collection.edu.ru/catalog/teacher/?%20subject%5b%5d=38" TargetMode="External"/><Relationship Id="rId60" Type="http://schemas.openxmlformats.org/officeDocument/2006/relationships/hyperlink" Target="http://school-collection.edu.ru/catalog/teacher/?%20subject%5b%5d=38" TargetMode="External"/><Relationship Id="rId65" Type="http://schemas.openxmlformats.org/officeDocument/2006/relationships/hyperlink" Target="http://school-collection.edu.ru/catalog/teacher/?%20subject%5b%5d=38" TargetMode="External"/><Relationship Id="rId73" Type="http://schemas.openxmlformats.org/officeDocument/2006/relationships/hyperlink" Target="http://school-collection.edu.ru/catalog/teacher/?%20subject%5b%5d=38" TargetMode="External"/><Relationship Id="rId78" Type="http://schemas.openxmlformats.org/officeDocument/2006/relationships/hyperlink" Target="http://school-collection.edu.ru/catalog/teacher/?%20subject%5b%5d=38" TargetMode="External"/><Relationship Id="rId81" Type="http://schemas.openxmlformats.org/officeDocument/2006/relationships/hyperlink" Target="http://school-collection.edu.ru/catalog/teacher/?%20subject%5b%5d=3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chool-collection.edu.ru/catalog/teacher/?%20subject%5b%5d=38" TargetMode="External"/><Relationship Id="rId14" Type="http://schemas.openxmlformats.org/officeDocument/2006/relationships/hyperlink" Target="http://school-collection.edu.ru/catalog/teacher/?%20subject%5b%5d=38" TargetMode="External"/><Relationship Id="rId22" Type="http://schemas.openxmlformats.org/officeDocument/2006/relationships/hyperlink" Target="http://school-collection.edu.ru/catalog/teacher/?%20subject%5b%5d=38" TargetMode="External"/><Relationship Id="rId27" Type="http://schemas.openxmlformats.org/officeDocument/2006/relationships/hyperlink" Target="http://school-collection.edu.ru/catalog/teacher/?%20subject%5b%5d=38" TargetMode="External"/><Relationship Id="rId30" Type="http://schemas.openxmlformats.org/officeDocument/2006/relationships/hyperlink" Target="http://school-collection.edu.ru/catalog/teacher/?%20subject%5b%5d=38" TargetMode="External"/><Relationship Id="rId35" Type="http://schemas.openxmlformats.org/officeDocument/2006/relationships/hyperlink" Target="http://school-collection.edu.ru/catalog/teacher/?%20subject%5b%5d=38" TargetMode="External"/><Relationship Id="rId43" Type="http://schemas.openxmlformats.org/officeDocument/2006/relationships/hyperlink" Target="http://school-collection.edu.ru/catalog/teacher/?%20subject%5b%5d=38" TargetMode="External"/><Relationship Id="rId48" Type="http://schemas.openxmlformats.org/officeDocument/2006/relationships/hyperlink" Target="http://school-collection.edu.ru/catalog/teacher/?%20subject%5b%5d=38" TargetMode="External"/><Relationship Id="rId56" Type="http://schemas.openxmlformats.org/officeDocument/2006/relationships/hyperlink" Target="http://school-collection.edu.ru/catalog/teacher/?%20subject%5b%5d=38" TargetMode="External"/><Relationship Id="rId64" Type="http://schemas.openxmlformats.org/officeDocument/2006/relationships/hyperlink" Target="http://school-collection.edu.ru/catalog/teacher/?%20subject%5b%5d=38" TargetMode="External"/><Relationship Id="rId69" Type="http://schemas.openxmlformats.org/officeDocument/2006/relationships/hyperlink" Target="http://school-collection.edu.ru/catalog/teacher/?%20subject%5b%5d=38" TargetMode="External"/><Relationship Id="rId77" Type="http://schemas.openxmlformats.org/officeDocument/2006/relationships/hyperlink" Target="http://school-collection.edu.ru/catalog/teacher/?%20subject%5b%5d=38" TargetMode="External"/><Relationship Id="rId8" Type="http://schemas.openxmlformats.org/officeDocument/2006/relationships/hyperlink" Target="http://school-collection.edu.ru/catalog/teacher/?%20subject%5b%5d=38" TargetMode="External"/><Relationship Id="rId51" Type="http://schemas.openxmlformats.org/officeDocument/2006/relationships/hyperlink" Target="http://school-collection.edu.ru/catalog/teacher/?%20subject%5b%5d=38" TargetMode="External"/><Relationship Id="rId72" Type="http://schemas.openxmlformats.org/officeDocument/2006/relationships/hyperlink" Target="http://school-collection.edu.ru/catalog/teacher/?%20subject%5b%5d=38" TargetMode="External"/><Relationship Id="rId80" Type="http://schemas.openxmlformats.org/officeDocument/2006/relationships/hyperlink" Target="http://school-collection.edu.ru/catalog/teacher/?%20subject%5b%5d=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chool-collection.edu.ru/catalog/teacher/?%20subject%5b%5d=38" TargetMode="External"/><Relationship Id="rId17" Type="http://schemas.openxmlformats.org/officeDocument/2006/relationships/hyperlink" Target="http://school-collection.edu.ru/catalog/teacher/?%20subject%5b%5d=38" TargetMode="External"/><Relationship Id="rId25" Type="http://schemas.openxmlformats.org/officeDocument/2006/relationships/hyperlink" Target="http://school-collection.edu.ru/catalog/teacher/?%20subject%5b%5d=38" TargetMode="External"/><Relationship Id="rId33" Type="http://schemas.openxmlformats.org/officeDocument/2006/relationships/hyperlink" Target="http://school-collection.edu.ru/catalog/teacher/?%20subject%5b%5d=38" TargetMode="External"/><Relationship Id="rId38" Type="http://schemas.openxmlformats.org/officeDocument/2006/relationships/hyperlink" Target="http://school-collection.edu.ru/catalog/teacher/?%20subject%5b%5d=38" TargetMode="External"/><Relationship Id="rId46" Type="http://schemas.openxmlformats.org/officeDocument/2006/relationships/hyperlink" Target="http://school-collection.edu.ru/catalog/teacher/?%20subject%5b%5d=38" TargetMode="External"/><Relationship Id="rId59" Type="http://schemas.openxmlformats.org/officeDocument/2006/relationships/hyperlink" Target="http://school-collection.edu.ru/catalog/teacher/?%20subject%5b%5d=38%D0%BC" TargetMode="External"/><Relationship Id="rId67" Type="http://schemas.openxmlformats.org/officeDocument/2006/relationships/hyperlink" Target="http://school-collection.edu.ru/catalog/teacher/?%20subject%5b%5d=38" TargetMode="External"/><Relationship Id="rId20" Type="http://schemas.openxmlformats.org/officeDocument/2006/relationships/hyperlink" Target="http://school-collection.edu.ru/catalog/teacher/?%20subject%5b%5d=38" TargetMode="External"/><Relationship Id="rId41" Type="http://schemas.openxmlformats.org/officeDocument/2006/relationships/hyperlink" Target="http://school-collection.edu.ru/catalog/teacher/?%20subject%5b%5d=38" TargetMode="External"/><Relationship Id="rId54" Type="http://schemas.openxmlformats.org/officeDocument/2006/relationships/hyperlink" Target="http://school-collection.edu.ru/catalog/teacher/?%20subject%5b%5d=38" TargetMode="External"/><Relationship Id="rId62" Type="http://schemas.openxmlformats.org/officeDocument/2006/relationships/hyperlink" Target="http://school-collection.edu.ru/catalog/teacher/?%20subject%5b%5d=38" TargetMode="External"/><Relationship Id="rId70" Type="http://schemas.openxmlformats.org/officeDocument/2006/relationships/hyperlink" Target="http://school-collection.edu.ru/catalog/teacher/?%20subject%5b%5d=38" TargetMode="External"/><Relationship Id="rId75" Type="http://schemas.openxmlformats.org/officeDocument/2006/relationships/hyperlink" Target="http://school-collection.edu.ru/catalog/teacher/?%20subject%5b%5d=38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teacher/?%20subject%5b%5d=38" TargetMode="External"/><Relationship Id="rId15" Type="http://schemas.openxmlformats.org/officeDocument/2006/relationships/hyperlink" Target="http://school-collection.edu.ru/catalog/teacher/?%20subject%5b%5d=38" TargetMode="External"/><Relationship Id="rId23" Type="http://schemas.openxmlformats.org/officeDocument/2006/relationships/hyperlink" Target="http://school-collection.edu.ru/catalog/teacher/?%20subject%5b%5d=38" TargetMode="External"/><Relationship Id="rId28" Type="http://schemas.openxmlformats.org/officeDocument/2006/relationships/hyperlink" Target="http://school-collection.edu.ru/catalog/teacher/?%20subject%5b%5d=38" TargetMode="External"/><Relationship Id="rId36" Type="http://schemas.openxmlformats.org/officeDocument/2006/relationships/hyperlink" Target="http://school-collection.edu.ru/catalog/teacher/?%20subject%5b%5d=38" TargetMode="External"/><Relationship Id="rId49" Type="http://schemas.openxmlformats.org/officeDocument/2006/relationships/hyperlink" Target="http://school-collection.edu.ru/catalog/teacher/?%20subject%5b%5d=38" TargetMode="External"/><Relationship Id="rId57" Type="http://schemas.openxmlformats.org/officeDocument/2006/relationships/hyperlink" Target="http://school-collection.edu.ru/catalog/teacher/?%20subject%5b%5d=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8044</Words>
  <Characters>45852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2024-09-12T08:18:00Z</cp:lastPrinted>
  <dcterms:created xsi:type="dcterms:W3CDTF">2024-09-12T08:09:00Z</dcterms:created>
  <dcterms:modified xsi:type="dcterms:W3CDTF">2024-10-29T08:39:00Z</dcterms:modified>
</cp:coreProperties>
</file>