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02" w:rsidRDefault="00677E02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block-19581667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210300" cy="9076132"/>
            <wp:effectExtent l="0" t="0" r="0" b="0"/>
            <wp:docPr id="1" name="Рисунок 1" descr="C:\Users\1\Documents\Рабочие программы 2024-2025\IMG2024102810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Рабочие программы 2024-2025\IMG202410281023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07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806CA" w:rsidRPr="00B646B1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:rsidR="002806CA" w:rsidRPr="00B646B1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9e261362-ffd0-48e2-97ec-67d0cfd64d9a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образования Республики Тыва</w:t>
      </w:r>
      <w:bookmarkEnd w:id="2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806CA" w:rsidRPr="00B646B1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fa857474-d364-4484-b584-baf24ad6f13e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  <w:proofErr w:type="spellStart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Дзун-Хемчикского</w:t>
      </w:r>
      <w:proofErr w:type="spellEnd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кожууна</w:t>
      </w:r>
      <w:bookmarkEnd w:id="3"/>
      <w:proofErr w:type="spellEnd"/>
    </w:p>
    <w:p w:rsidR="002806CA" w:rsidRPr="00B646B1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Хондергейская</w:t>
      </w:r>
      <w:proofErr w:type="spellEnd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</w:t>
      </w: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821" w:type="dxa"/>
        <w:jc w:val="center"/>
        <w:tblInd w:w="1194" w:type="dxa"/>
        <w:tblLook w:val="04A0" w:firstRow="1" w:lastRow="0" w:firstColumn="1" w:lastColumn="0" w:noHBand="0" w:noVBand="1"/>
      </w:tblPr>
      <w:tblGrid>
        <w:gridCol w:w="3591"/>
        <w:gridCol w:w="3115"/>
        <w:gridCol w:w="3115"/>
      </w:tblGrid>
      <w:tr w:rsidR="00FB2BC7" w:rsidRPr="00B646B1" w:rsidTr="009E3A34">
        <w:trPr>
          <w:jc w:val="center"/>
        </w:trPr>
        <w:tc>
          <w:tcPr>
            <w:tcW w:w="3591" w:type="dxa"/>
          </w:tcPr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ШУМО учителей математики</w:t>
            </w:r>
            <w:r w:rsidR="00E1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естественных наук</w:t>
            </w:r>
          </w:p>
          <w:p w:rsidR="00FB2BC7" w:rsidRPr="00B646B1" w:rsidRDefault="00C247D3" w:rsidP="009E3A34">
            <w:pPr>
              <w:autoSpaceDE w:val="0"/>
              <w:autoSpaceDN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="00FB2BC7"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 w:rsidR="00FB2BC7"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Ш.Г.</w:t>
            </w:r>
          </w:p>
          <w:p w:rsidR="00C247D3" w:rsidRPr="00B646B1" w:rsidRDefault="00C247D3" w:rsidP="009E3A34">
            <w:pPr>
              <w:autoSpaceDE w:val="0"/>
              <w:autoSpaceDN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  2024 г.</w:t>
            </w:r>
          </w:p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E1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еститель </w:t>
            </w: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  <w:p w:rsidR="00FB2BC7" w:rsidRPr="00B646B1" w:rsidRDefault="00C247D3" w:rsidP="009E3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  <w:proofErr w:type="spellStart"/>
            <w:r w:rsidR="00FB2BC7"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="00FB2BC7"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Ч.А.</w:t>
            </w:r>
          </w:p>
          <w:p w:rsidR="00C247D3" w:rsidRPr="00B646B1" w:rsidRDefault="00C247D3" w:rsidP="009E3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B2BC7"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</w:t>
            </w: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100/1</w:t>
            </w:r>
          </w:p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«30» августа   2024 г.</w:t>
            </w:r>
          </w:p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FB2BC7" w:rsidRPr="00B646B1" w:rsidRDefault="009E3A34" w:rsidP="009E3A34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FB2BC7"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spellStart"/>
            <w:r w:rsidR="00FB2BC7"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</w:t>
            </w:r>
            <w:proofErr w:type="spellEnd"/>
            <w:r w:rsidR="00FB2BC7"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«31» августа   2024 г.</w:t>
            </w:r>
          </w:p>
          <w:p w:rsidR="00FB2BC7" w:rsidRPr="00B646B1" w:rsidRDefault="00FB2BC7" w:rsidP="009E3A3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9E3A34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9E3A34">
        <w:rPr>
          <w:rFonts w:ascii="Times New Roman" w:hAnsi="Times New Roman" w:cs="Times New Roman"/>
          <w:b/>
          <w:color w:val="000000"/>
          <w:sz w:val="28"/>
          <w:szCs w:val="24"/>
        </w:rPr>
        <w:t>РАБОЧАЯ ПРОГРАММА</w:t>
      </w:r>
    </w:p>
    <w:p w:rsidR="002806CA" w:rsidRPr="009E3A34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9E3A34">
        <w:rPr>
          <w:rFonts w:ascii="Times New Roman" w:hAnsi="Times New Roman" w:cs="Times New Roman"/>
          <w:color w:val="000000"/>
          <w:sz w:val="28"/>
          <w:szCs w:val="24"/>
        </w:rPr>
        <w:t>(ID 2618094)</w:t>
      </w:r>
    </w:p>
    <w:p w:rsidR="002806CA" w:rsidRPr="009E3A34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06CA" w:rsidRPr="009E3A34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9E3A34">
        <w:rPr>
          <w:rFonts w:ascii="Times New Roman" w:hAnsi="Times New Roman" w:cs="Times New Roman"/>
          <w:b/>
          <w:color w:val="000000"/>
          <w:sz w:val="28"/>
          <w:szCs w:val="24"/>
        </w:rPr>
        <w:t>учебного предмета «Информатика. Базовый уровень»</w:t>
      </w:r>
    </w:p>
    <w:p w:rsidR="002806CA" w:rsidRPr="009E3A34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9E3A34">
        <w:rPr>
          <w:rFonts w:ascii="Times New Roman" w:hAnsi="Times New Roman" w:cs="Times New Roman"/>
          <w:color w:val="000000"/>
          <w:sz w:val="28"/>
          <w:szCs w:val="24"/>
        </w:rPr>
        <w:t xml:space="preserve">для обучающихся 7–9 классов </w:t>
      </w:r>
    </w:p>
    <w:p w:rsidR="002806CA" w:rsidRPr="009E3A34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E3A34" w:rsidRDefault="009E3A34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E3A34" w:rsidRDefault="009E3A34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E3A34" w:rsidRDefault="009E3A34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E3A34" w:rsidRDefault="009E3A34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E3A34" w:rsidRDefault="009E3A34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E3A34" w:rsidRDefault="009E3A34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E3A34" w:rsidRDefault="009E3A34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E3A34" w:rsidRDefault="009E3A34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E3A34" w:rsidRPr="00B646B1" w:rsidRDefault="009E3A34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646B1" w:rsidRPr="00B646B1" w:rsidRDefault="00B646B1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ae4c76de-41ab-46d4-9fe8-5c6b8c856b06"/>
      <w:proofErr w:type="spellStart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Start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.Х</w:t>
      </w:r>
      <w:proofErr w:type="gramEnd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ондергей</w:t>
      </w:r>
      <w:bookmarkEnd w:id="4"/>
      <w:proofErr w:type="spellEnd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5" w:name="22e736e0-d89d-49da-83ee-47ec29d46038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5"/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lock-19581668"/>
      <w:bookmarkEnd w:id="0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Целями изучения информатики на уровне основного общего образования являются: 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Информатика в основном общем образовании отражает: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качеств личности, то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есть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ориентированы на формирование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и личностных результатов обучения.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задачи учебного предмета «Информатика» – сформировать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обучающихся: 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развития информатики периода цифровой трансформации современного общества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цифровая грамотность;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теоретические основы информатики;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алгоритмы и программирование;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информационные технологии.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9c77c369-253a-42d0-9f35-54c4c9eeb23c"/>
      <w:r w:rsidRPr="00B646B1">
        <w:rPr>
          <w:rFonts w:ascii="Times New Roman" w:hAnsi="Times New Roman" w:cs="Times New Roman"/>
          <w:color w:val="000000"/>
          <w:sz w:val="24"/>
          <w:szCs w:val="24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2806CA" w:rsidRPr="00B646B1" w:rsidSect="00B646B1">
          <w:pgSz w:w="11906" w:h="16383"/>
          <w:pgMar w:top="1134" w:right="992" w:bottom="993" w:left="1134" w:header="720" w:footer="720" w:gutter="0"/>
          <w:cols w:space="720"/>
        </w:sectPr>
      </w:pPr>
    </w:p>
    <w:p w:rsidR="002806CA" w:rsidRPr="00B646B1" w:rsidRDefault="00FB2BC7" w:rsidP="009E3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lock-19581669"/>
      <w:bookmarkEnd w:id="6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Цифровая грамотность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Компьютер – универсальное устройство обработки данных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Параллельные вычисления.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Техника безопасности и правила работы на компьютере.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Программы и данные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Компьютерные вирусы и другие вредоносные программы. Программы для защиты от вирусов.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Компьютерные сети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сервисы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интернет-коммуникаций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и информационные процессы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Информация – одно из основных понятий современной науки.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Дискретность данных. Возможность описания непрерывных объектов и процессов с помощью дискретных данных.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Представление информации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двоичному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. Количество различных слов фиксированной длины в алфавите определённой мощности.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Двоичный код. Представление данных в компьютере как текстов в двоичном алфавите.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Скорость передачи данных. Единицы скорости передачи данных.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Кодирование текстов. Равномерный код. Неравномерный код. Кодировка ASCII.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Восьмибитные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Искажение информации при передаче.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цифровом представлен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диовизуальных и других непрерывных данных.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Кодирование цвета. Цветовые модели. Модель RGB. Глубина кодирования. Палитра.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Кодирование звука. Разрядность и частота записи. Количество каналов записи.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Оценка количественных параметров, связанных с представлением и хранением звуковых файлов.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Текстовые документы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Текстовые документы и их структурные элементы (страница, абзац, строка, слово, символ).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моноширинные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Компьютерная графика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Знакомство с графическими редакторами. Растровые рисунки. Использование графических примитивов.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Мультимедийные презентации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Добавление на слайд аудиовизуальных данных. Анимация. Гиперссылки.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Системы счисления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Римская система счисления.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Арифметические операции в двоичной системе счисления.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Элементы математической логики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Логические элементы. Знакомство с логическими основами компьютера.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Алгоритмы и программирование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Исполнители и алгоритмы. Алгоритмические конструкции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Понятие алгоритма. Исполнители алгоритмов. Алгоритм как план управления исполнителем.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Свойства алгоритма. Способы записи алгоритма (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словесный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, в виде блок-схемы, программа).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Конструкция «повторения»: циклы с заданным числом повторений, с условием выполнения, с переменной цикла.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Язык программирования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Язык программирования (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, C++, Паскаль,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>, C#, Школьный Алгоритмический Язык).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Система программирования: редактор текста программ, транслятор, отладчик.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Переменная: тип, имя, значение. Целые, вещественные и символьные переменные.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Анализ алгоритмов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Цифровая грамотность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Глобальная сеть Интернет и стратегии безопасного поведения в ней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интернет-данные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, в частности данные социальных сетей).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формы).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Работа в информационном пространстве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в Интернете,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интернет-сервисы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Моделирование как метод познания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Табличные модели. Таблица как представление отношения.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Базы данных. Отбор в таблице строк, удовлетворяющих заданному условию.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Алгоритмы и программирование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Разработка алгоритмов и программ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Табличные величины (массивы). Одномерные массивы.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, C++, Паскаль,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Сортировка массива.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Управление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Электронные таблицы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Преобразование формул при копировании. Относительная, абсолютная и смешанная адресация.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 в современном обществе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тестировщик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>, архитектор программного обеспечения, специалист по анализу данных, системный администратор.</w:t>
      </w: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2806CA" w:rsidRPr="00B646B1" w:rsidSect="00B646B1">
          <w:pgSz w:w="11906" w:h="16383"/>
          <w:pgMar w:top="1134" w:right="992" w:bottom="1134" w:left="1134" w:header="720" w:footer="720" w:gutter="0"/>
          <w:cols w:space="720"/>
        </w:sect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block-19581670"/>
      <w:bookmarkEnd w:id="8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содержания учебного предмета.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социализации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информатики на уровне основного общего образования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 в части: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патриотического воспитания: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2) духовно-нравственного воспитания: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3) гражданского воспитания: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нравственных и правовых норм с учётом осознания последствий поступков;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4) ценностей научного познания: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5) формирования культуры здоровья: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8) адаптации </w:t>
      </w:r>
      <w:proofErr w:type="gramStart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, делать умозаключения (индуктивные, дедуктивные и по аналогии) и выводы;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выявлять в жизненных и учебных ситуациях проблемы, требующие решения;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делать выбор в условиях противоречивой информации и брать ответственность за решение.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давать оценку ситуации и предлагать план её изменения;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в произошедшей ситуации;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соответствие результата цели и условиям.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 интеллект: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другого.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в 7 классе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оценивать и сравнивать размеры текстовых, графических, звуковых файлов и видеофайлов;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приводить примеры современных устрой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ств хр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анения и передачи информации, сравнивать их количественные характеристики;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выделять основные этапы в истории и понимать тенденции развития компьютеров и программного обеспечения;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соотносить характеристики компьютера с задачами, решаемыми с его помощью;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понимать структуру адресов веб-ресурсов;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современные сервисы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интернет-коммуникаций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в 8 классе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пояснять на примерах различия между позиционными и непозиционными системами счисления;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раскрывать смысл понятий «высказывание», «логическая операция», «логическое выражение»;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описывать алгоритм решения задачи различными способами, в том числе в виде блок-схемы;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использовать при разработке программ логические значения, операции и выражения с ними;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создавать и отлаживать программы на одном из языков программирования (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, C++, Паскаль,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806CA" w:rsidRPr="00B646B1" w:rsidRDefault="002806CA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в 9 классе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, C++, Паскаль,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>, C#, Школьный Алгоритмический Язык);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использовать современные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интернет-сервисы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806CA" w:rsidRPr="00B646B1" w:rsidRDefault="00FB2BC7" w:rsidP="009E3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2806CA" w:rsidRPr="00B646B1" w:rsidSect="00B646B1">
          <w:pgSz w:w="11906" w:h="16383"/>
          <w:pgMar w:top="1134" w:right="992" w:bottom="1134" w:left="1134" w:header="720" w:footer="720" w:gutter="0"/>
          <w:cols w:space="720"/>
        </w:sectPr>
      </w:pP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0" w:name="block-19581672"/>
      <w:bookmarkEnd w:id="9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612"/>
        <w:gridCol w:w="1589"/>
        <w:gridCol w:w="1738"/>
        <w:gridCol w:w="1823"/>
        <w:gridCol w:w="2915"/>
      </w:tblGrid>
      <w:tr w:rsidR="002806CA" w:rsidRPr="00B646B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https://m.edsoo.ru/7f41646e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2806CA" w:rsidRPr="00B646B1" w:rsidSect="00B646B1">
          <w:pgSz w:w="16383" w:h="11906" w:orient="landscape"/>
          <w:pgMar w:top="1134" w:right="992" w:bottom="1134" w:left="1134" w:header="720" w:footer="720" w:gutter="0"/>
          <w:cols w:space="720"/>
        </w:sectPr>
      </w:pP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685"/>
        <w:gridCol w:w="1548"/>
        <w:gridCol w:w="1709"/>
        <w:gridCol w:w="1796"/>
        <w:gridCol w:w="2928"/>
      </w:tblGrid>
      <w:tr w:rsidR="002806CA" w:rsidRPr="00B646B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https://m.edsoo.ru/7f418516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https://m.edsoo.ru/7f418516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https://m.edsoo.ru/7f418516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https://m.edsoo.ru/7f418516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https://m.edsoo.ru/7f418516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2806CA" w:rsidRPr="00B646B1" w:rsidSect="00B646B1">
          <w:pgSz w:w="16383" w:h="11906" w:orient="landscape"/>
          <w:pgMar w:top="1134" w:right="992" w:bottom="1134" w:left="1134" w:header="720" w:footer="720" w:gutter="0"/>
          <w:cols w:space="720"/>
        </w:sectPr>
      </w:pP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612"/>
        <w:gridCol w:w="1589"/>
        <w:gridCol w:w="1738"/>
        <w:gridCol w:w="1823"/>
        <w:gridCol w:w="2915"/>
      </w:tblGrid>
      <w:tr w:rsidR="002806CA" w:rsidRPr="00B646B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https://m.edsoo.ru/7f41a7d0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https://m.edsoo.ru/7f41a7d0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https://m.edsoo.ru/7f41a7d0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https://m.edsoo.ru/7f41a7d0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https://m.edsoo.ru/7f41a7d0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https://m.edsoo.ru/7f41a7d0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https://m.edsoo.ru/7f41a7d0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2806CA" w:rsidRPr="00B646B1" w:rsidSect="00B646B1">
          <w:pgSz w:w="16383" w:h="11906" w:orient="landscape"/>
          <w:pgMar w:top="1134" w:right="992" w:bottom="1134" w:left="1134" w:header="720" w:footer="720" w:gutter="0"/>
          <w:cols w:space="720"/>
        </w:sectPr>
      </w:pP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" w:name="block-19581673"/>
      <w:bookmarkEnd w:id="10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4637"/>
        <w:gridCol w:w="1320"/>
        <w:gridCol w:w="1706"/>
        <w:gridCol w:w="1775"/>
        <w:gridCol w:w="1212"/>
        <w:gridCol w:w="2955"/>
      </w:tblGrid>
      <w:tr w:rsidR="002806CA" w:rsidRPr="00B646B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https://m.edsoo.ru/8a1523ee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https://m.edsoo.ru/8a152826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https://m.edsoo.ru/8a152a74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https://m.edsoo.ru/8a152cfe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https://m.edsoo.ru/8a152f74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https://m.edsoo.ru/8a153244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Сервисы </w:t>
            </w:r>
            <w:proofErr w:type="gramStart"/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интернет-коммуникаций</w:t>
            </w:r>
            <w:proofErr w:type="gramEnd"/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https://m.edsoo.ru/8a153460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https://m.edsoo.ru/8a161e2a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Разнообразие языков и алфавитов. 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https://m.edsoo.ru/8a161fec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Двоичный алфавит. Преобразование любого алфавита к </w:t>
            </w:r>
            <w:proofErr w:type="gramStart"/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https://m.edsoo.ru/8a162186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https://m.edsoo.ru/8a162316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https://m.edsoo.ru/8a16249c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https://m.edsoo.ru/8a1625f0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https://m.edsoo.ru/8a162848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https://m.edsoo.ru/8a1629ec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https://m.edsoo.ru/8a162b72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https://m.edsoo.ru/8a162d02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https://m.edsoo.ru/8a162e7e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https://m.edsoo.ru/8a162fe6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https://m.edsoo.ru/8a1632d4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https://m.edsoo.ru/8a1632d4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Обобщение и систематизация знаний 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https://m.edsoo.ru/8a1635c2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https://m.edsoo.ru/8a1639d2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https://m.edsoo.ru/8a163b30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https://m.edsoo.ru/8a16404e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https://m.edsoo.ru/8a1642c4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https://m.edsoo.ru/8a164472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https://m.edsoo.ru/8a164652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https://m.edsoo.ru/8a164828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2806CA" w:rsidRPr="00B646B1" w:rsidSect="00B646B1">
          <w:pgSz w:w="16383" w:h="11906" w:orient="landscape"/>
          <w:pgMar w:top="1134" w:right="992" w:bottom="1134" w:left="1134" w:header="720" w:footer="720" w:gutter="0"/>
          <w:cols w:space="720"/>
        </w:sectPr>
      </w:pP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4700"/>
        <w:gridCol w:w="1295"/>
        <w:gridCol w:w="1706"/>
        <w:gridCol w:w="1775"/>
        <w:gridCol w:w="1212"/>
        <w:gridCol w:w="2955"/>
      </w:tblGrid>
      <w:tr w:rsidR="002806CA" w:rsidRPr="00B646B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https://m.edsoo.ru/8a1649e0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https://m.edsoo.ru/8a164ba2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https://m.edsoo.ru/8a164d96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https://m.edsoo.ru/8a165296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https://m.edsoo.ru/8a16549e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https://m.edsoo.ru/8a16564c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https://m.edsoo.ru/8a1657fa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https://m.edsoo.ru/8a165b56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https://m.edsoo.ru/8a165cf0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https://m.edsoo.ru/8a165e94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https://m.edsoo.ru/8a178c38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Понятие алгоритма. Исполнители 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https://m.edsoo.ru/8a17949e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https://m.edsoo.ru/8a179606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https://m.edsoo.ru/8a17998a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https://m.edsoo.ru/8a179aac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https://m.edsoo.ru/8a179e1c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https://m.edsoo.ru/8a179e1c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https://m.edsoo.ru/8a17a06a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https://m.edsoo.ru/8a17a18c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https://m.edsoo.ru/8a17ac4a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https://m.edsoo.ru/8a17ad6c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https://m.edsoo.ru/8a17ae8e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https://m.edsoo.ru/8a17afa6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https://m.edsoo.ru/8a17b456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2806CA" w:rsidRPr="00B646B1" w:rsidSect="00B646B1">
          <w:pgSz w:w="16383" w:h="11906" w:orient="landscape"/>
          <w:pgMar w:top="1134" w:right="992" w:bottom="1134" w:left="1134" w:header="720" w:footer="720" w:gutter="0"/>
          <w:cols w:space="720"/>
        </w:sectPr>
      </w:pP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637"/>
        <w:gridCol w:w="1321"/>
        <w:gridCol w:w="1706"/>
        <w:gridCol w:w="1775"/>
        <w:gridCol w:w="1212"/>
        <w:gridCol w:w="2955"/>
      </w:tblGrid>
      <w:tr w:rsidR="002806CA" w:rsidRPr="00B646B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https://m.edsoo.ru/8a17b578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https://m.edsoo.ru/8a17b690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https://m.edsoo.ru/8a17b7bc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https://m.edsoo.ru/8a17b8e8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https://m.edsoo.ru/8a17ba1e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https://m.edsoo.ru/8a17bb36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https://m.edsoo.ru/8a17be06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https://m.edsoo.ru/8a17c04a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Граф. Весовая матрица графа. Длина пути между вершинами графа. </w:t>
            </w: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https://m.edsoo.ru/8a17c392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https://m.edsoo.ru/8a17c4aa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https://m.edsoo.ru/8a17c9c8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https://m.edsoo.ru/8a17cb12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https://m.edsoo.ru/8a17cc3e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https://m.edsoo.ru/8a17cd60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https://m.edsoo.ru/8a17d01c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https://m.edsoo.ru/8a17d1ca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https://m.edsoo.ru/8a17d4d6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https://m.edsoo.ru/8a17d602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https://m.edsoo.ru/8a17d710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https://m.edsoo.ru/8a17d832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https://m.edsoo.ru/8a17d990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https://m.edsoo.ru/8a17db70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https://m.edsoo.ru/8a17e08e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https://m.edsoo.ru/8a17e2b4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https://m.edsoo.ru/8a17e6ba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https://m.edsoo.ru/8a17e87c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https://m.edsoo.ru/8a17eaca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https://m.edsoo.ru/8a17ec3c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https://m.edsoo.ru/8a17ed54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B646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https://m.edsoo.ru/8a17ee6c</w:t>
              </w:r>
            </w:hyperlink>
          </w:p>
        </w:tc>
      </w:tr>
      <w:tr w:rsidR="002806CA" w:rsidRPr="00B64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06CA" w:rsidRPr="00B646B1" w:rsidRDefault="00FB2BC7" w:rsidP="009E3A3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6CA" w:rsidRPr="00B646B1" w:rsidRDefault="002806CA" w:rsidP="009E3A3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6CA" w:rsidRPr="00B646B1" w:rsidRDefault="002806CA" w:rsidP="009E3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6CA" w:rsidRPr="00B646B1" w:rsidSect="00B646B1">
          <w:pgSz w:w="16383" w:h="11906" w:orient="landscape"/>
          <w:pgMar w:top="1134" w:right="992" w:bottom="1134" w:left="1134" w:header="720" w:footer="720" w:gutter="0"/>
          <w:cols w:space="720"/>
        </w:sectPr>
      </w:pPr>
    </w:p>
    <w:p w:rsidR="002806CA" w:rsidRPr="00B646B1" w:rsidRDefault="00FB2BC7" w:rsidP="00263C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lock-19581671"/>
      <w:bookmarkEnd w:id="11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• Информатика, 8 класс/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А.Ю., Акционерное общество «Издательство «Просвещение»</w:t>
      </w:r>
      <w:r w:rsidRPr="00B646B1">
        <w:rPr>
          <w:rFonts w:ascii="Times New Roman" w:hAnsi="Times New Roman" w:cs="Times New Roman"/>
          <w:sz w:val="24"/>
          <w:szCs w:val="24"/>
        </w:rPr>
        <w:br/>
      </w:r>
      <w:bookmarkStart w:id="13" w:name="1fdd9878-aabe-49b3-a26b-db65386f5009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• Информатика, 9 класс/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А.Ю., Акционерное общество «Издательство «Просвещение»</w:t>
      </w:r>
      <w:bookmarkEnd w:id="13"/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А.Ю. Информатика. Программа для основной школы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7–9 классы. – М.: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БИ-НОМ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. Лаборатория знаний, 2017.</w:t>
      </w:r>
      <w:r w:rsidRPr="00B646B1">
        <w:rPr>
          <w:rFonts w:ascii="Times New Roman" w:hAnsi="Times New Roman" w:cs="Times New Roman"/>
          <w:sz w:val="24"/>
          <w:szCs w:val="24"/>
        </w:rPr>
        <w:br/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А.Ю. Информатика: Учебник для 7 класса. – М.: БИНОМ. Лаборатория </w:t>
      </w:r>
      <w:proofErr w:type="spellStart"/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зна-ний</w:t>
      </w:r>
      <w:proofErr w:type="spellEnd"/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, 2017.</w:t>
      </w:r>
      <w:r w:rsidRPr="00B646B1">
        <w:rPr>
          <w:rFonts w:ascii="Times New Roman" w:hAnsi="Times New Roman" w:cs="Times New Roman"/>
          <w:sz w:val="24"/>
          <w:szCs w:val="24"/>
        </w:rPr>
        <w:br/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А.Ю. Электронное приложение к учебнику «Информатика. 7 класс», «Информатика. 8 класс», «Информатика. 9 класс»</w:t>
      </w:r>
      <w:r w:rsidRPr="00B646B1">
        <w:rPr>
          <w:rFonts w:ascii="Times New Roman" w:hAnsi="Times New Roman" w:cs="Times New Roman"/>
          <w:sz w:val="24"/>
          <w:szCs w:val="24"/>
        </w:rPr>
        <w:br/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4. Материалы авторской мастерской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Босовой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 (metodist.lbz.ru/)</w:t>
      </w:r>
      <w:r w:rsidRPr="00B646B1">
        <w:rPr>
          <w:rFonts w:ascii="Times New Roman" w:hAnsi="Times New Roman" w:cs="Times New Roman"/>
          <w:sz w:val="24"/>
          <w:szCs w:val="24"/>
        </w:rPr>
        <w:br/>
      </w:r>
      <w:bookmarkStart w:id="14" w:name="5a8af3fe-6634-4595-ad67-2c1d899ea773"/>
      <w:bookmarkEnd w:id="14"/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06CA" w:rsidRPr="00B646B1" w:rsidRDefault="00FB2BC7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2806CA" w:rsidRPr="00B646B1" w:rsidRDefault="002806CA" w:rsidP="009E3A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bookmarkEnd w:id="12"/>
    <w:p w:rsidR="00FB2BC7" w:rsidRPr="00B646B1" w:rsidRDefault="00FB2BC7" w:rsidP="009E3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2BC7" w:rsidRPr="00B646B1" w:rsidSect="00B646B1">
      <w:pgSz w:w="11907" w:h="16839" w:code="9"/>
      <w:pgMar w:top="1440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CA"/>
    <w:rsid w:val="001E3882"/>
    <w:rsid w:val="00263C60"/>
    <w:rsid w:val="002806CA"/>
    <w:rsid w:val="00677E02"/>
    <w:rsid w:val="009E3A34"/>
    <w:rsid w:val="00B646B1"/>
    <w:rsid w:val="00C247D3"/>
    <w:rsid w:val="00E17FEF"/>
    <w:rsid w:val="00FB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7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7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7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7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8540</Words>
  <Characters>48683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2024-09-12T02:32:00Z</dcterms:created>
  <dcterms:modified xsi:type="dcterms:W3CDTF">2024-10-29T07:43:00Z</dcterms:modified>
</cp:coreProperties>
</file>