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A2986" w:rsidRDefault="00247722" w:rsidP="00FA2986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247722">
        <w:rPr>
          <w:color w:val="000000"/>
          <w:sz w:val="22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23pt" o:ole="">
            <v:imagedata r:id="rId5" o:title=""/>
          </v:shape>
          <o:OLEObject Type="Embed" ProgID="FoxitReader.Document" ShapeID="_x0000_i1025" DrawAspect="Content" ObjectID="_1791869441" r:id="rId6"/>
        </w:object>
      </w:r>
      <w:bookmarkEnd w:id="0"/>
    </w:p>
    <w:p w:rsidR="00FA2986" w:rsidRDefault="00FA2986" w:rsidP="00FA2986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FA2986" w:rsidRDefault="00FA2986" w:rsidP="00FA2986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327528" w:rsidRPr="00FA2986" w:rsidRDefault="00327528" w:rsidP="00FA2986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FA2986">
        <w:rPr>
          <w:color w:val="000000"/>
        </w:rPr>
        <w:t>Пояснительная записка</w:t>
      </w:r>
    </w:p>
    <w:p w:rsidR="00327528" w:rsidRPr="00BF2DDB" w:rsidRDefault="00327528" w:rsidP="00327528">
      <w:pPr>
        <w:spacing w:after="200" w:line="276" w:lineRule="auto"/>
        <w:ind w:right="-289"/>
        <w:rPr>
          <w:b/>
          <w:color w:val="000000"/>
        </w:rPr>
      </w:pPr>
    </w:p>
    <w:p w:rsidR="00327528" w:rsidRPr="00BF2DDB" w:rsidRDefault="00327528" w:rsidP="00327528">
      <w:pPr>
        <w:spacing w:after="200" w:line="276" w:lineRule="auto"/>
        <w:ind w:right="-289"/>
      </w:pPr>
      <w:r w:rsidRPr="00BF2DDB">
        <w:rPr>
          <w:color w:val="000000"/>
        </w:rPr>
        <w:t xml:space="preserve">       </w:t>
      </w:r>
      <w:r w:rsidRPr="00BF2DDB">
        <w:t>Рабочая программа составлена на основе   Федерального государственного образовательного стандарта и авторской программы: Л.Н.Боголюбов Н.И.Городецкая</w:t>
      </w:r>
      <w:r w:rsidR="00A443EA">
        <w:t xml:space="preserve"> Обществознание 8-9</w:t>
      </w:r>
      <w:r w:rsidRPr="00BF2DDB">
        <w:t xml:space="preserve"> классы, базовый уровень /Сборник «Программы общеобразовательных учреждений. Обществознание: 6-11 классы»/. Просвещение-2011</w:t>
      </w:r>
    </w:p>
    <w:p w:rsidR="00327528" w:rsidRPr="00BF2DDB" w:rsidRDefault="00327528" w:rsidP="00327528">
      <w:pPr>
        <w:spacing w:after="200" w:line="276" w:lineRule="auto"/>
        <w:ind w:right="-289"/>
      </w:pPr>
      <w:r w:rsidRPr="00BF2DDB">
        <w:t xml:space="preserve">      Обществознание 11 класс учебник для общеобразовательных организаций: базовый уровень/  Боголюбов Л.Н., Городецкая Н.И.-Просвещение--2017                   </w:t>
      </w:r>
    </w:p>
    <w:p w:rsidR="00327528" w:rsidRPr="00BF2DDB" w:rsidRDefault="00327528" w:rsidP="00327528">
      <w:pPr>
        <w:spacing w:after="200" w:line="276" w:lineRule="auto"/>
        <w:ind w:right="-289"/>
      </w:pPr>
      <w:r w:rsidRPr="00BF2DDB">
        <w:t xml:space="preserve">     Предметная линия учебников под редакцией Л.Н.Боголюбова. Базовый уровень. ФГОС. Просвещение,2018</w:t>
      </w:r>
    </w:p>
    <w:p w:rsidR="00327528" w:rsidRPr="00510A91" w:rsidRDefault="00327528" w:rsidP="00510A91">
      <w:pPr>
        <w:spacing w:after="200" w:line="276" w:lineRule="auto"/>
        <w:ind w:right="-289"/>
      </w:pPr>
      <w:r w:rsidRPr="00BF2DDB">
        <w:t xml:space="preserve">      Рабочая программа рассчитана на</w:t>
      </w:r>
      <w:r>
        <w:t>- 35 часов в год, по 1 час</w:t>
      </w:r>
      <w:r w:rsidRPr="00BF2DDB">
        <w:t xml:space="preserve"> в неделю.</w:t>
      </w:r>
    </w:p>
    <w:p w:rsidR="00327528" w:rsidRPr="00BF2DDB" w:rsidRDefault="00327528" w:rsidP="00327528">
      <w:pPr>
        <w:contextualSpacing/>
        <w:jc w:val="both"/>
        <w:rPr>
          <w:b/>
        </w:rPr>
      </w:pPr>
      <w:r w:rsidRPr="00BF2DDB">
        <w:rPr>
          <w:b/>
          <w:color w:val="000000"/>
        </w:rPr>
        <w:t>Цели: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 </w:t>
      </w:r>
      <w:r w:rsidRPr="00356FC9">
        <w:rPr>
          <w:rStyle w:val="c9"/>
          <w:bCs/>
          <w:color w:val="000000"/>
        </w:rPr>
        <w:t>развитие</w:t>
      </w:r>
      <w:r w:rsidRPr="00BF2DDB">
        <w:rPr>
          <w:rStyle w:val="c16"/>
          <w:color w:val="000000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gramStart"/>
      <w:r w:rsidRPr="00BF2DDB">
        <w:rPr>
          <w:rStyle w:val="c9"/>
          <w:b/>
          <w:bCs/>
          <w:color w:val="000000"/>
        </w:rPr>
        <w:t>Задачи :</w:t>
      </w:r>
      <w:proofErr w:type="gramEnd"/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 xml:space="preserve">- освоение «нового тела», физиологическая и психологическая </w:t>
      </w:r>
      <w:proofErr w:type="spellStart"/>
      <w:r w:rsidRPr="00BF2DDB">
        <w:rPr>
          <w:rStyle w:val="c16"/>
          <w:color w:val="000000"/>
        </w:rPr>
        <w:t>полоидентичность</w:t>
      </w:r>
      <w:proofErr w:type="spellEnd"/>
      <w:r w:rsidRPr="00BF2DDB">
        <w:rPr>
          <w:rStyle w:val="c16"/>
          <w:color w:val="000000"/>
        </w:rPr>
        <w:t>;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развитие абстрактного мышления;</w:t>
      </w:r>
    </w:p>
    <w:p w:rsidR="00327528" w:rsidRPr="00BF2DDB" w:rsidRDefault="00327528" w:rsidP="00327528">
      <w:pPr>
        <w:pStyle w:val="c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BF2DDB">
        <w:rPr>
          <w:rStyle w:val="c16"/>
          <w:color w:val="000000"/>
        </w:rPr>
        <w:t>- приобретение навыков межличностного общения со сверстниками своего и противоположного пола;</w:t>
      </w:r>
    </w:p>
    <w:p w:rsidR="00327528" w:rsidRPr="00C90B35" w:rsidRDefault="00327528" w:rsidP="00022934">
      <w:pPr>
        <w:shd w:val="clear" w:color="auto" w:fill="FFFFFF"/>
        <w:contextualSpacing/>
        <w:jc w:val="center"/>
        <w:rPr>
          <w:color w:val="000000"/>
        </w:rPr>
      </w:pPr>
    </w:p>
    <w:p w:rsidR="00AC50DD" w:rsidRPr="00B734FF" w:rsidRDefault="00B734FF" w:rsidP="00B734FF">
      <w:pPr>
        <w:pStyle w:val="a4"/>
        <w:widowControl/>
        <w:autoSpaceDE/>
        <w:autoSpaceDN/>
        <w:adjustRightInd/>
        <w:ind w:left="360"/>
        <w:rPr>
          <w:b/>
          <w:bCs/>
          <w:sz w:val="24"/>
          <w:szCs w:val="24"/>
        </w:rPr>
      </w:pPr>
      <w:r w:rsidRPr="00B734FF">
        <w:rPr>
          <w:b/>
          <w:bCs/>
          <w:color w:val="000000"/>
          <w:sz w:val="24"/>
          <w:szCs w:val="24"/>
        </w:rPr>
        <w:t>Планируемые результаты изучения учебного предмета</w:t>
      </w:r>
    </w:p>
    <w:p w:rsidR="00022934" w:rsidRPr="00C90B35" w:rsidRDefault="00022934" w:rsidP="00022934">
      <w:pPr>
        <w:shd w:val="clear" w:color="auto" w:fill="FFFFFF"/>
        <w:ind w:left="28" w:firstLine="680"/>
        <w:contextualSpacing/>
        <w:jc w:val="both"/>
        <w:rPr>
          <w:color w:val="000000"/>
        </w:rPr>
      </w:pPr>
      <w:r w:rsidRPr="00C90B35">
        <w:rPr>
          <w:color w:val="000000"/>
        </w:rPr>
        <w:t>.</w:t>
      </w:r>
    </w:p>
    <w:p w:rsidR="00022934" w:rsidRPr="00B734FF" w:rsidRDefault="00022934" w:rsidP="00022934">
      <w:pPr>
        <w:shd w:val="clear" w:color="auto" w:fill="FFFFFF"/>
        <w:ind w:left="28" w:firstLine="822"/>
        <w:contextualSpacing/>
        <w:jc w:val="both"/>
        <w:rPr>
          <w:color w:val="000000"/>
        </w:rPr>
      </w:pPr>
      <w:r w:rsidRPr="00B734FF">
        <w:rPr>
          <w:b/>
          <w:bCs/>
          <w:iCs/>
          <w:color w:val="000000"/>
        </w:rPr>
        <w:t>Личностные результаты:</w:t>
      </w:r>
    </w:p>
    <w:p w:rsidR="00022934" w:rsidRPr="00C90B35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22934" w:rsidRPr="00C90B35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ответственного отношения к учению, </w:t>
      </w:r>
      <w:proofErr w:type="gramStart"/>
      <w:r w:rsidRPr="00C90B35">
        <w:rPr>
          <w:color w:val="000000"/>
        </w:rPr>
        <w:t>готовности и способности</w:t>
      </w:r>
      <w:proofErr w:type="gramEnd"/>
      <w:r w:rsidRPr="00C90B35">
        <w:rPr>
          <w:color w:val="000000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022934" w:rsidRPr="00C90B35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22934" w:rsidRDefault="00022934" w:rsidP="00022934">
      <w:pPr>
        <w:numPr>
          <w:ilvl w:val="0"/>
          <w:numId w:val="3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lastRenderedPageBreak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022934" w:rsidRPr="00B734FF" w:rsidRDefault="000678B7" w:rsidP="000678B7">
      <w:pPr>
        <w:shd w:val="clear" w:color="auto" w:fill="FFFFFF"/>
        <w:contextualSpacing/>
        <w:jc w:val="both"/>
        <w:rPr>
          <w:color w:val="000000"/>
        </w:rPr>
      </w:pPr>
      <w:r>
        <w:rPr>
          <w:color w:val="000000"/>
        </w:rPr>
        <w:t xml:space="preserve">                 </w:t>
      </w:r>
      <w:r w:rsidR="00022934" w:rsidRPr="00B734FF">
        <w:rPr>
          <w:b/>
          <w:bCs/>
          <w:iCs/>
          <w:color w:val="000000"/>
        </w:rPr>
        <w:t>Предметные результаты изучения</w:t>
      </w:r>
      <w:r w:rsidR="00022934" w:rsidRPr="00B734FF">
        <w:rPr>
          <w:color w:val="000000"/>
        </w:rPr>
        <w:t>: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основ гражданской, </w:t>
      </w:r>
      <w:proofErr w:type="spellStart"/>
      <w:r w:rsidRPr="00C90B35">
        <w:rPr>
          <w:color w:val="000000"/>
        </w:rPr>
        <w:t>этнонациональной</w:t>
      </w:r>
      <w:proofErr w:type="spellEnd"/>
      <w:r w:rsidRPr="00C90B35">
        <w:rPr>
          <w:color w:val="000000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C90B35">
        <w:rPr>
          <w:color w:val="000000"/>
        </w:rPr>
        <w:t>полиэтничном</w:t>
      </w:r>
      <w:proofErr w:type="spellEnd"/>
      <w:r w:rsidRPr="00C90B35">
        <w:rPr>
          <w:color w:val="000000"/>
        </w:rPr>
        <w:t xml:space="preserve"> и многоконфессиональном мире;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формирование важнейших культурно-исторических ориентиров для гражданской, </w:t>
      </w:r>
      <w:proofErr w:type="spellStart"/>
      <w:r w:rsidRPr="00C90B35">
        <w:rPr>
          <w:color w:val="000000"/>
        </w:rPr>
        <w:t>этнонациональной</w:t>
      </w:r>
      <w:proofErr w:type="spellEnd"/>
      <w:r w:rsidRPr="00C90B35">
        <w:rPr>
          <w:color w:val="000000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</w:t>
      </w:r>
    </w:p>
    <w:p w:rsidR="00022934" w:rsidRPr="00C90B35" w:rsidRDefault="00022934" w:rsidP="00022934">
      <w:pPr>
        <w:numPr>
          <w:ilvl w:val="0"/>
          <w:numId w:val="5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Pr="00C90B35">
        <w:rPr>
          <w:color w:val="000000"/>
        </w:rPr>
        <w:t>полиэтничном</w:t>
      </w:r>
      <w:proofErr w:type="spellEnd"/>
      <w:r w:rsidRPr="00C90B35">
        <w:rPr>
          <w:color w:val="000000"/>
        </w:rPr>
        <w:t xml:space="preserve"> и многоконфессиональном Российском государстве.</w:t>
      </w:r>
    </w:p>
    <w:p w:rsidR="000678B7" w:rsidRPr="000678B7" w:rsidRDefault="000678B7" w:rsidP="000678B7">
      <w:pPr>
        <w:shd w:val="clear" w:color="auto" w:fill="FFFFFF"/>
        <w:ind w:left="28" w:firstLine="822"/>
        <w:contextualSpacing/>
        <w:jc w:val="both"/>
        <w:rPr>
          <w:color w:val="000000"/>
        </w:rPr>
      </w:pPr>
      <w:proofErr w:type="spellStart"/>
      <w:r w:rsidRPr="000678B7">
        <w:rPr>
          <w:b/>
          <w:bCs/>
          <w:iCs/>
          <w:color w:val="000000"/>
        </w:rPr>
        <w:t>Метапредметные</w:t>
      </w:r>
      <w:proofErr w:type="spellEnd"/>
      <w:r w:rsidRPr="000678B7">
        <w:rPr>
          <w:b/>
          <w:bCs/>
          <w:iCs/>
          <w:color w:val="000000"/>
        </w:rPr>
        <w:t xml:space="preserve"> результаты: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умение оценивать правильность выполнения учебной задачи, собственные возможности её решения;</w:t>
      </w:r>
    </w:p>
    <w:p w:rsidR="000678B7" w:rsidRPr="00C90B35" w:rsidRDefault="000678B7" w:rsidP="000678B7">
      <w:pPr>
        <w:numPr>
          <w:ilvl w:val="0"/>
          <w:numId w:val="4"/>
        </w:numPr>
        <w:shd w:val="clear" w:color="auto" w:fill="FFFFFF"/>
        <w:ind w:left="426"/>
        <w:contextualSpacing/>
        <w:jc w:val="both"/>
        <w:rPr>
          <w:color w:val="000000"/>
        </w:rPr>
      </w:pPr>
      <w:r w:rsidRPr="00C90B35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Pr="007D2425" w:rsidRDefault="007D2425" w:rsidP="00EC3EF2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7D2425">
        <w:rPr>
          <w:rFonts w:ascii="Times New Roman" w:eastAsia="Times New Roman" w:hAnsi="Times New Roman"/>
          <w:b/>
          <w:sz w:val="24"/>
          <w:szCs w:val="24"/>
          <w:lang w:eastAsia="zh-CN"/>
        </w:rPr>
        <w:t>Содержание тем учебного предмета</w:t>
      </w: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Тема1. Политика и социальное управление (13ч)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ind w:right="1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Политика и власть. Роль политики в жизни общества. Основные направления политики.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государства, его отличительные признаки. Государственный суверенитет. Внутренние и внешние функции государства. Формы государства.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lastRenderedPageBreak/>
        <w:t>Политический режим. Демократия и тоталитаризм. Демократические ценности. </w:t>
      </w:r>
      <w:r>
        <w:rPr>
          <w:rStyle w:val="c13"/>
          <w:i/>
          <w:iCs/>
          <w:color w:val="000000"/>
        </w:rPr>
        <w:t>Развитие демократии в современном мире.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Правовое государство. Разделение властей. Условия становления правового государства в РФ.</w:t>
      </w:r>
    </w:p>
    <w:p w:rsidR="00D52FB9" w:rsidRDefault="00D52FB9" w:rsidP="00D52FB9">
      <w:pPr>
        <w:pStyle w:val="c18"/>
        <w:shd w:val="clear" w:color="auto" w:fill="FFFFFF"/>
        <w:spacing w:before="0" w:beforeAutospacing="0" w:after="0" w:afterAutospacing="0"/>
        <w:ind w:right="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Гражданское общество. Местное самоуправление. Пути формирования гражданского общества в РФ.</w:t>
      </w:r>
    </w:p>
    <w:p w:rsidR="00D52FB9" w:rsidRDefault="00D52FB9" w:rsidP="00D52FB9">
      <w:pPr>
        <w:pStyle w:val="c18"/>
        <w:shd w:val="clear" w:color="auto" w:fill="FFFFFF"/>
        <w:spacing w:before="0" w:beforeAutospacing="0" w:after="0" w:afterAutospacing="0"/>
        <w:ind w:right="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Участие граждан в политической жизни.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D52FB9" w:rsidRDefault="00D52FB9" w:rsidP="00D52FB9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D52FB9" w:rsidRDefault="00D52FB9" w:rsidP="00D52FB9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Средства массовой информации. Влияние СМИ на политическую жизнь общества. Роль СМИ в предвыборной борьбе.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Возможности предмета связанные с практической направленностью по теме</w:t>
      </w:r>
      <w:r>
        <w:rPr>
          <w:rStyle w:val="c14"/>
          <w:b/>
          <w:bCs/>
          <w:color w:val="000000"/>
        </w:rPr>
        <w:t> «Политика и социальное управление»</w:t>
      </w:r>
      <w:r>
        <w:rPr>
          <w:rStyle w:val="c14"/>
          <w:color w:val="000000"/>
        </w:rPr>
        <w:t> проведение игры  по теме: «Выборы»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Тема 2. Право (18 часов)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ind w:right="24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Право, его роль в жизни человека, общества и государства. Понятие нормы права. </w:t>
      </w:r>
      <w:r>
        <w:rPr>
          <w:rStyle w:val="c14"/>
          <w:color w:val="000000"/>
        </w:rPr>
        <w:t>Нормативно-правовой акт. Виды нормативных актов. </w:t>
      </w:r>
      <w:r>
        <w:rPr>
          <w:rStyle w:val="c13"/>
          <w:i/>
          <w:iCs/>
          <w:color w:val="000000"/>
        </w:rPr>
        <w:t>Система законодательства.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3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правоотношения. Виды правоотношений. </w:t>
      </w:r>
      <w:r>
        <w:rPr>
          <w:rStyle w:val="c13"/>
          <w:i/>
          <w:iCs/>
          <w:color w:val="000000"/>
        </w:rPr>
        <w:t>Субъекты права</w:t>
      </w:r>
      <w:r>
        <w:rPr>
          <w:rStyle w:val="c14"/>
          <w:color w:val="000000"/>
        </w:rPr>
        <w:t>. Особенности правового статуса несовершеннолетних.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3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правонарушения. Признаки и виды правонарушений. Понятие и виды юридической ответственности. </w:t>
      </w:r>
      <w:r>
        <w:rPr>
          <w:rStyle w:val="c13"/>
          <w:i/>
          <w:iCs/>
          <w:color w:val="000000"/>
        </w:rPr>
        <w:t>Презумпция невиновности.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4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Правоохранительные органы. Судебная система РФ</w:t>
      </w:r>
      <w:r>
        <w:rPr>
          <w:rStyle w:val="c13"/>
          <w:i/>
          <w:iCs/>
          <w:color w:val="000000"/>
        </w:rPr>
        <w:t>. Адвокатура. Нотариат.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Конституция — основной закон РФ.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3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4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свобод человека и гражданина в РФ.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5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в РФ.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52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Гражданские правоотношения. Право собственности. </w:t>
      </w:r>
      <w:r>
        <w:rPr>
          <w:rStyle w:val="c13"/>
          <w:i/>
          <w:iCs/>
          <w:color w:val="000000"/>
        </w:rPr>
        <w:t>Основные виды гражданско-правовых договоров. </w:t>
      </w:r>
      <w:r>
        <w:rPr>
          <w:rStyle w:val="c14"/>
          <w:color w:val="000000"/>
        </w:rPr>
        <w:t>Права потребителей.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62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7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Семейные правоотношения. </w:t>
      </w:r>
      <w:r>
        <w:rPr>
          <w:rStyle w:val="c13"/>
          <w:i/>
          <w:iCs/>
          <w:color w:val="000000"/>
        </w:rPr>
        <w:t>Брак и развод, неполная семья</w:t>
      </w:r>
      <w:r>
        <w:rPr>
          <w:rStyle w:val="c14"/>
          <w:color w:val="000000"/>
        </w:rPr>
        <w:t> Порядок и условия заключения брака. Права и обязанности родителей и детей.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2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Административные правоотношения. Административное правонарушение. Виды административных наказаний.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right="28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Основные понятия и институты уголовного права. Понятие преступления. </w:t>
      </w:r>
      <w:r>
        <w:rPr>
          <w:rStyle w:val="c13"/>
          <w:i/>
          <w:iCs/>
          <w:color w:val="000000"/>
        </w:rPr>
        <w:t>Пределы допустимой самообороны.</w:t>
      </w:r>
      <w:r>
        <w:rPr>
          <w:rStyle w:val="c14"/>
          <w:color w:val="000000"/>
        </w:rPr>
        <w:t> Уголовная ответственность несовершеннолетних.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Социальные права. </w:t>
      </w:r>
      <w:r>
        <w:rPr>
          <w:rStyle w:val="c13"/>
          <w:i/>
          <w:iCs/>
          <w:color w:val="000000"/>
        </w:rPr>
        <w:t>Жилищные правоотношения.</w:t>
      </w:r>
    </w:p>
    <w:p w:rsidR="00D52FB9" w:rsidRDefault="00D52FB9" w:rsidP="00D52FB9">
      <w:pPr>
        <w:pStyle w:val="c27"/>
        <w:shd w:val="clear" w:color="auto" w:fill="FFFFFF"/>
        <w:spacing w:before="0" w:beforeAutospacing="0" w:after="0" w:afterAutospacing="0"/>
        <w:ind w:right="14"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D52FB9" w:rsidRDefault="00D52FB9" w:rsidP="00D52FB9">
      <w:pPr>
        <w:pStyle w:val="c40"/>
        <w:shd w:val="clear" w:color="auto" w:fill="FFFFFF"/>
        <w:spacing w:before="0" w:beforeAutospacing="0" w:after="0" w:afterAutospacing="0"/>
        <w:ind w:left="68" w:firstLine="288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Правовое регулирование отношений в сфере образования. Возможности получения общего и профессионального образования в Российской Федерации.</w:t>
      </w:r>
      <w:r>
        <w:rPr>
          <w:rStyle w:val="c14"/>
          <w:color w:val="000000"/>
          <w:u w:val="single"/>
        </w:rPr>
        <w:t> </w:t>
      </w:r>
    </w:p>
    <w:p w:rsidR="00D52FB9" w:rsidRDefault="00D52FB9" w:rsidP="00D52FB9">
      <w:pPr>
        <w:pStyle w:val="c3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</w:rPr>
        <w:t>Тема 3.Экономика. Повторение (4</w:t>
      </w:r>
      <w:proofErr w:type="gramStart"/>
      <w:r>
        <w:rPr>
          <w:rStyle w:val="c14"/>
          <w:b/>
          <w:bCs/>
          <w:color w:val="000000"/>
        </w:rPr>
        <w:t>часа )</w:t>
      </w:r>
      <w:proofErr w:type="gramEnd"/>
      <w:r>
        <w:rPr>
          <w:rStyle w:val="c14"/>
          <w:b/>
          <w:bCs/>
          <w:color w:val="000000"/>
        </w:rPr>
        <w:t>.</w:t>
      </w:r>
      <w:r>
        <w:rPr>
          <w:rStyle w:val="c14"/>
          <w:color w:val="000000"/>
        </w:rPr>
        <w:t> </w:t>
      </w:r>
    </w:p>
    <w:p w:rsidR="00D52FB9" w:rsidRDefault="00D52FB9" w:rsidP="00D52FB9">
      <w:pPr>
        <w:pStyle w:val="c2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</w:rPr>
        <w:t>Экономика и ее роль в жизни общества Экономические системы и собственность Рынок и рыночный механизм «Экономические цели и функции государства</w:t>
      </w: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022934" w:rsidRDefault="00022934" w:rsidP="00EC3EF2">
      <w:pPr>
        <w:pStyle w:val="a3"/>
        <w:jc w:val="center"/>
        <w:rPr>
          <w:rFonts w:ascii="Times New Roman" w:eastAsia="Times New Roman" w:hAnsi="Times New Roman"/>
          <w:b/>
          <w:sz w:val="28"/>
          <w:szCs w:val="24"/>
          <w:lang w:eastAsia="zh-CN"/>
        </w:rPr>
      </w:pPr>
    </w:p>
    <w:p w:rsidR="00EC3EF2" w:rsidRPr="00E300EA" w:rsidRDefault="00694701" w:rsidP="00694701">
      <w:pPr>
        <w:pStyle w:val="a3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8"/>
          <w:szCs w:val="24"/>
          <w:lang w:eastAsia="zh-CN"/>
        </w:rPr>
        <w:t xml:space="preserve">     </w:t>
      </w:r>
      <w:r w:rsidR="00E300EA" w:rsidRPr="00E300EA">
        <w:rPr>
          <w:rFonts w:ascii="Times New Roman" w:eastAsia="Times New Roman" w:hAnsi="Times New Roman"/>
          <w:b/>
          <w:sz w:val="24"/>
          <w:szCs w:val="24"/>
          <w:lang w:eastAsia="zh-CN"/>
        </w:rPr>
        <w:t>Календарно-</w:t>
      </w:r>
      <w:r w:rsidR="00EC3EF2" w:rsidRPr="00E300EA">
        <w:rPr>
          <w:rFonts w:ascii="Times New Roman" w:eastAsia="Times New Roman" w:hAnsi="Times New Roman"/>
          <w:b/>
          <w:sz w:val="24"/>
          <w:szCs w:val="24"/>
          <w:lang w:eastAsia="zh-CN"/>
        </w:rPr>
        <w:t>Тематическое планир</w:t>
      </w:r>
      <w:r w:rsidR="00EC3EF2" w:rsidRPr="00E300E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ование </w:t>
      </w:r>
      <w:r w:rsidR="00E300EA" w:rsidRPr="00E300EA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по обществознанию 9 класса</w:t>
      </w:r>
    </w:p>
    <w:p w:rsidR="00EC3EF2" w:rsidRDefault="00EC3EF2" w:rsidP="00EC3EF2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zh-CN"/>
        </w:rPr>
      </w:pPr>
    </w:p>
    <w:p w:rsidR="00EC3EF2" w:rsidRDefault="00EC3EF2" w:rsidP="00EC3EF2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814"/>
        <w:gridCol w:w="1276"/>
        <w:gridCol w:w="992"/>
        <w:gridCol w:w="992"/>
      </w:tblGrid>
      <w:tr w:rsidR="0058609A" w:rsidRPr="00561296" w:rsidTr="00BE05B2">
        <w:trPr>
          <w:trHeight w:val="55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E300EA" w:rsidRDefault="0058609A">
            <w:pPr>
              <w:jc w:val="center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№</w:t>
            </w:r>
          </w:p>
          <w:p w:rsidR="0058609A" w:rsidRPr="00561296" w:rsidRDefault="0058609A">
            <w:pPr>
              <w:jc w:val="center"/>
              <w:rPr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5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jc w:val="center"/>
              <w:rPr>
                <w:bCs/>
              </w:rPr>
            </w:pPr>
          </w:p>
          <w:p w:rsidR="0058609A" w:rsidRPr="00E300EA" w:rsidRDefault="0058609A">
            <w:pPr>
              <w:jc w:val="center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Тема учебного занятия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E300EA" w:rsidRDefault="0058609A">
            <w:pPr>
              <w:spacing w:after="200" w:line="276" w:lineRule="auto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Кол-во часов</w:t>
            </w:r>
          </w:p>
          <w:p w:rsidR="0058609A" w:rsidRPr="00E300EA" w:rsidRDefault="0058609A" w:rsidP="0058609A">
            <w:pPr>
              <w:jc w:val="center"/>
              <w:rPr>
                <w:b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E300EA" w:rsidRDefault="0058609A">
            <w:pPr>
              <w:jc w:val="center"/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Дата</w:t>
            </w:r>
          </w:p>
        </w:tc>
      </w:tr>
      <w:tr w:rsidR="0058609A" w:rsidRPr="00561296" w:rsidTr="008E7888">
        <w:trPr>
          <w:trHeight w:val="550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09A" w:rsidRPr="00561296" w:rsidRDefault="0058609A">
            <w:pPr>
              <w:rPr>
                <w:bCs/>
              </w:rPr>
            </w:pPr>
          </w:p>
        </w:tc>
        <w:tc>
          <w:tcPr>
            <w:tcW w:w="5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09A" w:rsidRPr="00561296" w:rsidRDefault="0058609A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9A" w:rsidRPr="00E300EA" w:rsidRDefault="0058609A">
            <w:pPr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09A" w:rsidRPr="00E300EA" w:rsidRDefault="0058609A" w:rsidP="00EC3EF2">
            <w:pPr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9A" w:rsidRPr="00E300EA" w:rsidRDefault="0058609A" w:rsidP="00EC3EF2">
            <w:pPr>
              <w:rPr>
                <w:b/>
                <w:bCs/>
              </w:rPr>
            </w:pPr>
            <w:r w:rsidRPr="00E300EA">
              <w:rPr>
                <w:b/>
                <w:bCs/>
                <w:sz w:val="22"/>
                <w:szCs w:val="22"/>
              </w:rPr>
              <w:t>Факт</w:t>
            </w:r>
          </w:p>
        </w:tc>
      </w:tr>
      <w:tr w:rsidR="0058609A" w:rsidRPr="00561296" w:rsidTr="00161EBE">
        <w:trPr>
          <w:trHeight w:val="59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D21907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snapToGrid w:val="0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Введение</w:t>
            </w:r>
          </w:p>
          <w:p w:rsidR="0058609A" w:rsidRPr="00561296" w:rsidRDefault="0058609A">
            <w:pPr>
              <w:snapToGrid w:val="0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58609A" w:rsidRPr="00561296" w:rsidRDefault="0058609A" w:rsidP="0058609A">
            <w:pPr>
              <w:snapToGrid w:val="0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 w:rsidP="00A45CE7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06</w:t>
            </w:r>
            <w:r w:rsidR="00A45CE7">
              <w:rPr>
                <w:bCs/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>
            <w:pPr>
              <w:jc w:val="center"/>
              <w:rPr>
                <w:bCs/>
              </w:rPr>
            </w:pPr>
          </w:p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pacing w:val="-3"/>
              </w:rPr>
            </w:pPr>
            <w:r w:rsidRPr="00561296">
              <w:rPr>
                <w:bCs/>
                <w:color w:val="000000"/>
                <w:spacing w:val="-3"/>
                <w:sz w:val="22"/>
                <w:szCs w:val="22"/>
              </w:rPr>
              <w:t>Политика и класть</w:t>
            </w:r>
          </w:p>
          <w:p w:rsidR="0058609A" w:rsidRPr="00561296" w:rsidRDefault="0058609A" w:rsidP="00F0426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13</w:t>
            </w:r>
            <w:r w:rsidR="00A45CE7">
              <w:rPr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pacing w:val="-3"/>
              </w:rPr>
            </w:pPr>
            <w:r w:rsidRPr="00561296">
              <w:rPr>
                <w:bCs/>
                <w:color w:val="000000"/>
                <w:spacing w:val="-3"/>
                <w:sz w:val="22"/>
                <w:szCs w:val="22"/>
              </w:rPr>
              <w:t>Государство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20</w:t>
            </w:r>
            <w:r w:rsidR="00A45CE7">
              <w:rPr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bCs/>
                <w:color w:val="000000"/>
                <w:spacing w:val="-3"/>
              </w:rPr>
            </w:pPr>
            <w:r w:rsidRPr="00561296">
              <w:rPr>
                <w:bCs/>
                <w:color w:val="000000"/>
                <w:spacing w:val="-3"/>
                <w:sz w:val="22"/>
                <w:szCs w:val="22"/>
              </w:rPr>
              <w:t>Политические режимы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27</w:t>
            </w:r>
            <w:r w:rsidR="00A45CE7">
              <w:rPr>
                <w:sz w:val="22"/>
                <w:szCs w:val="22"/>
              </w:rPr>
              <w:t>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rPr>
          <w:trHeight w:val="416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Правовое государство</w:t>
            </w:r>
          </w:p>
          <w:p w:rsidR="0058609A" w:rsidRPr="00561296" w:rsidRDefault="0058609A" w:rsidP="00944510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04</w:t>
            </w:r>
            <w:r w:rsidR="00A45CE7">
              <w:rPr>
                <w:sz w:val="22"/>
                <w:szCs w:val="22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Гражданское общество и государство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11</w:t>
            </w:r>
            <w:r w:rsidR="00822758">
              <w:rPr>
                <w:sz w:val="22"/>
                <w:szCs w:val="22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Участие граждан в по</w:t>
            </w: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softHyphen/>
              <w:t>литической жизни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</w:rPr>
              <w:t>18</w:t>
            </w:r>
            <w:r w:rsidR="00822758">
              <w:rPr>
                <w:sz w:val="22"/>
                <w:szCs w:val="22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Pr="00561296" w:rsidRDefault="00510A91" w:rsidP="00510A9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Контрольная работа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10A91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25</w:t>
            </w:r>
            <w:r w:rsidR="00822758">
              <w:rPr>
                <w:sz w:val="22"/>
                <w:szCs w:val="22"/>
              </w:rPr>
              <w:t>.10</w:t>
            </w:r>
          </w:p>
          <w:p w:rsidR="00822758" w:rsidRPr="00561296" w:rsidRDefault="00822758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 w:rsidP="00EC3EF2">
            <w:pPr>
              <w:jc w:val="both"/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Default="00510A91" w:rsidP="00510A91">
            <w:pPr>
              <w:rPr>
                <w:rStyle w:val="2TimesNewRoman85pt"/>
                <w:rFonts w:eastAsia="Microsoft Sans Serif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Политические партии и движения</w:t>
            </w:r>
          </w:p>
          <w:p w:rsidR="00510A91" w:rsidRPr="00561296" w:rsidRDefault="00510A91" w:rsidP="00510A9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10A91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08</w:t>
            </w:r>
            <w:r w:rsidR="00822758">
              <w:rPr>
                <w:sz w:val="22"/>
                <w:szCs w:val="22"/>
              </w:rPr>
              <w:t>.11</w:t>
            </w:r>
          </w:p>
          <w:p w:rsidR="00510A91" w:rsidRPr="00510A91" w:rsidRDefault="00510A91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4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sz w:val="22"/>
                <w:szCs w:val="22"/>
              </w:rPr>
            </w:pPr>
            <w:r w:rsidRPr="00561296">
              <w:rPr>
                <w:rFonts w:cs="Times New Roman"/>
                <w:sz w:val="22"/>
                <w:szCs w:val="22"/>
              </w:rPr>
              <w:t>Роль права в жизни общества и государства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2</w:t>
            </w:r>
            <w:r w:rsidR="00822758">
              <w:rPr>
                <w:sz w:val="22"/>
                <w:szCs w:val="22"/>
              </w:rPr>
              <w:t>.11</w:t>
            </w:r>
          </w:p>
          <w:p w:rsidR="00822758" w:rsidRPr="00561296" w:rsidRDefault="00510A91"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9</w:t>
            </w:r>
            <w:r w:rsidR="00822758">
              <w:rPr>
                <w:sz w:val="22"/>
                <w:szCs w:val="22"/>
              </w:rPr>
              <w:t>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Правоотношения и субъекты права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510A91"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6</w:t>
            </w:r>
            <w:r w:rsidR="00822758">
              <w:rPr>
                <w:sz w:val="22"/>
                <w:szCs w:val="22"/>
              </w:rPr>
              <w:t>.12</w:t>
            </w:r>
          </w:p>
          <w:p w:rsidR="00822758" w:rsidRPr="00561296" w:rsidRDefault="00510A91"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3</w:t>
            </w:r>
            <w:r w:rsidR="00822758">
              <w:rPr>
                <w:sz w:val="22"/>
                <w:szCs w:val="22"/>
              </w:rPr>
              <w:t>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Правонарушения и юридическая ответственность</w:t>
            </w:r>
          </w:p>
          <w:p w:rsidR="0058609A" w:rsidRPr="00561296" w:rsidRDefault="0058609A" w:rsidP="00F0426B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10A91">
            <w:r>
              <w:rPr>
                <w:sz w:val="22"/>
                <w:szCs w:val="22"/>
                <w:lang w:val="en-US"/>
              </w:rPr>
              <w:t>20</w:t>
            </w:r>
            <w:r w:rsidR="00822758">
              <w:rPr>
                <w:sz w:val="22"/>
                <w:szCs w:val="22"/>
              </w:rPr>
              <w:t>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8E7888">
        <w:trPr>
          <w:trHeight w:val="4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58609A">
            <w:pPr>
              <w:rPr>
                <w:bCs/>
              </w:rPr>
            </w:pPr>
            <w:r w:rsidRPr="00561296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10A91" w:rsidRDefault="00510A91" w:rsidP="00510A9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0A9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10A91" w:rsidRDefault="00510A9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</w:t>
            </w:r>
            <w:r w:rsidR="0082275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10A91" w:rsidRPr="00561296" w:rsidTr="008E7888">
        <w:trPr>
          <w:trHeight w:val="44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Pr="00F81328" w:rsidRDefault="00F81328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17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Pr="00561296" w:rsidRDefault="00510A91" w:rsidP="00510A9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Правоохранительные органы</w:t>
            </w:r>
          </w:p>
          <w:p w:rsidR="00510A91" w:rsidRPr="00561296" w:rsidRDefault="00510A91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Style w:val="2TimesNewRoman85pt"/>
                <w:rFonts w:eastAsia="Microsoft Sans Seri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A91" w:rsidRDefault="00510A91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Default="00510A91" w:rsidP="00510A91">
            <w:r>
              <w:rPr>
                <w:sz w:val="22"/>
                <w:szCs w:val="22"/>
                <w:lang w:val="en-US"/>
              </w:rPr>
              <w:t>10</w:t>
            </w:r>
            <w:r>
              <w:rPr>
                <w:sz w:val="22"/>
                <w:szCs w:val="22"/>
              </w:rPr>
              <w:t>.01</w:t>
            </w:r>
          </w:p>
          <w:p w:rsidR="00510A91" w:rsidRDefault="00510A91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A91" w:rsidRPr="00561296" w:rsidRDefault="00510A91">
            <w:pPr>
              <w:spacing w:after="200" w:line="276" w:lineRule="auto"/>
            </w:pPr>
          </w:p>
        </w:tc>
      </w:tr>
      <w:tr w:rsidR="0058609A" w:rsidRPr="00561296" w:rsidTr="00CE0006">
        <w:trPr>
          <w:trHeight w:val="5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1</w:t>
            </w:r>
            <w:r w:rsidR="00F81328"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Fonts w:ascii="Times New Roman" w:hAnsi="Times New Roman" w:cs="Times New Roman"/>
                <w:sz w:val="22"/>
                <w:szCs w:val="22"/>
              </w:rPr>
              <w:t>Конституция Российской Федерации. Основы конституционного строя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Default="00510A91">
            <w:r>
              <w:rPr>
                <w:sz w:val="22"/>
                <w:szCs w:val="22"/>
                <w:lang w:val="en-US"/>
              </w:rPr>
              <w:t>17</w:t>
            </w:r>
            <w:r w:rsidR="00822758">
              <w:rPr>
                <w:sz w:val="22"/>
                <w:szCs w:val="22"/>
              </w:rPr>
              <w:t>.01</w:t>
            </w:r>
          </w:p>
          <w:p w:rsidR="00510A91" w:rsidRPr="00510A91" w:rsidRDefault="00510A91" w:rsidP="00510A9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24.01</w:t>
            </w:r>
          </w:p>
          <w:p w:rsidR="00510A91" w:rsidRPr="00561296" w:rsidRDefault="00510A9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lastRenderedPageBreak/>
              <w:t>1</w:t>
            </w:r>
            <w:r w:rsidR="00F81328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Fonts w:ascii="Times New Roman" w:hAnsi="Times New Roman" w:cs="Times New Roman"/>
                <w:sz w:val="22"/>
                <w:szCs w:val="22"/>
              </w:rPr>
              <w:t>Права и свободы человека и гражданина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Default="00510A91">
            <w:r>
              <w:rPr>
                <w:sz w:val="22"/>
                <w:szCs w:val="22"/>
                <w:lang w:val="en-US"/>
              </w:rPr>
              <w:t>31.01</w:t>
            </w:r>
          </w:p>
          <w:p w:rsidR="00510A91" w:rsidRDefault="00510A91" w:rsidP="00510A91">
            <w:r>
              <w:rPr>
                <w:sz w:val="22"/>
                <w:szCs w:val="22"/>
                <w:lang w:val="en-US"/>
              </w:rPr>
              <w:t>07</w:t>
            </w:r>
            <w:r>
              <w:rPr>
                <w:sz w:val="22"/>
                <w:szCs w:val="22"/>
              </w:rPr>
              <w:t>.02</w:t>
            </w:r>
          </w:p>
          <w:p w:rsidR="00510A91" w:rsidRPr="00510A91" w:rsidRDefault="00510A91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AB02F6">
        <w:trPr>
          <w:trHeight w:val="71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F81328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Гражданские правоот</w:t>
            </w: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softHyphen/>
              <w:t>ношения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Default="00510A91">
            <w:r>
              <w:rPr>
                <w:sz w:val="22"/>
                <w:szCs w:val="22"/>
                <w:lang w:val="en-US"/>
              </w:rPr>
              <w:t>14</w:t>
            </w:r>
            <w:r w:rsidR="00822758">
              <w:rPr>
                <w:sz w:val="22"/>
                <w:szCs w:val="22"/>
              </w:rPr>
              <w:t>.02</w:t>
            </w:r>
          </w:p>
          <w:p w:rsidR="00510A91" w:rsidRPr="00561296" w:rsidRDefault="00510A91">
            <w:r>
              <w:rPr>
                <w:sz w:val="22"/>
                <w:szCs w:val="22"/>
                <w:lang w:val="en-US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53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F81328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 xml:space="preserve">Право на труд. 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A91" w:rsidRDefault="00510A91" w:rsidP="00510A91">
            <w:r>
              <w:rPr>
                <w:sz w:val="22"/>
                <w:szCs w:val="22"/>
                <w:lang w:val="en-US"/>
              </w:rPr>
              <w:t>07</w:t>
            </w:r>
            <w:r>
              <w:rPr>
                <w:sz w:val="22"/>
                <w:szCs w:val="22"/>
              </w:rPr>
              <w:t>.03</w:t>
            </w:r>
          </w:p>
          <w:p w:rsidR="00510A91" w:rsidRPr="00510A91" w:rsidRDefault="00510A91">
            <w:r>
              <w:rPr>
                <w:sz w:val="22"/>
                <w:szCs w:val="22"/>
                <w:lang w:val="en-US"/>
              </w:rPr>
              <w:t>14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161EBE" w:rsidRPr="00561296" w:rsidTr="00161EBE">
        <w:trPr>
          <w:trHeight w:val="4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F81328" w:rsidRDefault="00161EBE" w:rsidP="00161EBE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Default="00150B95" w:rsidP="00150B95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150B95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Контрольная работа</w:t>
            </w:r>
          </w:p>
          <w:p w:rsidR="00150B95" w:rsidRPr="00150B95" w:rsidRDefault="00150B95" w:rsidP="00150B95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58" w:rsidRPr="00561296" w:rsidRDefault="00150B95" w:rsidP="00510A91">
            <w:r>
              <w:rPr>
                <w:sz w:val="22"/>
                <w:szCs w:val="22"/>
                <w:lang w:val="en-US"/>
              </w:rPr>
              <w:t>21.03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161EBE" w:rsidP="00EC3EF2"/>
        </w:tc>
      </w:tr>
      <w:tr w:rsidR="00150B95" w:rsidRPr="00561296" w:rsidTr="00161EBE">
        <w:trPr>
          <w:trHeight w:val="4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Pr="00F81328" w:rsidRDefault="00F81328" w:rsidP="00161EBE">
            <w:pPr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Pr="00561296" w:rsidRDefault="00150B95" w:rsidP="00150B95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t>Семейные правоотно</w:t>
            </w:r>
            <w:r w:rsidRPr="00561296">
              <w:rPr>
                <w:rStyle w:val="2TimesNewRoman85pt"/>
                <w:rFonts w:eastAsia="Microsoft Sans Serif"/>
                <w:sz w:val="22"/>
                <w:szCs w:val="22"/>
              </w:rPr>
              <w:softHyphen/>
              <w:t>шения</w:t>
            </w:r>
          </w:p>
          <w:p w:rsidR="00150B95" w:rsidRPr="00150B95" w:rsidRDefault="00150B95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Style w:val="2TimesNewRoman85pt"/>
                <w:rFonts w:eastAsia="Microsoft Sans Seri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Default="00150B95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Default="00150B95" w:rsidP="00150B95">
            <w:r>
              <w:rPr>
                <w:sz w:val="22"/>
                <w:szCs w:val="22"/>
              </w:rPr>
              <w:t>04.04</w:t>
            </w:r>
          </w:p>
          <w:p w:rsidR="00150B95" w:rsidRDefault="00150B95" w:rsidP="00510A91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95" w:rsidRPr="00561296" w:rsidRDefault="00150B95" w:rsidP="00EC3EF2"/>
        </w:tc>
      </w:tr>
      <w:tr w:rsidR="00161EBE" w:rsidRPr="00561296" w:rsidTr="00161EBE">
        <w:trPr>
          <w:trHeight w:val="30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F81328" w:rsidRDefault="00161EBE" w:rsidP="00161EBE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96" w:rsidRPr="00561296" w:rsidRDefault="00561296" w:rsidP="00561296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</w:rPr>
            </w:pPr>
            <w:r w:rsidRPr="00561296">
              <w:rPr>
                <w:rFonts w:cs="Times New Roman"/>
              </w:rPr>
              <w:t>Административные правоотношения</w:t>
            </w:r>
          </w:p>
          <w:p w:rsidR="00161EBE" w:rsidRPr="00561296" w:rsidRDefault="00161EBE" w:rsidP="00161EBE">
            <w:pPr>
              <w:rPr>
                <w:bCs/>
                <w:color w:val="000000"/>
                <w:spacing w:val="-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150B95" w:rsidRDefault="00150B95">
            <w:pPr>
              <w:rPr>
                <w:lang w:val="en-US"/>
              </w:rPr>
            </w:pPr>
            <w:r>
              <w:rPr>
                <w:lang w:val="en-US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BE" w:rsidRPr="00561296" w:rsidRDefault="00161EBE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</w:rPr>
            </w:pPr>
            <w:r w:rsidRPr="00561296">
              <w:rPr>
                <w:rFonts w:cs="Times New Roman"/>
              </w:rPr>
              <w:t>Уголовно-правовые отношения</w:t>
            </w:r>
          </w:p>
          <w:p w:rsidR="00944510" w:rsidRPr="00561296" w:rsidRDefault="009445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10A91" w:rsidRDefault="00150B95">
            <w:pPr>
              <w:rPr>
                <w:lang w:val="en-US"/>
              </w:rPr>
            </w:pPr>
            <w:r>
              <w:rPr>
                <w:lang w:val="en-US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 w:rsidP="00EC3EF2"/>
        </w:tc>
      </w:tr>
      <w:tr w:rsidR="0058609A" w:rsidRPr="00561296" w:rsidTr="008E788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8609A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</w:rPr>
            </w:pPr>
            <w:r w:rsidRPr="00561296">
              <w:rPr>
                <w:rFonts w:cs="Times New Roman"/>
              </w:rPr>
              <w:t>Социальные права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758" w:rsidRPr="00561296" w:rsidRDefault="00822758">
            <w:r>
              <w:rPr>
                <w:sz w:val="22"/>
                <w:szCs w:val="22"/>
              </w:rPr>
              <w:t>2</w:t>
            </w:r>
            <w:r w:rsidR="00150B95">
              <w:rPr>
                <w:sz w:val="22"/>
                <w:szCs w:val="22"/>
                <w:lang w:val="en-US"/>
              </w:rPr>
              <w:t>5</w:t>
            </w:r>
            <w:r>
              <w:rPr>
                <w:sz w:val="22"/>
                <w:szCs w:val="22"/>
              </w:rPr>
              <w:t>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5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8E7888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561296" w:rsidP="00F81328">
            <w:pPr>
              <w:pStyle w:val="10"/>
              <w:shd w:val="clear" w:color="auto" w:fill="auto"/>
              <w:spacing w:line="240" w:lineRule="auto"/>
              <w:ind w:firstLine="0"/>
              <w:jc w:val="left"/>
              <w:rPr>
                <w:rFonts w:cs="Times New Roman"/>
                <w:bCs/>
                <w:sz w:val="22"/>
                <w:szCs w:val="22"/>
              </w:rPr>
            </w:pPr>
            <w:r w:rsidRPr="00561296">
              <w:rPr>
                <w:rFonts w:cs="Times New Roman"/>
                <w:sz w:val="22"/>
                <w:szCs w:val="22"/>
              </w:rPr>
              <w:t>Международно-право</w:t>
            </w:r>
            <w:r w:rsidRPr="00561296">
              <w:rPr>
                <w:rFonts w:cs="Times New Roman"/>
                <w:sz w:val="22"/>
                <w:szCs w:val="22"/>
              </w:rPr>
              <w:softHyphen/>
              <w:t xml:space="preserve">вая зашита жертв вооружённых конфликтов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2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Default="00150B95">
            <w:r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en-US"/>
              </w:rPr>
              <w:t>2</w:t>
            </w:r>
            <w:r w:rsidR="00822758">
              <w:rPr>
                <w:sz w:val="22"/>
                <w:szCs w:val="22"/>
              </w:rPr>
              <w:t>.05</w:t>
            </w:r>
          </w:p>
          <w:p w:rsidR="00822758" w:rsidRPr="00561296" w:rsidRDefault="00150B95">
            <w:r>
              <w:rPr>
                <w:sz w:val="22"/>
                <w:szCs w:val="22"/>
                <w:lang w:val="en-US"/>
              </w:rPr>
              <w:t>16</w:t>
            </w:r>
            <w:r w:rsidR="00822758">
              <w:rPr>
                <w:sz w:val="22"/>
                <w:szCs w:val="22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79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F81328" w:rsidRDefault="008E7888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96" w:rsidRPr="00561296" w:rsidRDefault="00561296" w:rsidP="00561296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t>Правовое регулирова</w:t>
            </w: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softHyphen/>
              <w:t>ние отношений в сфере образо</w:t>
            </w: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softHyphen/>
              <w:t>вания</w:t>
            </w:r>
          </w:p>
          <w:p w:rsidR="0058609A" w:rsidRPr="00561296" w:rsidRDefault="005860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>
            <w:pPr>
              <w:spacing w:after="200" w:line="276" w:lineRule="auto"/>
            </w:pPr>
            <w:r>
              <w:rPr>
                <w:sz w:val="22"/>
                <w:szCs w:val="22"/>
              </w:rPr>
              <w:t>1</w:t>
            </w:r>
          </w:p>
          <w:p w:rsidR="0058609A" w:rsidRPr="00561296" w:rsidRDefault="0058609A" w:rsidP="0058609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A" w:rsidRPr="00561296" w:rsidRDefault="00150B95">
            <w:r>
              <w:rPr>
                <w:sz w:val="22"/>
                <w:szCs w:val="22"/>
                <w:lang w:val="en-US"/>
              </w:rPr>
              <w:t>23</w:t>
            </w:r>
            <w:r w:rsidR="00822758">
              <w:rPr>
                <w:sz w:val="22"/>
                <w:szCs w:val="22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  <w:p w:rsidR="0058609A" w:rsidRPr="00561296" w:rsidRDefault="0058609A" w:rsidP="00EC3EF2"/>
        </w:tc>
      </w:tr>
      <w:tr w:rsidR="0058609A" w:rsidRPr="00561296" w:rsidTr="00161EBE">
        <w:trPr>
          <w:trHeight w:val="708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F81328" w:rsidRDefault="008E7888">
            <w:pPr>
              <w:rPr>
                <w:bCs/>
                <w:lang w:val="en-US"/>
              </w:rPr>
            </w:pPr>
            <w:r w:rsidRPr="00561296">
              <w:rPr>
                <w:bCs/>
                <w:sz w:val="22"/>
                <w:szCs w:val="22"/>
              </w:rPr>
              <w:t>2</w:t>
            </w:r>
            <w:r w:rsidR="00F81328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61296" w:rsidP="00F0426B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rStyle w:val="2TimesNewRoman"/>
                <w:rFonts w:eastAsia="Microsoft Sans Serif"/>
                <w:sz w:val="22"/>
                <w:szCs w:val="22"/>
              </w:rPr>
              <w:t>Контрольная работа</w:t>
            </w:r>
            <w:r w:rsidRPr="00561296">
              <w:rPr>
                <w:rStyle w:val="2TimesNewRoman"/>
                <w:rFonts w:eastAsia="Microsoft Sans Serif"/>
                <w:sz w:val="22"/>
                <w:szCs w:val="22"/>
              </w:rPr>
              <w:t xml:space="preserve"> «Право»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301AC6" w:rsidP="0058609A">
            <w:pPr>
              <w:shd w:val="clear" w:color="auto" w:fill="FFFFFF"/>
              <w:contextualSpacing/>
              <w:jc w:val="both"/>
              <w:rPr>
                <w:bCs/>
                <w:color w:val="000000"/>
                <w:spacing w:val="-3"/>
              </w:rPr>
            </w:pPr>
            <w:r>
              <w:rPr>
                <w:bCs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150B95">
            <w:r>
              <w:rPr>
                <w:sz w:val="22"/>
                <w:szCs w:val="22"/>
                <w:lang w:val="en-US"/>
              </w:rPr>
              <w:t>30</w:t>
            </w:r>
            <w:r w:rsidR="00822758">
              <w:rPr>
                <w:sz w:val="22"/>
                <w:szCs w:val="22"/>
              </w:rPr>
              <w:t>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9A" w:rsidRPr="00561296" w:rsidRDefault="0058609A">
            <w:pPr>
              <w:spacing w:after="200" w:line="276" w:lineRule="auto"/>
            </w:pPr>
          </w:p>
        </w:tc>
      </w:tr>
    </w:tbl>
    <w:p w:rsidR="001F7FC1" w:rsidRDefault="001F7FC1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Default="00624D2A" w:rsidP="00EC3EF2">
      <w:pPr>
        <w:rPr>
          <w:sz w:val="22"/>
          <w:szCs w:val="22"/>
        </w:rPr>
      </w:pPr>
    </w:p>
    <w:p w:rsidR="00624D2A" w:rsidRPr="00624D2A" w:rsidRDefault="00624D2A" w:rsidP="00624D2A">
      <w:pPr>
        <w:shd w:val="clear" w:color="auto" w:fill="FFFFFF"/>
        <w:jc w:val="center"/>
        <w:rPr>
          <w:b/>
          <w:bCs/>
          <w:color w:val="000000"/>
        </w:rPr>
      </w:pPr>
      <w:r w:rsidRPr="00624D2A">
        <w:rPr>
          <w:b/>
          <w:bCs/>
          <w:color w:val="000000"/>
        </w:rPr>
        <w:t>Учебно-методическое и материально- техническое обеспечение образовательного процесса.</w:t>
      </w:r>
    </w:p>
    <w:p w:rsidR="00624D2A" w:rsidRPr="00624D2A" w:rsidRDefault="00624D2A" w:rsidP="00624D2A">
      <w:pPr>
        <w:shd w:val="clear" w:color="auto" w:fill="FFFFFF"/>
        <w:jc w:val="center"/>
        <w:rPr>
          <w:color w:val="000000"/>
        </w:rPr>
      </w:pPr>
    </w:p>
    <w:p w:rsidR="00624D2A" w:rsidRPr="00624D2A" w:rsidRDefault="00624D2A" w:rsidP="00624D2A">
      <w:pPr>
        <w:shd w:val="clear" w:color="auto" w:fill="FFFFFF"/>
        <w:jc w:val="center"/>
        <w:rPr>
          <w:b/>
          <w:bCs/>
          <w:i/>
          <w:iCs/>
          <w:color w:val="000000"/>
        </w:rPr>
      </w:pPr>
      <w:r w:rsidRPr="00624D2A">
        <w:rPr>
          <w:b/>
          <w:bCs/>
          <w:iCs/>
          <w:color w:val="000000"/>
        </w:rPr>
        <w:t>Литература и УМК для учащихся</w:t>
      </w:r>
      <w:r w:rsidRPr="00624D2A">
        <w:rPr>
          <w:b/>
          <w:bCs/>
          <w:i/>
          <w:iCs/>
          <w:color w:val="000000"/>
        </w:rPr>
        <w:t>.</w:t>
      </w:r>
    </w:p>
    <w:p w:rsidR="00624D2A" w:rsidRPr="00624D2A" w:rsidRDefault="00624D2A" w:rsidP="00624D2A">
      <w:pPr>
        <w:shd w:val="clear" w:color="auto" w:fill="FFFFFF"/>
        <w:rPr>
          <w:color w:val="000000"/>
        </w:rPr>
      </w:pP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Программа по обществознанию  для 5-9 классов  к учебнику Л.Н. Боголюбова, Н.И. Городецкой, М., "Просвещение», 2016 год.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Обществознание. 6 класс: учебник для образовательных учреждений /. - М: Просвещение, 2014г.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Обществознание. 7 класс: учебник для образовательных учреждений /. - М: Просвещение, 2017г.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Обществознание. 8 класс: учебник для образовательных учреждений /. - М: Просвещение, 2014г.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Боголюбов Л.Н.  Обществознание. 9 класс: учебник для образовательных учреждений   М: Просвещение, 2016г.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Обществознание. Поурочные разработки по обществознанию, 6 класс: пособие для учителей общеобразовательных организаций./</w:t>
      </w:r>
      <w:proofErr w:type="spellStart"/>
      <w:r w:rsidRPr="00624D2A">
        <w:rPr>
          <w:color w:val="000000"/>
        </w:rPr>
        <w:t>Н.И.Городецкая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Л.Ф.Иванов</w:t>
      </w:r>
      <w:proofErr w:type="spellEnd"/>
      <w:r w:rsidRPr="00624D2A">
        <w:rPr>
          <w:color w:val="000000"/>
        </w:rPr>
        <w:t>/М., «Просвещение», 2014 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>Обществознание. Поурочные разработки по обществознанию, 7 класс: пособие для учителей общеобразовательных организаций./</w:t>
      </w:r>
      <w:proofErr w:type="spellStart"/>
      <w:r w:rsidRPr="00624D2A">
        <w:rPr>
          <w:color w:val="000000"/>
        </w:rPr>
        <w:t>Л.Н.Боголюбов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Н.И.Городецкая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Л.Ф.Иванов</w:t>
      </w:r>
      <w:proofErr w:type="spellEnd"/>
      <w:r w:rsidRPr="00624D2A">
        <w:rPr>
          <w:color w:val="000000"/>
        </w:rPr>
        <w:t>.   М., «Просвещение», 2013 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Обществознание 8 </w:t>
      </w:r>
      <w:proofErr w:type="spellStart"/>
      <w:proofErr w:type="gramStart"/>
      <w:r w:rsidRPr="00624D2A">
        <w:rPr>
          <w:color w:val="000000"/>
        </w:rPr>
        <w:t>кл</w:t>
      </w:r>
      <w:proofErr w:type="spellEnd"/>
      <w:r w:rsidRPr="00624D2A">
        <w:rPr>
          <w:color w:val="000000"/>
        </w:rPr>
        <w:t xml:space="preserve"> .</w:t>
      </w:r>
      <w:proofErr w:type="gramEnd"/>
      <w:r w:rsidRPr="00624D2A">
        <w:rPr>
          <w:color w:val="000000"/>
        </w:rPr>
        <w:t xml:space="preserve">: Поурочное планирование к учебнику Л.Н. Боголюбова / авт.-сост. </w:t>
      </w:r>
      <w:proofErr w:type="spellStart"/>
      <w:r w:rsidRPr="00624D2A">
        <w:rPr>
          <w:color w:val="000000"/>
        </w:rPr>
        <w:t>Степанько</w:t>
      </w:r>
      <w:proofErr w:type="spellEnd"/>
      <w:r w:rsidRPr="00624D2A">
        <w:rPr>
          <w:color w:val="000000"/>
        </w:rPr>
        <w:t>- Волгоград: Учитель, 2007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rPr>
          <w:color w:val="000000"/>
        </w:rPr>
      </w:pPr>
      <w:r w:rsidRPr="00624D2A">
        <w:rPr>
          <w:color w:val="000000"/>
        </w:rPr>
        <w:t>Обществознание. Поурочные разработки по обществознанию, 9 класс: пособие для учителей общеобразовательных организаций./</w:t>
      </w:r>
      <w:proofErr w:type="spellStart"/>
      <w:r w:rsidRPr="00624D2A">
        <w:rPr>
          <w:color w:val="000000"/>
        </w:rPr>
        <w:t>Л.Н.Боголюбов</w:t>
      </w:r>
      <w:proofErr w:type="spellEnd"/>
      <w:r w:rsidRPr="00624D2A">
        <w:rPr>
          <w:color w:val="000000"/>
        </w:rPr>
        <w:t xml:space="preserve">, </w:t>
      </w:r>
      <w:proofErr w:type="spellStart"/>
      <w:r w:rsidRPr="00624D2A">
        <w:rPr>
          <w:color w:val="000000"/>
        </w:rPr>
        <w:t>Е.И.Жильцова</w:t>
      </w:r>
      <w:proofErr w:type="spellEnd"/>
      <w:r w:rsidRPr="00624D2A">
        <w:rPr>
          <w:color w:val="000000"/>
        </w:rPr>
        <w:t>/ М., «Просвещение», 2014 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  6 </w:t>
      </w:r>
      <w:proofErr w:type="gramStart"/>
      <w:r w:rsidRPr="00624D2A">
        <w:rPr>
          <w:color w:val="000000"/>
        </w:rPr>
        <w:t>класс ,</w:t>
      </w:r>
      <w:proofErr w:type="gramEnd"/>
      <w:r w:rsidRPr="00624D2A">
        <w:rPr>
          <w:color w:val="000000"/>
        </w:rPr>
        <w:t xml:space="preserve"> автор  Л.Ф. Иванова, Я.В. </w:t>
      </w:r>
      <w:proofErr w:type="spellStart"/>
      <w:r w:rsidRPr="00624D2A">
        <w:rPr>
          <w:color w:val="000000"/>
        </w:rPr>
        <w:t>Хотеенкова</w:t>
      </w:r>
      <w:proofErr w:type="spellEnd"/>
      <w:r w:rsidRPr="00624D2A">
        <w:rPr>
          <w:color w:val="000000"/>
        </w:rPr>
        <w:t>, М:»Просвещение»,2016г.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  7 класс, автор О.А. Котова, Т.Е. </w:t>
      </w:r>
      <w:proofErr w:type="spellStart"/>
      <w:r w:rsidRPr="00624D2A">
        <w:rPr>
          <w:color w:val="000000"/>
        </w:rPr>
        <w:t>Лискова</w:t>
      </w:r>
      <w:proofErr w:type="spellEnd"/>
      <w:r w:rsidRPr="00624D2A">
        <w:rPr>
          <w:color w:val="000000"/>
        </w:rPr>
        <w:t>, М: «Просвещение», 2016г.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для 8 класса, автор О.А. Котова, Т.Е. </w:t>
      </w:r>
      <w:proofErr w:type="spellStart"/>
      <w:proofErr w:type="gramStart"/>
      <w:r w:rsidRPr="00624D2A">
        <w:rPr>
          <w:color w:val="000000"/>
        </w:rPr>
        <w:t>Лискова,М</w:t>
      </w:r>
      <w:proofErr w:type="spellEnd"/>
      <w:proofErr w:type="gramEnd"/>
      <w:r w:rsidRPr="00624D2A">
        <w:rPr>
          <w:color w:val="000000"/>
        </w:rPr>
        <w:t>: «Просвещение», 2017г.</w:t>
      </w:r>
    </w:p>
    <w:p w:rsidR="00624D2A" w:rsidRPr="00624D2A" w:rsidRDefault="00624D2A" w:rsidP="00624D2A">
      <w:pPr>
        <w:numPr>
          <w:ilvl w:val="0"/>
          <w:numId w:val="7"/>
        </w:numPr>
        <w:shd w:val="clear" w:color="auto" w:fill="FFFFFF"/>
        <w:spacing w:after="200" w:line="276" w:lineRule="auto"/>
        <w:ind w:left="1286"/>
        <w:jc w:val="both"/>
        <w:rPr>
          <w:color w:val="000000"/>
        </w:rPr>
      </w:pPr>
      <w:r w:rsidRPr="00624D2A">
        <w:rPr>
          <w:color w:val="000000"/>
        </w:rPr>
        <w:t xml:space="preserve">Рабочая тетрадь по обществознанию для 9 класса, автор О.А. Котова, Т.Е. </w:t>
      </w:r>
      <w:proofErr w:type="spellStart"/>
      <w:proofErr w:type="gramStart"/>
      <w:r w:rsidRPr="00624D2A">
        <w:rPr>
          <w:color w:val="000000"/>
        </w:rPr>
        <w:t>Лискова,М</w:t>
      </w:r>
      <w:proofErr w:type="spellEnd"/>
      <w:proofErr w:type="gramEnd"/>
      <w:r w:rsidRPr="00624D2A">
        <w:rPr>
          <w:color w:val="000000"/>
        </w:rPr>
        <w:t>: «Просвещение», 2016 г.</w:t>
      </w:r>
    </w:p>
    <w:p w:rsidR="00624D2A" w:rsidRPr="00624D2A" w:rsidRDefault="00624D2A" w:rsidP="00624D2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24D2A" w:rsidRPr="00561296" w:rsidRDefault="00624D2A" w:rsidP="00EC3EF2">
      <w:pPr>
        <w:rPr>
          <w:sz w:val="22"/>
          <w:szCs w:val="22"/>
        </w:rPr>
      </w:pPr>
    </w:p>
    <w:sectPr w:rsidR="00624D2A" w:rsidRPr="00561296" w:rsidSect="00D1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5A6"/>
    <w:multiLevelType w:val="multilevel"/>
    <w:tmpl w:val="E3BC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6E67A1"/>
    <w:multiLevelType w:val="multilevel"/>
    <w:tmpl w:val="CE9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4E3459"/>
    <w:multiLevelType w:val="multilevel"/>
    <w:tmpl w:val="CB8C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67B3"/>
    <w:rsid w:val="00022934"/>
    <w:rsid w:val="000678B7"/>
    <w:rsid w:val="00150B95"/>
    <w:rsid w:val="00161EBE"/>
    <w:rsid w:val="001F7FC1"/>
    <w:rsid w:val="002337BC"/>
    <w:rsid w:val="00247722"/>
    <w:rsid w:val="0025106A"/>
    <w:rsid w:val="00301AC6"/>
    <w:rsid w:val="00327528"/>
    <w:rsid w:val="00397F87"/>
    <w:rsid w:val="003D400A"/>
    <w:rsid w:val="003D4775"/>
    <w:rsid w:val="00410C11"/>
    <w:rsid w:val="00510A91"/>
    <w:rsid w:val="005167B3"/>
    <w:rsid w:val="00561296"/>
    <w:rsid w:val="0058609A"/>
    <w:rsid w:val="00624D2A"/>
    <w:rsid w:val="00694701"/>
    <w:rsid w:val="006E0232"/>
    <w:rsid w:val="007D2425"/>
    <w:rsid w:val="00822758"/>
    <w:rsid w:val="00874F17"/>
    <w:rsid w:val="008E7888"/>
    <w:rsid w:val="00944510"/>
    <w:rsid w:val="00A443EA"/>
    <w:rsid w:val="00A45CE7"/>
    <w:rsid w:val="00AB02F6"/>
    <w:rsid w:val="00AC50DD"/>
    <w:rsid w:val="00AF2AD1"/>
    <w:rsid w:val="00B734FF"/>
    <w:rsid w:val="00BC474C"/>
    <w:rsid w:val="00BD3DFE"/>
    <w:rsid w:val="00BE05B2"/>
    <w:rsid w:val="00CE0006"/>
    <w:rsid w:val="00D152F7"/>
    <w:rsid w:val="00D21907"/>
    <w:rsid w:val="00D52FB9"/>
    <w:rsid w:val="00E251E7"/>
    <w:rsid w:val="00E300EA"/>
    <w:rsid w:val="00EB4476"/>
    <w:rsid w:val="00EC3EF2"/>
    <w:rsid w:val="00F0426B"/>
    <w:rsid w:val="00F81328"/>
    <w:rsid w:val="00FA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E756E-7379-47A1-9DC3-8270207A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C3EF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c16">
    <w:name w:val="c16"/>
    <w:basedOn w:val="a0"/>
    <w:rsid w:val="00022934"/>
  </w:style>
  <w:style w:type="paragraph" w:styleId="a4">
    <w:name w:val="List Paragraph"/>
    <w:basedOn w:val="a"/>
    <w:qFormat/>
    <w:rsid w:val="00022934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customStyle="1" w:styleId="c4">
    <w:name w:val="c4"/>
    <w:basedOn w:val="a"/>
    <w:rsid w:val="00022934"/>
    <w:pPr>
      <w:spacing w:before="100" w:beforeAutospacing="1" w:after="100" w:afterAutospacing="1"/>
    </w:pPr>
  </w:style>
  <w:style w:type="character" w:customStyle="1" w:styleId="c9">
    <w:name w:val="c9"/>
    <w:basedOn w:val="a0"/>
    <w:rsid w:val="00022934"/>
  </w:style>
  <w:style w:type="paragraph" w:customStyle="1" w:styleId="1">
    <w:name w:val="Без интервала1"/>
    <w:uiPriority w:val="1"/>
    <w:qFormat/>
    <w:rsid w:val="0002293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link w:val="20"/>
    <w:rsid w:val="00561296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61296"/>
    <w:pPr>
      <w:shd w:val="clear" w:color="auto" w:fill="FFFFFF"/>
      <w:spacing w:line="195" w:lineRule="exact"/>
      <w:jc w:val="center"/>
    </w:pPr>
    <w:rPr>
      <w:rFonts w:ascii="Tahoma" w:eastAsia="Tahoma" w:hAnsi="Tahoma" w:cs="Tahoma"/>
      <w:sz w:val="18"/>
      <w:szCs w:val="18"/>
      <w:lang w:eastAsia="en-US"/>
    </w:rPr>
  </w:style>
  <w:style w:type="character" w:customStyle="1" w:styleId="2TimesNewRoman85pt">
    <w:name w:val="Основной текст (2) + Times New Roman;8;5 pt"/>
    <w:rsid w:val="005612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">
    <w:name w:val="Основной текст (4)_"/>
    <w:link w:val="40"/>
    <w:rsid w:val="00561296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61296"/>
    <w:pPr>
      <w:shd w:val="clear" w:color="auto" w:fill="FFFFFF"/>
      <w:spacing w:line="173" w:lineRule="exact"/>
      <w:ind w:firstLine="300"/>
      <w:jc w:val="both"/>
    </w:pPr>
    <w:rPr>
      <w:rFonts w:cstheme="minorBidi"/>
      <w:sz w:val="17"/>
      <w:szCs w:val="17"/>
      <w:lang w:eastAsia="en-US"/>
    </w:rPr>
  </w:style>
  <w:style w:type="character" w:customStyle="1" w:styleId="5">
    <w:name w:val="Основной текст (5)_"/>
    <w:link w:val="50"/>
    <w:rsid w:val="00561296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6129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5"/>
      <w:szCs w:val="25"/>
      <w:lang w:eastAsia="en-US"/>
    </w:rPr>
  </w:style>
  <w:style w:type="character" w:customStyle="1" w:styleId="6">
    <w:name w:val="Основной текст (6)_"/>
    <w:link w:val="60"/>
    <w:rsid w:val="00561296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61296"/>
    <w:pPr>
      <w:shd w:val="clear" w:color="auto" w:fill="FFFFFF"/>
      <w:spacing w:line="218" w:lineRule="exact"/>
      <w:ind w:firstLine="360"/>
      <w:jc w:val="both"/>
    </w:pPr>
    <w:rPr>
      <w:rFonts w:cstheme="minorBidi"/>
      <w:sz w:val="22"/>
      <w:szCs w:val="22"/>
      <w:lang w:eastAsia="en-US"/>
    </w:rPr>
  </w:style>
  <w:style w:type="character" w:customStyle="1" w:styleId="a5">
    <w:name w:val="Основной текст_"/>
    <w:link w:val="10"/>
    <w:rsid w:val="0056129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5"/>
    <w:rsid w:val="00561296"/>
    <w:pPr>
      <w:shd w:val="clear" w:color="auto" w:fill="FFFFFF"/>
      <w:spacing w:before="240" w:after="240" w:line="263" w:lineRule="exact"/>
      <w:ind w:firstLine="440"/>
      <w:jc w:val="both"/>
    </w:pPr>
    <w:rPr>
      <w:rFonts w:cstheme="minorBidi"/>
      <w:sz w:val="27"/>
      <w:szCs w:val="27"/>
      <w:lang w:eastAsia="en-US"/>
    </w:rPr>
  </w:style>
  <w:style w:type="character" w:customStyle="1" w:styleId="2TimesNewRoman">
    <w:name w:val="Основной текст (2) + Times New Roman"/>
    <w:rsid w:val="005612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327528"/>
    <w:pPr>
      <w:spacing w:before="100" w:beforeAutospacing="1" w:after="100" w:afterAutospacing="1"/>
    </w:pPr>
  </w:style>
  <w:style w:type="paragraph" w:customStyle="1" w:styleId="c39">
    <w:name w:val="c39"/>
    <w:basedOn w:val="a"/>
    <w:rsid w:val="00D52FB9"/>
    <w:pPr>
      <w:spacing w:before="100" w:beforeAutospacing="1" w:after="100" w:afterAutospacing="1"/>
    </w:pPr>
  </w:style>
  <w:style w:type="character" w:customStyle="1" w:styleId="c14">
    <w:name w:val="c14"/>
    <w:basedOn w:val="a0"/>
    <w:rsid w:val="00D52FB9"/>
  </w:style>
  <w:style w:type="paragraph" w:customStyle="1" w:styleId="c29">
    <w:name w:val="c29"/>
    <w:basedOn w:val="a"/>
    <w:rsid w:val="00D52FB9"/>
    <w:pPr>
      <w:spacing w:before="100" w:beforeAutospacing="1" w:after="100" w:afterAutospacing="1"/>
    </w:pPr>
  </w:style>
  <w:style w:type="character" w:customStyle="1" w:styleId="c13">
    <w:name w:val="c13"/>
    <w:basedOn w:val="a0"/>
    <w:rsid w:val="00D52FB9"/>
  </w:style>
  <w:style w:type="paragraph" w:customStyle="1" w:styleId="c18">
    <w:name w:val="c18"/>
    <w:basedOn w:val="a"/>
    <w:rsid w:val="00D52FB9"/>
    <w:pPr>
      <w:spacing w:before="100" w:beforeAutospacing="1" w:after="100" w:afterAutospacing="1"/>
    </w:pPr>
  </w:style>
  <w:style w:type="paragraph" w:customStyle="1" w:styleId="c27">
    <w:name w:val="c27"/>
    <w:basedOn w:val="a"/>
    <w:rsid w:val="00D52FB9"/>
    <w:pPr>
      <w:spacing w:before="100" w:beforeAutospacing="1" w:after="100" w:afterAutospacing="1"/>
    </w:pPr>
  </w:style>
  <w:style w:type="paragraph" w:customStyle="1" w:styleId="c40">
    <w:name w:val="c40"/>
    <w:basedOn w:val="a"/>
    <w:rsid w:val="00D52FB9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FA29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29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1759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*</cp:lastModifiedBy>
  <cp:revision>45</cp:revision>
  <dcterms:created xsi:type="dcterms:W3CDTF">2019-11-19T10:06:00Z</dcterms:created>
  <dcterms:modified xsi:type="dcterms:W3CDTF">2024-10-31T01:44:00Z</dcterms:modified>
</cp:coreProperties>
</file>