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F3" w:rsidRPr="00CF4D51" w:rsidRDefault="00305AF3">
      <w:pPr>
        <w:spacing w:after="0"/>
        <w:ind w:left="120"/>
        <w:rPr>
          <w:lang w:val="ru-RU"/>
        </w:rPr>
      </w:pPr>
      <w:bookmarkStart w:id="0" w:name="block-46421863"/>
    </w:p>
    <w:p w:rsidR="00305AF3" w:rsidRPr="00CF4D51" w:rsidRDefault="00AA70C0">
      <w:pPr>
        <w:rPr>
          <w:lang w:val="ru-RU"/>
        </w:rPr>
        <w:sectPr w:rsidR="00305AF3" w:rsidRPr="00CF4D51">
          <w:pgSz w:w="11906" w:h="16383"/>
          <w:pgMar w:top="1134" w:right="850" w:bottom="1134" w:left="1701" w:header="720" w:footer="720" w:gutter="0"/>
          <w:cols w:space="720"/>
        </w:sectPr>
      </w:pPr>
      <w:r w:rsidRPr="00AA70C0">
        <w:rPr>
          <w:lang w:val="ru-RU"/>
        </w:rPr>
        <w:drawing>
          <wp:inline distT="0" distB="0" distL="0" distR="0">
            <wp:extent cx="5940425" cy="8168287"/>
            <wp:effectExtent l="19050" t="0" r="3175" b="0"/>
            <wp:docPr id="1" name="Рисунок 1" descr="C:\Users\1\AppData\Local\Packages\Microsoft.Windows.Photos_8wekyb3d8bbwe\TempState\ShareServiceTempFolder\Скан_202410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Microsoft.Windows.Photos_8wekyb3d8bbwe\TempState\ShareServiceTempFolder\Скан_202410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AF3" w:rsidRPr="00CF4D51" w:rsidRDefault="00B62614">
      <w:pPr>
        <w:spacing w:after="0"/>
        <w:ind w:left="120"/>
        <w:rPr>
          <w:lang w:val="ru-RU"/>
        </w:rPr>
      </w:pPr>
      <w:bookmarkStart w:id="1" w:name="block-46421865"/>
      <w:bookmarkEnd w:id="0"/>
      <w:r w:rsidRPr="00CF4D51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305AF3" w:rsidRPr="00CF4D51" w:rsidRDefault="00305AF3">
      <w:pPr>
        <w:spacing w:after="0"/>
        <w:ind w:left="120"/>
        <w:rPr>
          <w:lang w:val="ru-RU"/>
        </w:rPr>
      </w:pPr>
    </w:p>
    <w:p w:rsidR="00305AF3" w:rsidRPr="00CF4D51" w:rsidRDefault="00B62614">
      <w:pPr>
        <w:spacing w:after="0"/>
        <w:ind w:firstLine="600"/>
        <w:rPr>
          <w:lang w:val="ru-RU"/>
        </w:rPr>
      </w:pPr>
      <w:r w:rsidRPr="00CF4D51">
        <w:rPr>
          <w:rFonts w:ascii="Times New Roman" w:hAnsi="Times New Roman"/>
          <w:color w:val="000000"/>
          <w:sz w:val="28"/>
          <w:lang w:val="ru-RU"/>
        </w:rPr>
        <w:t>Данная рабочая программа разработана на основе Федерального государственного образовательного стандарта среднего общего образования.</w:t>
      </w:r>
    </w:p>
    <w:p w:rsidR="00305AF3" w:rsidRPr="00CF4D51" w:rsidRDefault="00B62614">
      <w:pPr>
        <w:spacing w:after="0"/>
        <w:ind w:firstLine="600"/>
        <w:rPr>
          <w:lang w:val="ru-RU"/>
        </w:rPr>
      </w:pPr>
      <w:r w:rsidRPr="00CF4D51">
        <w:rPr>
          <w:rFonts w:ascii="Times New Roman" w:hAnsi="Times New Roman"/>
          <w:color w:val="000000"/>
          <w:sz w:val="28"/>
          <w:lang w:val="ru-RU"/>
        </w:rPr>
        <w:t>Рабочая программа имеет практическую направленность и служит дополнением к основному курсу русского языка в 10-11 классах.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CF4D51">
        <w:rPr>
          <w:rFonts w:ascii="Times New Roman" w:hAnsi="Times New Roman"/>
          <w:color w:val="000000"/>
          <w:sz w:val="28"/>
          <w:lang w:val="ru-RU"/>
        </w:rPr>
        <w:t xml:space="preserve">Актуальность выбора данной рабочей программы обусловлена тем, что единый государственный экзамен – требует своей технологии выполнения заданий, а значит – своей методики подготовки. </w:t>
      </w:r>
      <w:r w:rsidRPr="00DA0D7A">
        <w:rPr>
          <w:rFonts w:ascii="Times New Roman" w:hAnsi="Times New Roman"/>
          <w:color w:val="000000"/>
          <w:sz w:val="28"/>
          <w:lang w:val="ru-RU"/>
        </w:rPr>
        <w:t>Работа с тестами требует постоянного, активного, дифференцированного тренинга. Современные тесты по русскому языку включают в себя примерно третью часть вопросов,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касающихся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культуры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речи ученика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 оценивающих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степень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его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речевой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компетенции, причем именно они обычно вызывают затруднение. Безусловно, велик удельный вес самостоятельной работы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 повторению теоретического и закреплению практического материала школьного курса.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Данная рабочая программа эффективна при организации занятий, ориентированных на подготовку к ЕГЭ, где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Объём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программы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курса «Готовимся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ЕГЭ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русскому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языку»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МБОУ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Хондергейская</w:t>
      </w:r>
      <w:proofErr w:type="spellEnd"/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СОШ» предусматривает изучение в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11 классе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объеме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34 ч. (1 ч. в неделю).</w:t>
      </w:r>
    </w:p>
    <w:p w:rsidR="00305AF3" w:rsidRDefault="00B62614">
      <w:pPr>
        <w:spacing w:after="0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Цели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1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освоение учащимися норм русского литературного языка; подготовка старшеклассников к выполнению заданий экзаменационной работы на более высоком качественном уровне;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</w:t>
      </w:r>
      <w:r w:rsidRPr="00DA0D7A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жизни.</w:t>
      </w:r>
    </w:p>
    <w:p w:rsidR="00305AF3" w:rsidRPr="00DA0D7A" w:rsidRDefault="00B62614">
      <w:pPr>
        <w:numPr>
          <w:ilvl w:val="0"/>
          <w:numId w:val="1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формирование умений лингвистического анализа текстов разной функциональной и жанровой принадлежности, оценки изобразительно-выразительных возможностей художественного текста;</w:t>
      </w:r>
    </w:p>
    <w:p w:rsidR="00305AF3" w:rsidRPr="00DA0D7A" w:rsidRDefault="00B62614">
      <w:pPr>
        <w:numPr>
          <w:ilvl w:val="0"/>
          <w:numId w:val="1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формирование устойчивых практических навыков выполнения тестовых и коммуникативных задач на ЕГЭ, формирование умений нормативного словоупотребления, активного владения </w:t>
      </w:r>
      <w:r w:rsidRPr="00DA0D7A">
        <w:rPr>
          <w:rFonts w:ascii="Times New Roman" w:hAnsi="Times New Roman"/>
          <w:color w:val="000000"/>
          <w:sz w:val="28"/>
          <w:lang w:val="ru-RU"/>
        </w:rPr>
        <w:lastRenderedPageBreak/>
        <w:t>синонимическими средствами языка в соответствии с содержанием и условиями речевого общения, а также умения оценивать устные и письменные высказывания с точки зрения эффективности достижения поставленных коммуникативных задач;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Главная цель рабочей программы – обеспечить поддержку освоения</w:t>
      </w:r>
      <w:r w:rsidRPr="00DA0D7A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содержания учебного предмета «Русский язык» всеми выпускниками средней школы, сформировать умения и навыки выполнения тестовых и коммуникативных заданий на уровне, позволяющем и учителю, и (что самое важное) выпускникам прогнозировать положительные результаты выполнения экзаменационной работы с учетом</w:t>
      </w:r>
      <w:r w:rsidRPr="00DA0D7A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способностей и языковой подготовки обучающихся.</w:t>
      </w:r>
    </w:p>
    <w:p w:rsidR="00305AF3" w:rsidRPr="00DA0D7A" w:rsidRDefault="00B62614">
      <w:pPr>
        <w:spacing w:after="0"/>
        <w:ind w:left="120"/>
        <w:jc w:val="center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Задачи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:</w:t>
      </w:r>
    </w:p>
    <w:p w:rsidR="00305AF3" w:rsidRPr="00AA70C0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-изучение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нормативных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1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методических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документов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Минобрнауки</w:t>
      </w:r>
      <w:proofErr w:type="spellEnd"/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 w:rsidRPr="00DA0D7A">
        <w:rPr>
          <w:rFonts w:ascii="Times New Roman" w:hAnsi="Times New Roman"/>
          <w:color w:val="000000"/>
          <w:sz w:val="28"/>
          <w:lang w:val="ru-RU"/>
        </w:rPr>
        <w:t>материалов</w:t>
      </w:r>
      <w:r w:rsidRPr="00DA0D7A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по организации и проведению </w:t>
      </w:r>
      <w:r w:rsidRPr="00AA70C0">
        <w:rPr>
          <w:rFonts w:ascii="Times New Roman" w:hAnsi="Times New Roman"/>
          <w:color w:val="000000"/>
          <w:sz w:val="28"/>
          <w:lang w:val="ru-RU"/>
        </w:rPr>
        <w:t>ЕГЭ по русскому языку;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-совершенствование</w:t>
      </w:r>
      <w:r w:rsidRPr="00DA0D7A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языковой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грамотности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учащихся,</w:t>
      </w:r>
      <w:r w:rsidRPr="00DA0D7A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умения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выполнять все виды языкового анализа;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-дифференциация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освоения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алгоритмов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выполнения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тестовых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10"/>
          <w:sz w:val="28"/>
          <w:lang w:val="ru-RU"/>
        </w:rPr>
        <w:t xml:space="preserve">и </w:t>
      </w:r>
      <w:r w:rsidRPr="00DA0D7A">
        <w:rPr>
          <w:rFonts w:ascii="Times New Roman" w:hAnsi="Times New Roman"/>
          <w:color w:val="000000"/>
          <w:sz w:val="28"/>
          <w:lang w:val="ru-RU"/>
        </w:rPr>
        <w:t>коммуникативных задач учащимися с разным уровнем языковой подготовки;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-обучение</w:t>
      </w:r>
      <w:r w:rsidRPr="00DA0D7A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старшеклассников</w:t>
      </w:r>
      <w:r w:rsidRPr="00DA0D7A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осознанному</w:t>
      </w:r>
      <w:r w:rsidRPr="00DA0D7A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выбору</w:t>
      </w:r>
      <w:r w:rsidRPr="00DA0D7A">
        <w:rPr>
          <w:rFonts w:ascii="Times New Roman" w:hAnsi="Times New Roman"/>
          <w:color w:val="000000"/>
          <w:spacing w:val="29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правильных</w:t>
      </w:r>
      <w:r w:rsidRPr="00DA0D7A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ответов</w:t>
      </w:r>
      <w:r w:rsidRPr="00DA0D7A">
        <w:rPr>
          <w:rFonts w:ascii="Times New Roman" w:hAnsi="Times New Roman"/>
          <w:color w:val="000000"/>
          <w:spacing w:val="3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при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выполнении тестовых заданий;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-освоение</w:t>
      </w:r>
      <w:r w:rsidRPr="00DA0D7A">
        <w:rPr>
          <w:rFonts w:ascii="Times New Roman" w:hAnsi="Times New Roman"/>
          <w:color w:val="000000"/>
          <w:spacing w:val="3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стилистического</w:t>
      </w:r>
      <w:r w:rsidRPr="00DA0D7A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многообразия</w:t>
      </w:r>
      <w:r w:rsidRPr="00DA0D7A"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практического</w:t>
      </w:r>
      <w:r w:rsidRPr="00DA0D7A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использования художественно-выразительных средств русского языка;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-формировать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развивать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навыки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грамотного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свободного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владения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письменной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речью;</w:t>
      </w:r>
    </w:p>
    <w:p w:rsidR="00305AF3" w:rsidRPr="00DA0D7A" w:rsidRDefault="00B62614">
      <w:pPr>
        <w:numPr>
          <w:ilvl w:val="0"/>
          <w:numId w:val="2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совершенствовать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развивать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умения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читать,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прочитанное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анализировать общее содержание текстов разных функциональных стилей;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-совершенствовать и развивать умения передавать в письменной форме своё, индивидуальное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восприятие,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своё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поставленных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тексте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проблем,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свои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оценки фактов и явлений;</w:t>
      </w:r>
    </w:p>
    <w:p w:rsidR="00305AF3" w:rsidRPr="00DA0D7A" w:rsidRDefault="00B62614">
      <w:pPr>
        <w:numPr>
          <w:ilvl w:val="0"/>
          <w:numId w:val="3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формировать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развивать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умения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подбирать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аргументы,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органично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вводить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их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текст.</w:t>
      </w:r>
    </w:p>
    <w:p w:rsidR="00305AF3" w:rsidRPr="00DA0D7A" w:rsidRDefault="00B62614">
      <w:pPr>
        <w:numPr>
          <w:ilvl w:val="0"/>
          <w:numId w:val="3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владеть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навыками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речевого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оформления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письменной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работы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</w:t>
      </w:r>
      <w:r w:rsidRPr="00DA0D7A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использованием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средств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выразительности.</w:t>
      </w:r>
    </w:p>
    <w:p w:rsidR="00305AF3" w:rsidRPr="00DA0D7A" w:rsidRDefault="00305AF3">
      <w:pPr>
        <w:rPr>
          <w:lang w:val="ru-RU"/>
        </w:rPr>
        <w:sectPr w:rsidR="00305AF3" w:rsidRPr="00DA0D7A">
          <w:pgSz w:w="11906" w:h="16383"/>
          <w:pgMar w:top="1134" w:right="850" w:bottom="1134" w:left="1701" w:header="720" w:footer="720" w:gutter="0"/>
          <w:cols w:space="720"/>
        </w:sectPr>
      </w:pPr>
    </w:p>
    <w:p w:rsidR="00305AF3" w:rsidRPr="00DA0D7A" w:rsidRDefault="00B62614">
      <w:pPr>
        <w:spacing w:after="0"/>
        <w:ind w:left="120"/>
        <w:rPr>
          <w:lang w:val="ru-RU"/>
        </w:rPr>
      </w:pPr>
      <w:bookmarkStart w:id="2" w:name="block-46421868"/>
      <w:bookmarkEnd w:id="1"/>
      <w:r w:rsidRPr="00DA0D7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b/>
          <w:color w:val="333333"/>
          <w:sz w:val="28"/>
          <w:lang w:val="ru-RU"/>
        </w:rPr>
        <w:t>"Подготовка к ЕГЭ по русскому языку"</w:t>
      </w: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333333"/>
          <w:sz w:val="28"/>
          <w:lang w:val="ru-RU"/>
        </w:rPr>
        <w:t>11 КЛАСС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Требования к сочинению на литературную тему. Критерии оценивания. Сочинение как текст. Основные признаки текста. Сбалансированность частей работы, соответствие определённой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стилистике.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Теоретико-литературные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понятия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их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роль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подготовке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экзаменам по литературе. Основные литературоведческие понятия в формулировках тем сочинений.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Классификация сочинений по проблематике, тематике и жанрам. Своеобразие жанров. Зависимость структуры сочинения от его типа. Выбор темы сочинения. Выбор эпиграфа. Цитирование.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Развёрнутый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план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работы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рад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сочинением.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Структура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сочинения.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Вступительная часть сочинения. </w:t>
      </w:r>
      <w:proofErr w:type="gramStart"/>
      <w:r w:rsidRPr="00DA0D7A">
        <w:rPr>
          <w:rFonts w:ascii="Times New Roman" w:hAnsi="Times New Roman"/>
          <w:color w:val="000000"/>
          <w:sz w:val="28"/>
          <w:lang w:val="ru-RU"/>
        </w:rPr>
        <w:t>Виды вступлений (историческое, историко-литературное, аналитическое или проблемное,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биографическое,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сравнительное,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публицистическое,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лирическое).</w:t>
      </w:r>
      <w:proofErr w:type="gramEnd"/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Заключительная часть сочинения. Аргументация. Способы ввода аргументов в текст сочинения. Речевое оформление. Обоснованное использование средств выразительности. Редактирование текста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сочинения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Коммуникативная компетенция выпускника (сочинение</w:t>
      </w:r>
      <w:r w:rsidRPr="00DA0D7A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DA0D7A">
        <w:rPr>
          <w:rFonts w:ascii="Times New Roman" w:hAnsi="Times New Roman"/>
          <w:color w:val="000000"/>
          <w:sz w:val="28"/>
          <w:lang w:val="ru-RU"/>
        </w:rPr>
        <w:t>. Умения, проверяемые на коммуникативном уровне выполнения экзаменационной работы. Исходные тексты, их характеристика. Информационная насыщенность текстов предыдущих лет. Жанровое многообразие сочинений. Требования к письменной работе выпускника. Композиция</w:t>
      </w:r>
      <w:r w:rsidRPr="00DA0D7A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письменной экзаменационной работы.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Формулировка проблем исходного текста. Виды проблем. Способы формулировки проблемы. Анализ текстов и проблем</w:t>
      </w:r>
      <w:r w:rsidRPr="00DA0D7A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экзаменационных работ предыдущих лет.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Комментарий</w:t>
      </w:r>
      <w:r w:rsidRPr="00DA0D7A">
        <w:rPr>
          <w:rFonts w:ascii="Times New Roman" w:hAnsi="Times New Roman"/>
          <w:color w:val="000000"/>
          <w:spacing w:val="6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</w:t>
      </w:r>
      <w:r w:rsidRPr="00DA0D7A">
        <w:rPr>
          <w:rFonts w:ascii="Times New Roman" w:hAnsi="Times New Roman"/>
          <w:color w:val="000000"/>
          <w:spacing w:val="68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сформулированной</w:t>
      </w:r>
      <w:r w:rsidRPr="00DA0D7A">
        <w:rPr>
          <w:rFonts w:ascii="Times New Roman" w:hAnsi="Times New Roman"/>
          <w:color w:val="000000"/>
          <w:spacing w:val="6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проблеме</w:t>
      </w:r>
      <w:r w:rsidRPr="00DA0D7A">
        <w:rPr>
          <w:rFonts w:ascii="Times New Roman" w:hAnsi="Times New Roman"/>
          <w:color w:val="000000"/>
          <w:spacing w:val="6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исходного</w:t>
      </w:r>
      <w:r w:rsidRPr="00DA0D7A">
        <w:rPr>
          <w:rFonts w:ascii="Times New Roman" w:hAnsi="Times New Roman"/>
          <w:color w:val="000000"/>
          <w:spacing w:val="6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текста.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Способы</w:t>
      </w:r>
      <w:r w:rsidRPr="00DA0D7A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комментария</w:t>
      </w:r>
      <w:r w:rsidRPr="00DA0D7A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проблемы.</w:t>
      </w:r>
      <w:r w:rsidRPr="00DA0D7A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Письменное</w:t>
      </w:r>
      <w:r w:rsidRPr="00DA0D7A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оформление</w:t>
      </w:r>
      <w:r w:rsidRPr="00DA0D7A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комментария.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Авторская позиция. Отражение авторской позиции в тексте. Требования к формулировке</w:t>
      </w:r>
      <w:r w:rsidRPr="00DA0D7A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позиции автора в письменной работе. Анализ оформления авторской позиции в письменных работах выпускников.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Аргументация собственного мнения по проблеме. Формы аргументации. Правила использования аргументов. Источники аргументации. Анализ письменных работ выпускников с точки зрения правильности и убедительности приводимых аргументов.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lastRenderedPageBreak/>
        <w:t>Смысловая цельность, речевая связность и последовательность изложения. Логические ошибки, их характеристика и предупреждение. Абзацное членение, типичные ошибки в абзацном членении письменной работы, их предупреждение.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Точность и выразительность речи. Речевая культура. Требования к точности и выразительности речи. Грамматический строй речи. Речевые недочеты.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Фоновое</w:t>
      </w:r>
      <w:r w:rsidRPr="00DA0D7A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оформление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работы.</w:t>
      </w:r>
      <w:r w:rsidRPr="00DA0D7A">
        <w:rPr>
          <w:rFonts w:ascii="Times New Roman" w:hAnsi="Times New Roman"/>
          <w:color w:val="000000"/>
          <w:spacing w:val="58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Фактические</w:t>
      </w:r>
      <w:r w:rsidRPr="00DA0D7A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ошибки,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их</w:t>
      </w:r>
      <w:r w:rsidRPr="00DA0D7A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предупреждение.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Этическая</w:t>
      </w:r>
      <w:r w:rsidRPr="00DA0D7A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норма.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Анализ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1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редактирование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образцов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ученических</w:t>
      </w:r>
      <w:r w:rsidRPr="00D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сочинений.</w:t>
      </w:r>
    </w:p>
    <w:p w:rsidR="00305AF3" w:rsidRPr="00DA0D7A" w:rsidRDefault="00B62614">
      <w:pPr>
        <w:spacing w:after="0" w:line="240" w:lineRule="auto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Редактирование собственных текстов. </w:t>
      </w:r>
      <w:r w:rsidRPr="00DA0D7A">
        <w:rPr>
          <w:rFonts w:ascii="Times New Roman" w:hAnsi="Times New Roman"/>
          <w:color w:val="000000"/>
          <w:sz w:val="28"/>
          <w:lang w:val="ru-RU"/>
        </w:rPr>
        <w:t>Обобщающее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повторение.</w:t>
      </w: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rPr>
          <w:lang w:val="ru-RU"/>
        </w:rPr>
        <w:sectPr w:rsidR="00305AF3" w:rsidRPr="00DA0D7A">
          <w:pgSz w:w="11906" w:h="16383"/>
          <w:pgMar w:top="1134" w:right="850" w:bottom="1134" w:left="1701" w:header="720" w:footer="720" w:gutter="0"/>
          <w:cols w:space="720"/>
        </w:sectPr>
      </w:pPr>
    </w:p>
    <w:p w:rsidR="00305AF3" w:rsidRPr="00DA0D7A" w:rsidRDefault="00B62614">
      <w:pPr>
        <w:spacing w:after="0"/>
        <w:ind w:left="120"/>
        <w:rPr>
          <w:lang w:val="ru-RU"/>
        </w:rPr>
      </w:pPr>
      <w:bookmarkStart w:id="3" w:name="block-46421867"/>
      <w:bookmarkEnd w:id="2"/>
      <w:r w:rsidRPr="00DA0D7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proofErr w:type="gramStart"/>
      <w:r w:rsidRPr="00DA0D7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достигаются в единстве учебной и воспитательной деятельности образовательной организации в соответствии с традиционными российскими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отражёнными в произведениях русской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</w:t>
      </w:r>
      <w:proofErr w:type="gramEnd"/>
      <w:r w:rsidRPr="00DA0D7A">
        <w:rPr>
          <w:rFonts w:ascii="Times New Roman" w:hAnsi="Times New Roman"/>
          <w:color w:val="000000"/>
          <w:sz w:val="28"/>
          <w:lang w:val="ru-RU"/>
        </w:rPr>
        <w:t>, человеку труда и старшему поколению,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взаимного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уважения,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бережного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отношения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культурному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наследию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традициям многонационального</w:t>
      </w:r>
      <w:r w:rsidRPr="00DA0D7A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народа</w:t>
      </w:r>
      <w:r w:rsidRPr="00DA0D7A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Российской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Федерации,</w:t>
      </w:r>
      <w:r w:rsidRPr="00DA0D7A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природе</w:t>
      </w:r>
      <w:r w:rsidRPr="00DA0D7A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окружающей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среде.</w:t>
      </w:r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DA0D7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содержания курса должны отражать</w:t>
      </w:r>
      <w:r w:rsidRPr="00DA0D7A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05AF3" w:rsidRDefault="00B62614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4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305AF3" w:rsidRPr="00DA0D7A" w:rsidRDefault="00B62614">
      <w:pPr>
        <w:numPr>
          <w:ilvl w:val="0"/>
          <w:numId w:val="4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гуманистических, демократических, семейных ценностей, в том числе в сопоставлении </w:t>
      </w:r>
      <w:proofErr w:type="gramStart"/>
      <w:r w:rsidRPr="00DA0D7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</w:p>
    <w:p w:rsidR="00305AF3" w:rsidRPr="00DA0D7A" w:rsidRDefault="00B62614">
      <w:pPr>
        <w:spacing w:after="0"/>
        <w:ind w:left="12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жизненными</w:t>
      </w:r>
      <w:r w:rsidRPr="00DA0D7A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ситуациями,</w:t>
      </w:r>
      <w:r w:rsidRPr="00DA0D7A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изображёнными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литературных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произведениях;</w:t>
      </w:r>
    </w:p>
    <w:p w:rsidR="00305AF3" w:rsidRPr="00DA0D7A" w:rsidRDefault="00B62614">
      <w:pPr>
        <w:numPr>
          <w:ilvl w:val="0"/>
          <w:numId w:val="5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05AF3" w:rsidRPr="00DA0D7A" w:rsidRDefault="00B62614">
      <w:pPr>
        <w:numPr>
          <w:ilvl w:val="0"/>
          <w:numId w:val="5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</w:t>
      </w:r>
      <w:r w:rsidRPr="00DA0D7A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 образовательной организации и детско-юношеских организациях;</w:t>
      </w:r>
    </w:p>
    <w:p w:rsidR="00305AF3" w:rsidRPr="00DA0D7A" w:rsidRDefault="00B62614">
      <w:pPr>
        <w:numPr>
          <w:ilvl w:val="0"/>
          <w:numId w:val="5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lastRenderedPageBreak/>
        <w:t>- умение взаимодействовать с социальными институтами в соответствии с их функциями и назначением;</w:t>
      </w:r>
    </w:p>
    <w:p w:rsidR="00305AF3" w:rsidRPr="00DA0D7A" w:rsidRDefault="00B62614">
      <w:pPr>
        <w:numPr>
          <w:ilvl w:val="0"/>
          <w:numId w:val="5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готовность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гуманитарной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волонтёрской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деятельности.</w:t>
      </w:r>
    </w:p>
    <w:p w:rsidR="00305AF3" w:rsidRDefault="00B62614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6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</w:t>
      </w:r>
    </w:p>
    <w:p w:rsidR="00305AF3" w:rsidRPr="00DA0D7A" w:rsidRDefault="00B62614">
      <w:pPr>
        <w:numPr>
          <w:ilvl w:val="0"/>
          <w:numId w:val="6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 произведениях;</w:t>
      </w:r>
    </w:p>
    <w:p w:rsidR="00305AF3" w:rsidRPr="00DA0D7A" w:rsidRDefault="00B62614">
      <w:pPr>
        <w:numPr>
          <w:ilvl w:val="0"/>
          <w:numId w:val="6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идейная убеждённость, готовность к служению и защите Отечества, ответственность за его судьбу, в том числе воспитанные на примерах из литературы.</w:t>
      </w:r>
    </w:p>
    <w:p w:rsidR="00305AF3" w:rsidRDefault="00B62614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pacing w:val="-1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7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осознание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духовных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ценностей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российского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народа;</w:t>
      </w:r>
    </w:p>
    <w:p w:rsidR="00305AF3" w:rsidRPr="00DA0D7A" w:rsidRDefault="00B62614">
      <w:pPr>
        <w:numPr>
          <w:ilvl w:val="0"/>
          <w:numId w:val="7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0D7A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нравственного</w:t>
      </w:r>
      <w:r w:rsidRPr="00DA0D7A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сознания,</w:t>
      </w:r>
      <w:r w:rsidRPr="00DA0D7A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этического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поведения;</w:t>
      </w:r>
    </w:p>
    <w:p w:rsidR="00305AF3" w:rsidRPr="00DA0D7A" w:rsidRDefault="00B62614">
      <w:pPr>
        <w:numPr>
          <w:ilvl w:val="0"/>
          <w:numId w:val="7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способность оценивать ситуацию, в том числе представленную в литературном произведении,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принимать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осознанные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решения,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ориентируясь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на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моральнонравственные</w:t>
      </w:r>
      <w:proofErr w:type="spellEnd"/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нормы и ценности, характеризуя поведение и поступки персонажей художественной литературы;</w:t>
      </w:r>
    </w:p>
    <w:p w:rsidR="00305AF3" w:rsidRPr="00DA0D7A" w:rsidRDefault="00B62614">
      <w:pPr>
        <w:numPr>
          <w:ilvl w:val="0"/>
          <w:numId w:val="7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осознание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личного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вклада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построение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устойчивого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будущего;</w:t>
      </w: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B62614">
      <w:pPr>
        <w:numPr>
          <w:ilvl w:val="0"/>
          <w:numId w:val="8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</w:t>
      </w:r>
      <w:r w:rsidRPr="00DA0D7A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 опорой на литературные произведения.</w:t>
      </w:r>
    </w:p>
    <w:p w:rsidR="00305AF3" w:rsidRDefault="00B62614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9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05AF3" w:rsidRPr="00DA0D7A" w:rsidRDefault="00B62614">
      <w:pPr>
        <w:numPr>
          <w:ilvl w:val="0"/>
          <w:numId w:val="9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lastRenderedPageBreak/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</w:r>
    </w:p>
    <w:p w:rsidR="00305AF3" w:rsidRPr="00DA0D7A" w:rsidRDefault="00B62614">
      <w:pPr>
        <w:numPr>
          <w:ilvl w:val="0"/>
          <w:numId w:val="9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305AF3" w:rsidRPr="00DA0D7A" w:rsidRDefault="00B62614">
      <w:pPr>
        <w:numPr>
          <w:ilvl w:val="0"/>
          <w:numId w:val="9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готовность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самовыражению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разных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видах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искусства,</w:t>
      </w:r>
      <w:r w:rsidRPr="00DA0D7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стремление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проявлять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качества творческой личности, в том числе при выполнении творческих работ по литературе.</w:t>
      </w:r>
    </w:p>
    <w:p w:rsidR="00305AF3" w:rsidRDefault="00B62614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10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305AF3" w:rsidRPr="00DA0D7A" w:rsidRDefault="00B62614">
      <w:pPr>
        <w:numPr>
          <w:ilvl w:val="0"/>
          <w:numId w:val="10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потребность в физическом совершенствовании, занятиях спортивно-оздоровительной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деятельностью;</w:t>
      </w:r>
    </w:p>
    <w:p w:rsidR="00305AF3" w:rsidRPr="00DA0D7A" w:rsidRDefault="00B62614">
      <w:pPr>
        <w:numPr>
          <w:ilvl w:val="0"/>
          <w:numId w:val="10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активное неприятие вредных привычек и иных форм причинения вреда физическому и психическому здоровью, в том числе с адекватной оценкой поведения и поступков литературных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героев.</w:t>
      </w:r>
    </w:p>
    <w:p w:rsidR="00305AF3" w:rsidRDefault="00B62614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11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305AF3" w:rsidRPr="00DA0D7A" w:rsidRDefault="00B62614">
      <w:pPr>
        <w:numPr>
          <w:ilvl w:val="0"/>
          <w:numId w:val="11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</w:r>
    </w:p>
    <w:p w:rsidR="00305AF3" w:rsidRPr="00DA0D7A" w:rsidRDefault="00B62614">
      <w:pPr>
        <w:numPr>
          <w:ilvl w:val="0"/>
          <w:numId w:val="11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:rsidR="00305AF3" w:rsidRPr="00DA0D7A" w:rsidRDefault="00B62614">
      <w:pPr>
        <w:numPr>
          <w:ilvl w:val="0"/>
          <w:numId w:val="11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готовность и способность к образованию и самообразованию, к продуктивной читательской деятельности на протяжении всей жизни.</w:t>
      </w:r>
    </w:p>
    <w:p w:rsidR="00305AF3" w:rsidRDefault="00B62614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12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социальноэкономических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</w:r>
    </w:p>
    <w:p w:rsidR="00305AF3" w:rsidRPr="00DA0D7A" w:rsidRDefault="00B62614">
      <w:pPr>
        <w:numPr>
          <w:ilvl w:val="0"/>
          <w:numId w:val="12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lastRenderedPageBreak/>
        <w:t>- 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</w:p>
    <w:p w:rsidR="00305AF3" w:rsidRPr="00DA0D7A" w:rsidRDefault="00B62614">
      <w:pPr>
        <w:numPr>
          <w:ilvl w:val="0"/>
          <w:numId w:val="12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305AF3" w:rsidRPr="00DA0D7A" w:rsidRDefault="00B62614">
      <w:pPr>
        <w:numPr>
          <w:ilvl w:val="0"/>
          <w:numId w:val="12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расширение опыта деятельности экологической направленности, в том числе представленной в произведениях русской, зарубежной литературы и литератур народов России.</w:t>
      </w:r>
    </w:p>
    <w:p w:rsidR="00305AF3" w:rsidRDefault="00B62614">
      <w:pPr>
        <w:spacing w:after="0"/>
        <w:ind w:left="120"/>
      </w:pP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305AF3" w:rsidRPr="00DA0D7A" w:rsidRDefault="00B62614">
      <w:pPr>
        <w:numPr>
          <w:ilvl w:val="0"/>
          <w:numId w:val="13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05AF3" w:rsidRPr="00DA0D7A" w:rsidRDefault="00B62614">
      <w:pPr>
        <w:numPr>
          <w:ilvl w:val="0"/>
          <w:numId w:val="13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305AF3" w:rsidRPr="00DA0D7A" w:rsidRDefault="00B62614">
      <w:pPr>
        <w:numPr>
          <w:ilvl w:val="0"/>
          <w:numId w:val="13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образования, в том числе литературного образования, </w:t>
      </w:r>
      <w:proofErr w:type="gramStart"/>
      <w:r w:rsidRPr="00DA0D7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>: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</w:t>
      </w:r>
      <w:r w:rsidRPr="00DA0D7A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гибкость, быть открытым новому;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Default="00B62614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МЕТАПРЕДМЕТНЫЕ РЕЗУЛЬТАТЫ</w:t>
      </w:r>
    </w:p>
    <w:p w:rsidR="00305AF3" w:rsidRDefault="00305AF3">
      <w:pPr>
        <w:spacing w:after="0"/>
        <w:ind w:left="120"/>
      </w:pPr>
    </w:p>
    <w:p w:rsidR="00305AF3" w:rsidRPr="00DA0D7A" w:rsidRDefault="00B62614">
      <w:pPr>
        <w:numPr>
          <w:ilvl w:val="0"/>
          <w:numId w:val="14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умение самостоятельно определять цели учебной и творческой деятельности, составлять планы, учебные алгоритмы деятельности; самостоятельно осуществлять, контролировать и корректировать деятельность; анализировать свои образовательные приращения, выбирать способы корректировки достигнутых результатов; в ситуациях общения выбирать успешные речевые стратегии.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305AF3" w:rsidRPr="00DA0D7A" w:rsidRDefault="00B62614">
      <w:pPr>
        <w:spacing w:after="0"/>
        <w:ind w:firstLine="60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05AF3" w:rsidRPr="00DA0D7A" w:rsidRDefault="00B62614">
      <w:pPr>
        <w:numPr>
          <w:ilvl w:val="0"/>
          <w:numId w:val="15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>- умение</w:t>
      </w:r>
      <w:r w:rsidRPr="00DA0D7A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стратегию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поведения,</w:t>
      </w:r>
      <w:r w:rsidRPr="00DA0D7A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позволяющую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достичь</w:t>
      </w:r>
      <w:r w:rsidRPr="00DA0D7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максимального</w:t>
      </w:r>
      <w:r w:rsidRPr="00DA0D7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>эффекта.</w:t>
      </w: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Default="00B62614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ПРЕДМЕТНЫЕ РЕЗУЛЬТАТЫ</w:t>
      </w:r>
    </w:p>
    <w:p w:rsidR="00305AF3" w:rsidRDefault="00305AF3">
      <w:pPr>
        <w:spacing w:after="0"/>
        <w:ind w:left="120"/>
      </w:pPr>
    </w:p>
    <w:p w:rsidR="00305AF3" w:rsidRPr="00DA0D7A" w:rsidRDefault="00B62614">
      <w:pPr>
        <w:numPr>
          <w:ilvl w:val="0"/>
          <w:numId w:val="16"/>
        </w:numPr>
        <w:spacing w:after="0"/>
        <w:rPr>
          <w:lang w:val="ru-RU"/>
        </w:rPr>
      </w:pPr>
      <w:r w:rsidRPr="00DA0D7A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DA0D7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A0D7A">
        <w:rPr>
          <w:rFonts w:ascii="Times New Roman" w:hAnsi="Times New Roman"/>
          <w:color w:val="000000"/>
          <w:sz w:val="28"/>
          <w:lang w:val="ru-RU"/>
        </w:rPr>
        <w:t xml:space="preserve"> представлений о языке как знаковой системе, закономерностях его развития, функциях языка;</w:t>
      </w:r>
    </w:p>
    <w:p w:rsidR="00305AF3" w:rsidRPr="00DA0D7A" w:rsidRDefault="00B62614">
      <w:pPr>
        <w:numPr>
          <w:ilvl w:val="0"/>
          <w:numId w:val="16"/>
        </w:numPr>
        <w:spacing w:after="0"/>
        <w:rPr>
          <w:lang w:val="ru-RU"/>
        </w:rPr>
      </w:pPr>
      <w:proofErr w:type="gramStart"/>
      <w:r w:rsidRPr="00DA0D7A">
        <w:rPr>
          <w:rFonts w:ascii="Times New Roman" w:hAnsi="Times New Roman"/>
          <w:color w:val="000000"/>
          <w:sz w:val="28"/>
          <w:lang w:val="ru-RU"/>
        </w:rPr>
        <w:t>- освоение базовых понятий лингвистики: язык и речь, функции языка, речевая деятельность, речевая ситуация; основные единицы языка, их признаки и особенности употребления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в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речи; текст,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признаки и</w:t>
      </w:r>
      <w:r w:rsidRPr="00DA0D7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категории текста; типы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и стили речи; литературный</w:t>
      </w:r>
      <w:r w:rsidRPr="00DA0D7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DA0D7A">
        <w:rPr>
          <w:rFonts w:ascii="Times New Roman" w:hAnsi="Times New Roman"/>
          <w:color w:val="000000"/>
          <w:sz w:val="28"/>
          <w:lang w:val="ru-RU"/>
        </w:rPr>
        <w:t>язык, нормы литературного языка; устная и письменная форма речи; синонимика русского языка; источники расширения словарного состава современного русского языка.</w:t>
      </w:r>
      <w:proofErr w:type="gramEnd"/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spacing w:after="0"/>
        <w:ind w:left="120"/>
        <w:rPr>
          <w:lang w:val="ru-RU"/>
        </w:rPr>
      </w:pPr>
    </w:p>
    <w:p w:rsidR="00305AF3" w:rsidRPr="00DA0D7A" w:rsidRDefault="00305AF3">
      <w:pPr>
        <w:rPr>
          <w:lang w:val="ru-RU"/>
        </w:rPr>
        <w:sectPr w:rsidR="00305AF3" w:rsidRPr="00DA0D7A">
          <w:pgSz w:w="11906" w:h="16383"/>
          <w:pgMar w:top="1134" w:right="850" w:bottom="1134" w:left="1701" w:header="720" w:footer="720" w:gutter="0"/>
          <w:cols w:space="720"/>
        </w:sectPr>
      </w:pPr>
    </w:p>
    <w:p w:rsidR="00305AF3" w:rsidRDefault="00B62614">
      <w:pPr>
        <w:spacing w:after="0"/>
        <w:ind w:left="120"/>
      </w:pPr>
      <w:bookmarkStart w:id="4" w:name="block-46421864"/>
      <w:bookmarkEnd w:id="3"/>
      <w:r w:rsidRPr="00DA0D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5AF3" w:rsidRDefault="00B62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6"/>
        <w:gridCol w:w="5318"/>
        <w:gridCol w:w="2290"/>
        <w:gridCol w:w="1609"/>
        <w:gridCol w:w="1808"/>
        <w:gridCol w:w="2221"/>
      </w:tblGrid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5AF3" w:rsidRDefault="00305AF3">
            <w:pPr>
              <w:spacing w:after="0"/>
              <w:ind w:left="135"/>
            </w:pP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AF3" w:rsidRDefault="00305AF3">
            <w:pPr>
              <w:spacing w:after="0"/>
              <w:ind w:left="135"/>
            </w:pP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AF3" w:rsidRDefault="00305AF3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Значение элективного курса, его задачи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формулировки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сочинения</w:t>
            </w:r>
            <w:proofErr w:type="spellEnd"/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сочинения</w:t>
            </w:r>
            <w:proofErr w:type="spellEnd"/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</w:t>
            </w:r>
            <w:proofErr w:type="spellEnd"/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Информационная обработка публицистических и художественных текстов Требования к письменной работе выпускника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– иллюстрации и пояснение к тексту.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примерами</w:t>
            </w:r>
            <w:proofErr w:type="spellEnd"/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позиции автора и обоснование собственной точки зрения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ЕГЭ</w:t>
            </w:r>
          </w:p>
        </w:tc>
        <w:tc>
          <w:tcPr>
            <w:tcW w:w="145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05AF3" w:rsidRDefault="00305AF3"/>
        </w:tc>
      </w:tr>
    </w:tbl>
    <w:p w:rsidR="00305AF3" w:rsidRDefault="00305AF3">
      <w:pPr>
        <w:sectPr w:rsidR="00305A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3" w:rsidRDefault="00305AF3">
      <w:pPr>
        <w:sectPr w:rsidR="00305A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3" w:rsidRDefault="00B62614">
      <w:pPr>
        <w:spacing w:after="0"/>
        <w:ind w:left="120"/>
      </w:pPr>
      <w:bookmarkStart w:id="5" w:name="block-4642186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5AF3" w:rsidRDefault="00B626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5184"/>
        <w:gridCol w:w="1412"/>
        <w:gridCol w:w="1607"/>
        <w:gridCol w:w="1701"/>
        <w:gridCol w:w="2426"/>
      </w:tblGrid>
      <w:tr w:rsidR="00DA0D7A" w:rsidTr="00DA0D7A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D7A" w:rsidRDefault="00DA0D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D7A" w:rsidRDefault="00DA0D7A">
            <w:pPr>
              <w:spacing w:after="0"/>
              <w:ind w:left="135"/>
            </w:pPr>
          </w:p>
        </w:tc>
        <w:tc>
          <w:tcPr>
            <w:tcW w:w="51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D7A" w:rsidRDefault="00DA0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0D7A" w:rsidRDefault="00DA0D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0D7A" w:rsidRDefault="00DA0D7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D7A" w:rsidRDefault="00DA0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0D7A" w:rsidRDefault="00DA0D7A">
            <w:pPr>
              <w:spacing w:after="0"/>
              <w:ind w:left="135"/>
            </w:pPr>
          </w:p>
        </w:tc>
      </w:tr>
      <w:tr w:rsidR="00DA0D7A" w:rsidTr="005C047F">
        <w:trPr>
          <w:trHeight w:val="60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A0D7A" w:rsidRDefault="00DA0D7A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A0D7A" w:rsidRDefault="00DA0D7A"/>
        </w:tc>
        <w:tc>
          <w:tcPr>
            <w:tcW w:w="1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D7A" w:rsidRDefault="00DA0D7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0D7A" w:rsidRDefault="00DA0D7A">
            <w:pPr>
              <w:spacing w:after="0"/>
              <w:ind w:left="135"/>
            </w:pPr>
          </w:p>
        </w:tc>
        <w:tc>
          <w:tcPr>
            <w:tcW w:w="3308" w:type="dxa"/>
            <w:gridSpan w:val="2"/>
            <w:tcMar>
              <w:top w:w="50" w:type="dxa"/>
              <w:left w:w="100" w:type="dxa"/>
            </w:tcMar>
            <w:vAlign w:val="center"/>
          </w:tcPr>
          <w:p w:rsidR="00DA0D7A" w:rsidRPr="00DA0D7A" w:rsidRDefault="00DA0D7A" w:rsidP="00DA0D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A0D7A" w:rsidRDefault="00DA0D7A"/>
        </w:tc>
      </w:tr>
      <w:tr w:rsidR="00DA0D7A" w:rsidTr="003831F9">
        <w:trPr>
          <w:trHeight w:val="607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A0D7A" w:rsidRDefault="00DA0D7A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A0D7A" w:rsidRDefault="00DA0D7A"/>
        </w:tc>
        <w:tc>
          <w:tcPr>
            <w:tcW w:w="1412" w:type="dxa"/>
            <w:vMerge/>
            <w:tcMar>
              <w:top w:w="50" w:type="dxa"/>
              <w:left w:w="100" w:type="dxa"/>
            </w:tcMar>
            <w:vAlign w:val="center"/>
          </w:tcPr>
          <w:p w:rsidR="00DA0D7A" w:rsidRDefault="00DA0D7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A0D7A" w:rsidRDefault="00DA0D7A" w:rsidP="00DA0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A0D7A" w:rsidRDefault="00DA0D7A" w:rsidP="00DA0D7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Факт.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A0D7A" w:rsidRDefault="00DA0D7A"/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проведения итогового сочинения: цели, содержание, структура, учебные пособия.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2546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>
              <w:t>2</w:t>
            </w:r>
            <w:r w:rsidR="00DA0D7A">
              <w:rPr>
                <w:lang w:val="ru-RU"/>
              </w:rPr>
              <w:t>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«направление» и «тема сочинения». Выбор темы и логический анализ ее формулировки.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привлекаемого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DA0D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Сужение и расширение темы. Широкое и узкое понимание темы. Работа с текстами, определение темы текста.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DA0D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как текст. Основные признаки текста. Сочинение как смысловое и структурное единство. Общая схема сочинения: вступление, основная часть, заключение. Соотношение частей сочинения.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сочинения</w:t>
            </w:r>
            <w:proofErr w:type="spellEnd"/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DA0D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Композиция, логическая, грамматическая структура текста. Средства и виды связи предложений в тексте. Алгоритм написания сочинения. Развёрнутый план работы рад </w:t>
            </w: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сочинением. Структура сочинения.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DA0D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Вступительная часть сочинения. Виды вступлений (историческое, </w:t>
            </w:r>
            <w:proofErr w:type="spellStart"/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историк</w:t>
            </w:r>
            <w:proofErr w:type="gramStart"/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spellEnd"/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литературное, аналитическое или проблемное, биографическое, сравнительное, публицистическое, лирическое).От вопроса темы к вступлению.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образцов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DA0D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вступления к сочинению. Создание собственных вариантов вступлений к заданным темам. Моделирование вариантов вступлений по одной теме. Анализ вступлений к школьным сочинениям.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DA0D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Виды заключений. От главного вопроса темы к заключению. Способы лексического и грамматического оформления концовки сочинения. Анализ текстов с нарушением логической последовательности расположения частей сочинения и мыслей.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DA0D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Главная часть сочинения: Тезисы. Практикум. Учимся формулировать тезисы сочинения. Написание тезисов к заданным темам.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7F2D60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Формулировка аргументов. Виды и структура аргументов в сочинении.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</w:t>
            </w:r>
            <w:r w:rsidR="00DA0D7A">
              <w:rPr>
                <w:lang w:val="ru-RU"/>
              </w:rPr>
              <w:t>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Аргументация. Учимся аргументировать тезис Анализ аргументации в школьном сочинении.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DA0D7A">
              <w:rPr>
                <w:lang w:val="ru-RU"/>
              </w:rPr>
              <w:t>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материала, необходимого и достаточного для раскрытия темы сочинения. </w:t>
            </w: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Включение иллюстративного материала из произведений русской и мировой литературы в текст сочинения.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композицией сочинения-рассуждения. Соответствие сочинения критериям оценки. Работа над абзацным членением текста. Структурные компоненты сочинения, их объем и соразмерность. Творческая работа. Редактирование текста сочинения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грамотного письма. Виды грамматических ошибок. Грамматические ошибки и их виды. Грамматическая норма. Типичные грамматические ошибки в школьных сочинениях. Орфографические и пунктуационные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A0D7A">
              <w:rPr>
                <w:lang w:val="ru-RU"/>
              </w:rPr>
              <w:t>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ошибки в сочинении. Речевые ошибки и их виды. Типичные речевые ошибки в школьных сочинениях.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A0D7A">
              <w:rPr>
                <w:lang w:val="ru-RU"/>
              </w:rPr>
              <w:t>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Этические и фактические ошибки. Определение этических и фактических ошибок.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DA0D7A">
              <w:rPr>
                <w:lang w:val="ru-RU"/>
              </w:rPr>
              <w:t>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Коммуникативный уровень выполнения экзаменационной работы. Требования к письменной работе выпускника (критерии содержания, композиция, речевое </w:t>
            </w: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оформление, грамотность).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Исходные тексты, их жанровое многообразие.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Формулируем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и её комментарий. Способы комментирования проблемы, его письменное оформление.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типичными ошибками при формулировании проблемы.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– иллюстрации. Виды примеров - иллюстраций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примеров – иллюстраций</w:t>
            </w:r>
            <w:proofErr w:type="gramStart"/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формулы)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Виды смысловой связи между примерами.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Смысловая связь между примерами: причинная, пояснительная, уточняющая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Смысловая связь между примерами: сравнительная, сопоставительная или противопоставительная.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Формулируем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формулы оформления позиции автора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позиции автора и обоснование собственной точки зрения.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формулы оформления отношения к позиции автора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Итоговая контрольная работа.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Редактирование текстов.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Практикум. Смысловая цельность, речевая связность и последовательность в письменной работе. Требования к точности и выразительности речи экзаменационной работы. Речевые ошибки и недочёты.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 w:rsidTr="00DA0D7A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84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Практикум. Определение этических, фактических, логических ошибок.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Pr="00DA0D7A" w:rsidRDefault="007F2D6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  <w:jc w:val="center"/>
            </w:pP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>
            <w:pPr>
              <w:spacing w:after="0"/>
              <w:ind w:left="135"/>
            </w:pPr>
          </w:p>
        </w:tc>
      </w:tr>
      <w:tr w:rsidR="00305A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5AF3" w:rsidRPr="00DA0D7A" w:rsidRDefault="00B62614">
            <w:pPr>
              <w:spacing w:after="0"/>
              <w:ind w:left="135"/>
              <w:rPr>
                <w:lang w:val="ru-RU"/>
              </w:rPr>
            </w:pPr>
            <w:r w:rsidRPr="00D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2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 w:rsidRPr="00D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05AF3" w:rsidRDefault="00B62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26" w:type="dxa"/>
            <w:tcMar>
              <w:top w:w="50" w:type="dxa"/>
              <w:left w:w="100" w:type="dxa"/>
            </w:tcMar>
            <w:vAlign w:val="center"/>
          </w:tcPr>
          <w:p w:rsidR="00305AF3" w:rsidRDefault="00305AF3"/>
        </w:tc>
      </w:tr>
    </w:tbl>
    <w:p w:rsidR="00305AF3" w:rsidRDefault="00305AF3">
      <w:pPr>
        <w:sectPr w:rsidR="00305A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5AF3" w:rsidRDefault="00305AF3">
      <w:pPr>
        <w:sectPr w:rsidR="00305AF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B62614" w:rsidRDefault="00B62614"/>
    <w:sectPr w:rsidR="00B62614" w:rsidSect="00305A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ECB"/>
    <w:multiLevelType w:val="multilevel"/>
    <w:tmpl w:val="FB3A6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672A2"/>
    <w:multiLevelType w:val="multilevel"/>
    <w:tmpl w:val="F0AA5C4C"/>
    <w:lvl w:ilvl="0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40D18"/>
    <w:multiLevelType w:val="multilevel"/>
    <w:tmpl w:val="FD101B42"/>
    <w:lvl w:ilvl="0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20382"/>
    <w:multiLevelType w:val="multilevel"/>
    <w:tmpl w:val="6F847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0930EC"/>
    <w:multiLevelType w:val="multilevel"/>
    <w:tmpl w:val="2A94CB78"/>
    <w:lvl w:ilvl="0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F948FE"/>
    <w:multiLevelType w:val="multilevel"/>
    <w:tmpl w:val="DF485104"/>
    <w:lvl w:ilvl="0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5A1CFA"/>
    <w:multiLevelType w:val="multilevel"/>
    <w:tmpl w:val="B4E66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325716"/>
    <w:multiLevelType w:val="multilevel"/>
    <w:tmpl w:val="49DC1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922857"/>
    <w:multiLevelType w:val="multilevel"/>
    <w:tmpl w:val="8B6C4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296728"/>
    <w:multiLevelType w:val="multilevel"/>
    <w:tmpl w:val="69A8B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275159"/>
    <w:multiLevelType w:val="multilevel"/>
    <w:tmpl w:val="2BC8F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4320FB"/>
    <w:multiLevelType w:val="multilevel"/>
    <w:tmpl w:val="E1DC5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196BE9"/>
    <w:multiLevelType w:val="multilevel"/>
    <w:tmpl w:val="3BCED456"/>
    <w:lvl w:ilvl="0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5B525F"/>
    <w:multiLevelType w:val="multilevel"/>
    <w:tmpl w:val="8FD67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972FDE"/>
    <w:multiLevelType w:val="multilevel"/>
    <w:tmpl w:val="22DCC152"/>
    <w:lvl w:ilvl="0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AF0FC2"/>
    <w:multiLevelType w:val="multilevel"/>
    <w:tmpl w:val="942CE77E"/>
    <w:lvl w:ilvl="0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9"/>
  </w:num>
  <w:num w:numId="13">
    <w:abstractNumId w:val="13"/>
  </w:num>
  <w:num w:numId="14">
    <w:abstractNumId w:val="14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F3"/>
    <w:rsid w:val="0025462A"/>
    <w:rsid w:val="00305AF3"/>
    <w:rsid w:val="007F2D60"/>
    <w:rsid w:val="00823D4A"/>
    <w:rsid w:val="00AA70C0"/>
    <w:rsid w:val="00B62614"/>
    <w:rsid w:val="00CF4D51"/>
    <w:rsid w:val="00DA0D7A"/>
    <w:rsid w:val="00E65436"/>
    <w:rsid w:val="00F5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05A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05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7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2024-10-08T00:52:00Z</cp:lastPrinted>
  <dcterms:created xsi:type="dcterms:W3CDTF">2024-09-28T18:39:00Z</dcterms:created>
  <dcterms:modified xsi:type="dcterms:W3CDTF">2024-10-30T06:39:00Z</dcterms:modified>
</cp:coreProperties>
</file>